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7545AD" w:rsidRDefault="00D46CC8" w:rsidP="00D46CC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5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E92A09" w:rsidRPr="00BC3C05" w:rsidRDefault="00E92A09" w:rsidP="00E92A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92A09" w:rsidRPr="00BC3C05" w:rsidTr="0044436F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A09" w:rsidRPr="00BC3C05" w:rsidRDefault="00E92A09" w:rsidP="0044436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E92A09" w:rsidRDefault="00E92A09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7545AD" w:rsidRDefault="00D46CC8" w:rsidP="00D46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5A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46CC8" w:rsidRDefault="00E92A09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05 апреля </w:t>
      </w:r>
      <w:r w:rsidR="00F3723E" w:rsidRPr="007545AD">
        <w:rPr>
          <w:rFonts w:ascii="Times New Roman" w:hAnsi="Times New Roman"/>
          <w:b/>
          <w:sz w:val="24"/>
          <w:szCs w:val="24"/>
        </w:rPr>
        <w:t>2022</w:t>
      </w:r>
      <w:r w:rsidR="00D46CC8" w:rsidRPr="007545A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</w:t>
      </w:r>
      <w:r w:rsidR="00D46CC8" w:rsidRPr="007545A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3723E" w:rsidRPr="007545A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37</w:t>
      </w:r>
    </w:p>
    <w:p w:rsidR="00E92A09" w:rsidRPr="00E92A09" w:rsidRDefault="00E92A09" w:rsidP="00E92A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CC8" w:rsidRPr="007545AD" w:rsidRDefault="00D46CC8" w:rsidP="00D46CC8">
      <w:pPr>
        <w:pStyle w:val="af2"/>
        <w:jc w:val="center"/>
      </w:pPr>
      <w:r w:rsidRPr="007545AD">
        <w:t>О</w:t>
      </w:r>
      <w:r w:rsidR="00F3723E" w:rsidRPr="007545AD">
        <w:t xml:space="preserve"> внесении изменений в </w:t>
      </w:r>
      <w:r w:rsidRPr="007545AD">
        <w:t>административн</w:t>
      </w:r>
      <w:r w:rsidR="00F3723E" w:rsidRPr="007545AD">
        <w:t>ый</w:t>
      </w:r>
      <w:r w:rsidRPr="007545AD">
        <w:t xml:space="preserve"> регламент</w:t>
      </w:r>
      <w:r w:rsidR="00693385" w:rsidRPr="007545AD">
        <w:t xml:space="preserve"> </w:t>
      </w:r>
      <w:r w:rsidRPr="007545AD">
        <w:t>предоставления муниципальной услуги «Предоставление</w:t>
      </w:r>
      <w:r w:rsidR="00693385" w:rsidRPr="007545AD">
        <w:t xml:space="preserve"> </w:t>
      </w:r>
      <w:r w:rsidRPr="007545AD">
        <w:t>земельных участков, находящихся в муниципальной</w:t>
      </w:r>
      <w:r w:rsidR="00F3723E" w:rsidRPr="007545AD">
        <w:t xml:space="preserve"> </w:t>
      </w:r>
      <w:r w:rsidRPr="007545AD">
        <w:t xml:space="preserve">собственности </w:t>
      </w:r>
      <w:bookmarkStart w:id="1" w:name="_Hlk37237498"/>
      <w:r w:rsidRPr="007545AD">
        <w:t>Кузьмичевского</w:t>
      </w:r>
      <w:bookmarkEnd w:id="1"/>
      <w:r w:rsidR="00B344A3" w:rsidRPr="007545AD">
        <w:t xml:space="preserve"> </w:t>
      </w:r>
      <w:r w:rsidRPr="007545AD">
        <w:t>сельского поселения, в аренду</w:t>
      </w:r>
      <w:r w:rsidR="00B344A3" w:rsidRPr="007545AD">
        <w:t xml:space="preserve"> </w:t>
      </w:r>
      <w:r w:rsidRPr="007545AD">
        <w:t>без проведения торгов»</w:t>
      </w:r>
      <w:r w:rsidR="00F3723E" w:rsidRPr="007545AD">
        <w:t>, утвержденный постановлением администрации Кузьмичевского сельского поселения от 16.11.2020 г. № 102</w:t>
      </w:r>
    </w:p>
    <w:p w:rsidR="00D46CC8" w:rsidRPr="007545AD" w:rsidRDefault="00D46CC8" w:rsidP="00D46C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7545AD" w:rsidRDefault="00D46CC8" w:rsidP="00D46C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7545AD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E92A09">
        <w:rPr>
          <w:rFonts w:ascii="Times New Roman" w:hAnsi="Times New Roman" w:cs="Times New Roman"/>
          <w:bCs/>
          <w:sz w:val="24"/>
          <w:szCs w:val="24"/>
        </w:rPr>
        <w:t xml:space="preserve">, администрация Кузьмичевского сельского поселения Городищенского </w:t>
      </w:r>
      <w:r w:rsidR="00E92A09" w:rsidRPr="007545AD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</w:p>
    <w:p w:rsidR="00D46CC8" w:rsidRPr="007545AD" w:rsidRDefault="00E92A09" w:rsidP="00D46CC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7545AD">
        <w:rPr>
          <w:rFonts w:ascii="Times New Roman" w:hAnsi="Times New Roman" w:cs="Times New Roman"/>
          <w:b/>
          <w:sz w:val="24"/>
          <w:szCs w:val="24"/>
        </w:rPr>
        <w:t>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1.1. В подпункте 4 пункта 1.2 слова «, состоящих из трех и более блоков,» заменить словами «(в случае, если количество таких домов составляет три и более в одном ряду)».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1.2. Подпункт 4.2 пункта 1.2изложить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«4.2)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 (п.п. 3.3 п. 2 ст. 39.6 ЗК РФ);».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lastRenderedPageBreak/>
        <w:t>1.3. Пункт 1.2 дополнить подпунктом 8.1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«8.1)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(п.п. 8.2 п. 2 ст. 39.6 ЗК РФ);».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1.4. Подпункт 36 пункта 1.2 изложить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«36)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РФ);».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1.5. Пункт 1.2 дополнить подпунктом 37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«37)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 (п.п. 42 п. 2 ст. 39.6 ЗК РФ).».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1.6. Абзац 9 пункта 1.3.1 исключить.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1.7. В абзаце 5 пункта 1.3.2 слова «на официальном портале Губернатора и Администрации Волгоградской области (www.volgograd.ru),» исключить.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1.8. Абзац 16 пункта 2.5 исключить.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1.9. Подпункт 7 пункта 2.6.1.2 дополнить строкой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459"/>
      </w:tblGrid>
      <w:tr w:rsidR="00325F8A" w:rsidRPr="007545AD" w:rsidTr="00D5539B">
        <w:trPr>
          <w:trHeight w:val="159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A" w:rsidRPr="007545AD" w:rsidRDefault="00325F8A" w:rsidP="00D5539B">
            <w:pPr>
              <w:spacing w:after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41 пункта 2 статьи 39.6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необходимый для осуществления публично-правовой компанией "</w:t>
            </w:r>
            <w:r w:rsidRPr="00B706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развития территорий</w:t>
            </w: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функций и полномочий, </w:t>
            </w: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предусмотренных Федеральным законом от 29 октября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84, в случае,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"О несостоятельности (банкротстве)" 85,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Определение арбитражного суда о передаче публично-правовой компании "Фонд развития территорий"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</w:tc>
      </w:tr>
    </w:tbl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lastRenderedPageBreak/>
        <w:t>1.10. Пункт 2.6.3 дополнить строкой в следующей редакции: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459"/>
      </w:tblGrid>
      <w:tr w:rsidR="00325F8A" w:rsidRPr="007545AD" w:rsidTr="00D5539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A" w:rsidRPr="007545AD" w:rsidRDefault="00325F8A" w:rsidP="00D5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 41 пункта 2 статьи 39.6 Земельного кодекс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A" w:rsidRPr="007545AD" w:rsidRDefault="00325F8A" w:rsidP="00D5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A" w:rsidRPr="007545AD" w:rsidRDefault="00325F8A" w:rsidP="00D5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необходимый для осуществления публично-правовой компанией "</w:t>
            </w:r>
            <w:r w:rsidRPr="00B7068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развития территорий</w:t>
            </w: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функций и полномочий, предусмотренных Федеральным законом от 29 октября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84, в случае,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"О несостоятельности (банкротстве)" 85,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      </w: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Выписка из ЕГРН об испрашиваемом земельном участке</w:t>
            </w:r>
          </w:p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ЕГРЮЛ о юридическом лице, являющемся заявителем</w:t>
            </w:r>
          </w:p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F8A" w:rsidRPr="007545AD" w:rsidRDefault="00325F8A" w:rsidP="00D5539B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</w:tc>
      </w:tr>
    </w:tbl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1.11. В абзаце 14 пункта 2.15.4 слова на «официальном портале Губернатора и Администрации Волгоградской области в разделе «Государственные услуги» (www.volgograd.ru),» исключить.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1.12. В абзацах 2-4 пункта 5.2 слова «либо регионального портала государственных и муниципальных услуг» исключить.</w:t>
      </w:r>
    </w:p>
    <w:p w:rsidR="00325F8A" w:rsidRPr="007545AD" w:rsidRDefault="00325F8A" w:rsidP="00325F8A">
      <w:pPr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325F8A" w:rsidRDefault="00325F8A" w:rsidP="0032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45AD">
        <w:rPr>
          <w:rFonts w:ascii="Times New Roman" w:hAnsi="Times New Roman" w:cs="Times New Roman"/>
          <w:sz w:val="24"/>
          <w:szCs w:val="24"/>
          <w:lang w:eastAsia="en-US"/>
        </w:rPr>
        <w:t>3. Настоящее постановление вступает в силу после официального обнародования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25F8A" w:rsidRPr="007545AD" w:rsidRDefault="00325F8A" w:rsidP="0032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5AD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325F8A" w:rsidRPr="007545AD" w:rsidRDefault="00325F8A" w:rsidP="00325F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F8A" w:rsidRPr="007545AD" w:rsidRDefault="00325F8A" w:rsidP="00325F8A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45A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7545AD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325F8A" w:rsidRPr="007545AD" w:rsidRDefault="00325F8A" w:rsidP="00325F8A">
      <w:pPr>
        <w:contextualSpacing/>
      </w:pPr>
      <w:r w:rsidRPr="007545AD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7545AD" w:rsidRDefault="00E56143" w:rsidP="00325F8A">
      <w:pPr>
        <w:ind w:firstLine="567"/>
        <w:jc w:val="both"/>
      </w:pPr>
    </w:p>
    <w:sectPr w:rsidR="00E56143" w:rsidRPr="007545AD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28" w:rsidRDefault="00AF6228" w:rsidP="00D46CC8">
      <w:pPr>
        <w:spacing w:after="0" w:line="240" w:lineRule="auto"/>
      </w:pPr>
      <w:r>
        <w:separator/>
      </w:r>
    </w:p>
  </w:endnote>
  <w:endnote w:type="continuationSeparator" w:id="1">
    <w:p w:rsidR="00AF6228" w:rsidRDefault="00AF6228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28" w:rsidRDefault="00AF6228" w:rsidP="00D46CC8">
      <w:pPr>
        <w:spacing w:after="0" w:line="240" w:lineRule="auto"/>
      </w:pPr>
      <w:r>
        <w:separator/>
      </w:r>
    </w:p>
  </w:footnote>
  <w:footnote w:type="continuationSeparator" w:id="1">
    <w:p w:rsidR="00AF6228" w:rsidRDefault="00AF6228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7AD7"/>
    <w:rsid w:val="000D2908"/>
    <w:rsid w:val="00105043"/>
    <w:rsid w:val="001260E7"/>
    <w:rsid w:val="001C11A9"/>
    <w:rsid w:val="00222199"/>
    <w:rsid w:val="00257B6D"/>
    <w:rsid w:val="002E5C3E"/>
    <w:rsid w:val="002F2A75"/>
    <w:rsid w:val="00306C58"/>
    <w:rsid w:val="00325F8A"/>
    <w:rsid w:val="00381867"/>
    <w:rsid w:val="003D315C"/>
    <w:rsid w:val="003D76B7"/>
    <w:rsid w:val="00446BEE"/>
    <w:rsid w:val="004610B5"/>
    <w:rsid w:val="00466C30"/>
    <w:rsid w:val="00480368"/>
    <w:rsid w:val="004E5A1E"/>
    <w:rsid w:val="004F4A5A"/>
    <w:rsid w:val="005C39BF"/>
    <w:rsid w:val="005D1165"/>
    <w:rsid w:val="005D4036"/>
    <w:rsid w:val="00600CCA"/>
    <w:rsid w:val="00631ECA"/>
    <w:rsid w:val="00634DD3"/>
    <w:rsid w:val="00671173"/>
    <w:rsid w:val="00674E98"/>
    <w:rsid w:val="00693385"/>
    <w:rsid w:val="006E757C"/>
    <w:rsid w:val="006F5B19"/>
    <w:rsid w:val="0071379C"/>
    <w:rsid w:val="007256E7"/>
    <w:rsid w:val="00733ADE"/>
    <w:rsid w:val="00750092"/>
    <w:rsid w:val="007545AD"/>
    <w:rsid w:val="0078750E"/>
    <w:rsid w:val="00830055"/>
    <w:rsid w:val="00855EF1"/>
    <w:rsid w:val="00872D05"/>
    <w:rsid w:val="008C7D55"/>
    <w:rsid w:val="0090286B"/>
    <w:rsid w:val="00907C68"/>
    <w:rsid w:val="009117EC"/>
    <w:rsid w:val="009537B6"/>
    <w:rsid w:val="00972159"/>
    <w:rsid w:val="00972A87"/>
    <w:rsid w:val="00980FCA"/>
    <w:rsid w:val="009F5D88"/>
    <w:rsid w:val="00A04EB8"/>
    <w:rsid w:val="00A27687"/>
    <w:rsid w:val="00A52D6A"/>
    <w:rsid w:val="00AB4092"/>
    <w:rsid w:val="00AF6228"/>
    <w:rsid w:val="00B344A3"/>
    <w:rsid w:val="00B44CB6"/>
    <w:rsid w:val="00BD7D51"/>
    <w:rsid w:val="00C67890"/>
    <w:rsid w:val="00C70624"/>
    <w:rsid w:val="00C83EC6"/>
    <w:rsid w:val="00C9575A"/>
    <w:rsid w:val="00CB355D"/>
    <w:rsid w:val="00D10733"/>
    <w:rsid w:val="00D10FDB"/>
    <w:rsid w:val="00D27017"/>
    <w:rsid w:val="00D46CC8"/>
    <w:rsid w:val="00D676D9"/>
    <w:rsid w:val="00D9501C"/>
    <w:rsid w:val="00DC0E86"/>
    <w:rsid w:val="00DF781A"/>
    <w:rsid w:val="00E0576D"/>
    <w:rsid w:val="00E56143"/>
    <w:rsid w:val="00E5718C"/>
    <w:rsid w:val="00E73078"/>
    <w:rsid w:val="00E92A09"/>
    <w:rsid w:val="00EB73D4"/>
    <w:rsid w:val="00EC2A4B"/>
    <w:rsid w:val="00EF1044"/>
    <w:rsid w:val="00F00699"/>
    <w:rsid w:val="00F1456B"/>
    <w:rsid w:val="00F24379"/>
    <w:rsid w:val="00F3002A"/>
    <w:rsid w:val="00F311C8"/>
    <w:rsid w:val="00F3723E"/>
    <w:rsid w:val="00F53B14"/>
    <w:rsid w:val="00FA0041"/>
    <w:rsid w:val="00FB49B0"/>
    <w:rsid w:val="00FB6EA8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1503-99DF-4915-A97A-8FF0DDB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2021-12-29T07:58:00Z</cp:lastPrinted>
  <dcterms:created xsi:type="dcterms:W3CDTF">2022-04-05T10:29:00Z</dcterms:created>
  <dcterms:modified xsi:type="dcterms:W3CDTF">2022-04-12T05:22:00Z</dcterms:modified>
</cp:coreProperties>
</file>