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EE" w:rsidRPr="008B1B34" w:rsidRDefault="00C437EE" w:rsidP="00C437EE">
      <w:pPr>
        <w:jc w:val="center"/>
        <w:rPr>
          <w:sz w:val="24"/>
          <w:szCs w:val="24"/>
        </w:rPr>
      </w:pPr>
      <w:r w:rsidRPr="008B1B34">
        <w:rPr>
          <w:noProof/>
          <w:sz w:val="24"/>
          <w:szCs w:val="24"/>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6"/>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C437EE" w:rsidRPr="008B1B34" w:rsidRDefault="00C437EE" w:rsidP="00C437EE">
      <w:pPr>
        <w:jc w:val="center"/>
        <w:rPr>
          <w:b/>
          <w:sz w:val="24"/>
          <w:szCs w:val="24"/>
        </w:rPr>
      </w:pPr>
      <w:r w:rsidRPr="008B1B34">
        <w:rPr>
          <w:b/>
          <w:sz w:val="24"/>
          <w:szCs w:val="24"/>
        </w:rPr>
        <w:t xml:space="preserve">АДМИНИСТРАЦИЯ КУЗЬМИЧЕВСКОГО </w:t>
      </w:r>
    </w:p>
    <w:p w:rsidR="00C437EE" w:rsidRPr="008B1B34" w:rsidRDefault="00C437EE" w:rsidP="00C437EE">
      <w:pPr>
        <w:jc w:val="center"/>
        <w:rPr>
          <w:b/>
          <w:sz w:val="24"/>
          <w:szCs w:val="24"/>
        </w:rPr>
      </w:pPr>
      <w:r w:rsidRPr="008B1B34">
        <w:rPr>
          <w:b/>
          <w:sz w:val="24"/>
          <w:szCs w:val="24"/>
        </w:rPr>
        <w:t>СЕЛЬСКОГО ПОСЕЛЕНИЯ</w:t>
      </w:r>
    </w:p>
    <w:p w:rsidR="00C437EE" w:rsidRPr="008B1B34" w:rsidRDefault="00C437EE" w:rsidP="00C437EE">
      <w:pPr>
        <w:jc w:val="center"/>
        <w:rPr>
          <w:b/>
          <w:sz w:val="24"/>
          <w:szCs w:val="24"/>
        </w:rPr>
      </w:pPr>
      <w:r w:rsidRPr="008B1B34">
        <w:rPr>
          <w:b/>
          <w:sz w:val="24"/>
          <w:szCs w:val="24"/>
        </w:rPr>
        <w:t>ГОРОДИЩЕНСКОГО МУНИЦИПАЛЬНОГО РАЙОНА</w:t>
      </w:r>
    </w:p>
    <w:p w:rsidR="00C437EE" w:rsidRPr="008B1B34" w:rsidRDefault="00C437EE" w:rsidP="00C437EE">
      <w:pPr>
        <w:pBdr>
          <w:bottom w:val="single" w:sz="12" w:space="1" w:color="auto"/>
        </w:pBdr>
        <w:jc w:val="center"/>
        <w:rPr>
          <w:b/>
          <w:sz w:val="24"/>
          <w:szCs w:val="24"/>
        </w:rPr>
      </w:pPr>
      <w:r w:rsidRPr="008B1B34">
        <w:rPr>
          <w:b/>
          <w:sz w:val="24"/>
          <w:szCs w:val="24"/>
        </w:rPr>
        <w:t>ВОЛГОГРАДСКОЙ ОБЛАСТИ</w:t>
      </w:r>
    </w:p>
    <w:p w:rsidR="00C437EE" w:rsidRPr="008B1B34" w:rsidRDefault="00C437EE" w:rsidP="00C437EE">
      <w:pPr>
        <w:jc w:val="both"/>
        <w:rPr>
          <w:b/>
          <w:sz w:val="24"/>
          <w:szCs w:val="24"/>
        </w:rPr>
      </w:pPr>
    </w:p>
    <w:p w:rsidR="00C437EE" w:rsidRPr="008B1B34" w:rsidRDefault="00C437EE" w:rsidP="00C437EE">
      <w:pPr>
        <w:jc w:val="center"/>
        <w:rPr>
          <w:b/>
          <w:sz w:val="24"/>
          <w:szCs w:val="24"/>
        </w:rPr>
      </w:pPr>
      <w:r w:rsidRPr="008B1B34">
        <w:rPr>
          <w:b/>
          <w:sz w:val="24"/>
          <w:szCs w:val="24"/>
        </w:rPr>
        <w:t xml:space="preserve">ПОСТАНОВЛЕНИЕ </w:t>
      </w:r>
    </w:p>
    <w:p w:rsidR="00C437EE" w:rsidRPr="008B1B34" w:rsidRDefault="00C437EE" w:rsidP="00C437EE">
      <w:pPr>
        <w:jc w:val="center"/>
        <w:rPr>
          <w:b/>
          <w:sz w:val="24"/>
          <w:szCs w:val="24"/>
        </w:rPr>
      </w:pPr>
    </w:p>
    <w:p w:rsidR="00C437EE" w:rsidRPr="008B1B34" w:rsidRDefault="00C437EE" w:rsidP="00C437EE">
      <w:pPr>
        <w:jc w:val="both"/>
        <w:rPr>
          <w:b/>
          <w:sz w:val="24"/>
          <w:szCs w:val="24"/>
        </w:rPr>
      </w:pPr>
      <w:r w:rsidRPr="008B1B34">
        <w:rPr>
          <w:b/>
          <w:sz w:val="24"/>
          <w:szCs w:val="24"/>
        </w:rPr>
        <w:t>«</w:t>
      </w:r>
      <w:r w:rsidR="00AC19F7">
        <w:rPr>
          <w:b/>
          <w:sz w:val="24"/>
          <w:szCs w:val="24"/>
        </w:rPr>
        <w:t>13</w:t>
      </w:r>
      <w:r w:rsidRPr="008B1B34">
        <w:rPr>
          <w:b/>
          <w:sz w:val="24"/>
          <w:szCs w:val="24"/>
        </w:rPr>
        <w:t xml:space="preserve">» </w:t>
      </w:r>
      <w:r w:rsidR="004928F2" w:rsidRPr="008B1B34">
        <w:rPr>
          <w:b/>
          <w:sz w:val="24"/>
          <w:szCs w:val="24"/>
        </w:rPr>
        <w:t>апрел</w:t>
      </w:r>
      <w:r w:rsidRPr="008B1B34">
        <w:rPr>
          <w:b/>
          <w:sz w:val="24"/>
          <w:szCs w:val="24"/>
        </w:rPr>
        <w:t>я 20</w:t>
      </w:r>
      <w:r w:rsidR="004928F2" w:rsidRPr="008B1B34">
        <w:rPr>
          <w:b/>
          <w:sz w:val="24"/>
          <w:szCs w:val="24"/>
        </w:rPr>
        <w:t>20</w:t>
      </w:r>
      <w:r w:rsidRPr="008B1B34">
        <w:rPr>
          <w:b/>
          <w:sz w:val="24"/>
          <w:szCs w:val="24"/>
        </w:rPr>
        <w:t xml:space="preserve"> года                                                                                                   №</w:t>
      </w:r>
      <w:r w:rsidR="00AC19F7">
        <w:rPr>
          <w:b/>
          <w:sz w:val="24"/>
          <w:szCs w:val="24"/>
        </w:rPr>
        <w:t>37</w:t>
      </w:r>
    </w:p>
    <w:p w:rsidR="00C437EE" w:rsidRPr="008B1B34" w:rsidRDefault="00C437EE" w:rsidP="00C437EE">
      <w:pPr>
        <w:pStyle w:val="ConsPlusNonformat"/>
        <w:jc w:val="center"/>
        <w:rPr>
          <w:rFonts w:ascii="Times New Roman" w:hAnsi="Times New Roman" w:cs="Times New Roman"/>
          <w:sz w:val="24"/>
          <w:szCs w:val="24"/>
        </w:rPr>
      </w:pPr>
    </w:p>
    <w:p w:rsidR="00C437EE" w:rsidRPr="008B1B34" w:rsidRDefault="00C437EE" w:rsidP="00C437EE">
      <w:pPr>
        <w:pStyle w:val="ConsPlusNonformat"/>
        <w:jc w:val="center"/>
        <w:rPr>
          <w:rFonts w:ascii="Times New Roman" w:hAnsi="Times New Roman" w:cs="Times New Roman"/>
          <w:sz w:val="24"/>
          <w:szCs w:val="24"/>
        </w:rPr>
      </w:pPr>
      <w:r w:rsidRPr="008B1B34">
        <w:rPr>
          <w:rFonts w:ascii="Times New Roman" w:hAnsi="Times New Roman" w:cs="Times New Roman"/>
          <w:sz w:val="24"/>
          <w:szCs w:val="24"/>
        </w:rPr>
        <w:t xml:space="preserve">Об утверждении административного регламента </w:t>
      </w:r>
    </w:p>
    <w:p w:rsidR="004928F2" w:rsidRPr="008B1B34" w:rsidRDefault="00C437EE" w:rsidP="004928F2">
      <w:pPr>
        <w:pStyle w:val="ConsPlusNonformat"/>
        <w:jc w:val="center"/>
        <w:rPr>
          <w:rFonts w:ascii="Times New Roman" w:hAnsi="Times New Roman" w:cs="Times New Roman"/>
          <w:sz w:val="24"/>
          <w:szCs w:val="24"/>
        </w:rPr>
      </w:pPr>
      <w:r w:rsidRPr="008B1B34">
        <w:rPr>
          <w:rFonts w:ascii="Times New Roman" w:hAnsi="Times New Roman" w:cs="Times New Roman"/>
          <w:sz w:val="24"/>
          <w:szCs w:val="24"/>
        </w:rPr>
        <w:t xml:space="preserve">предоставления муниципальной услуги </w:t>
      </w:r>
      <w:r w:rsidR="004928F2" w:rsidRPr="008B1B34">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p>
    <w:p w:rsidR="00C437EE" w:rsidRPr="008B1B34" w:rsidRDefault="00C437EE" w:rsidP="00C437EE">
      <w:pPr>
        <w:pStyle w:val="ConsPlusNonformat"/>
        <w:jc w:val="center"/>
        <w:rPr>
          <w:rFonts w:ascii="Times New Roman" w:hAnsi="Times New Roman" w:cs="Times New Roman"/>
          <w:sz w:val="24"/>
          <w:szCs w:val="24"/>
        </w:rPr>
      </w:pPr>
    </w:p>
    <w:p w:rsidR="00C437EE" w:rsidRPr="008B1B34" w:rsidRDefault="00C437EE" w:rsidP="00C437EE">
      <w:pPr>
        <w:pStyle w:val="msonormalcxspmiddle"/>
        <w:spacing w:before="0" w:beforeAutospacing="0" w:after="0" w:afterAutospacing="0"/>
        <w:ind w:firstLine="720"/>
        <w:contextualSpacing/>
        <w:jc w:val="both"/>
      </w:pPr>
      <w:r w:rsidRPr="008B1B34">
        <w:t xml:space="preserve">В соответствии с </w:t>
      </w:r>
      <w:r w:rsidRPr="008B1B34">
        <w:rPr>
          <w:bCs/>
          <w:color w:val="000000"/>
        </w:rPr>
        <w:t>Федеральным законом от 27.07.2010 № 210-ФЗ «Об организации предоставления государственных и муниципальных услуг», постановления администрации Кузьмичевского сельского поселения № 15 от 20.03.2012 г.</w:t>
      </w:r>
      <w:r w:rsidR="004928F2" w:rsidRPr="008B1B34">
        <w:rPr>
          <w:bCs/>
          <w:color w:val="000000"/>
        </w:rPr>
        <w:t xml:space="preserve"> </w:t>
      </w:r>
      <w:r w:rsidRPr="008B1B34">
        <w:rPr>
          <w:bCs/>
          <w:color w:val="000000"/>
        </w:rPr>
        <w:t>(в ред. от 20.06.2016г. №78) «Об утверждении порядка разработки и утверждения административных регламентов предоставления муниципальных услуг», Устава Кузьмичевского сельского поселения,</w:t>
      </w:r>
    </w:p>
    <w:p w:rsidR="00C437EE" w:rsidRPr="008B1B34" w:rsidRDefault="00C437EE" w:rsidP="00C437EE">
      <w:pPr>
        <w:pStyle w:val="msonormalcxsplast"/>
        <w:spacing w:before="0" w:beforeAutospacing="0" w:after="0" w:afterAutospacing="0"/>
        <w:ind w:firstLine="720"/>
        <w:contextualSpacing/>
        <w:jc w:val="center"/>
        <w:rPr>
          <w:b/>
        </w:rPr>
      </w:pPr>
    </w:p>
    <w:p w:rsidR="00C437EE" w:rsidRPr="008B1B34" w:rsidRDefault="00C437EE" w:rsidP="00C437EE">
      <w:pPr>
        <w:pStyle w:val="msonormalcxsplastcxspmiddle"/>
        <w:spacing w:before="0" w:beforeAutospacing="0" w:after="0" w:afterAutospacing="0"/>
        <w:ind w:firstLine="720"/>
        <w:contextualSpacing/>
        <w:jc w:val="center"/>
        <w:rPr>
          <w:b/>
        </w:rPr>
      </w:pPr>
      <w:r w:rsidRPr="008B1B34">
        <w:rPr>
          <w:b/>
        </w:rPr>
        <w:t>ПОСТАНОВЛЯЮ:</w:t>
      </w:r>
    </w:p>
    <w:p w:rsidR="00C437EE" w:rsidRPr="008B1B34" w:rsidRDefault="00C437EE" w:rsidP="00C437EE">
      <w:pPr>
        <w:pStyle w:val="msonormalcxsplastcxsplast"/>
        <w:spacing w:before="0" w:beforeAutospacing="0" w:after="0" w:afterAutospacing="0"/>
        <w:ind w:firstLine="720"/>
        <w:contextualSpacing/>
        <w:jc w:val="center"/>
        <w:rPr>
          <w:b/>
        </w:rPr>
      </w:pPr>
    </w:p>
    <w:p w:rsidR="00C437EE" w:rsidRPr="008B1B34" w:rsidRDefault="00C437EE" w:rsidP="004928F2">
      <w:pPr>
        <w:pStyle w:val="ConsPlusNonformat"/>
        <w:jc w:val="both"/>
        <w:rPr>
          <w:rFonts w:ascii="Times New Roman" w:hAnsi="Times New Roman" w:cs="Times New Roman"/>
          <w:sz w:val="24"/>
          <w:szCs w:val="24"/>
        </w:rPr>
      </w:pPr>
      <w:r w:rsidRPr="008B1B34">
        <w:rPr>
          <w:rFonts w:ascii="Times New Roman" w:hAnsi="Times New Roman" w:cs="Times New Roman"/>
          <w:sz w:val="24"/>
          <w:szCs w:val="24"/>
        </w:rPr>
        <w:t xml:space="preserve">           1.Утвердить прилагаемый административный регламент по предоставлению муниципальной услуги </w:t>
      </w:r>
      <w:r w:rsidR="004928F2" w:rsidRPr="008B1B34">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p>
    <w:p w:rsidR="004928F2" w:rsidRPr="008B1B34" w:rsidRDefault="00C437EE" w:rsidP="004928F2">
      <w:pPr>
        <w:pStyle w:val="ConsPlusNonformat"/>
        <w:ind w:firstLine="708"/>
        <w:jc w:val="both"/>
        <w:rPr>
          <w:rFonts w:ascii="Times New Roman" w:hAnsi="Times New Roman" w:cs="Times New Roman"/>
          <w:sz w:val="24"/>
          <w:szCs w:val="24"/>
        </w:rPr>
      </w:pPr>
      <w:r w:rsidRPr="008B1B34">
        <w:rPr>
          <w:rFonts w:ascii="Times New Roman" w:hAnsi="Times New Roman" w:cs="Times New Roman"/>
          <w:sz w:val="24"/>
          <w:szCs w:val="24"/>
        </w:rPr>
        <w:t xml:space="preserve">2. </w:t>
      </w:r>
      <w:r w:rsidR="004928F2" w:rsidRPr="008B1B34">
        <w:rPr>
          <w:rFonts w:ascii="Times New Roman" w:hAnsi="Times New Roman" w:cs="Times New Roman"/>
          <w:sz w:val="24"/>
          <w:szCs w:val="24"/>
        </w:rPr>
        <w:t>Признать утратившим силу постановление администрации Кузьмичевского сельского поселения от 15.11.2016г. №137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437EE" w:rsidRPr="008B1B34" w:rsidRDefault="004928F2" w:rsidP="00C437EE">
      <w:pPr>
        <w:pStyle w:val="ConsPlusNonformat"/>
        <w:ind w:firstLine="708"/>
        <w:jc w:val="both"/>
        <w:rPr>
          <w:rFonts w:ascii="Times New Roman" w:hAnsi="Times New Roman" w:cs="Times New Roman"/>
          <w:sz w:val="24"/>
          <w:szCs w:val="24"/>
        </w:rPr>
      </w:pPr>
      <w:r w:rsidRPr="008B1B34">
        <w:rPr>
          <w:rFonts w:ascii="Times New Roman" w:hAnsi="Times New Roman" w:cs="Times New Roman"/>
          <w:sz w:val="24"/>
          <w:szCs w:val="24"/>
        </w:rPr>
        <w:t xml:space="preserve">3. </w:t>
      </w:r>
      <w:r w:rsidR="00C437EE" w:rsidRPr="008B1B34">
        <w:rPr>
          <w:rFonts w:ascii="Times New Roman" w:hAnsi="Times New Roman" w:cs="Times New Roman"/>
          <w:sz w:val="24"/>
          <w:szCs w:val="24"/>
        </w:rPr>
        <w:t xml:space="preserve">Разместить настоящий административный регламент на официальном сайте Кузьмичевского сельского поселения адмкузьмичи.рф, в государственных информационных системах http://www.gosuslugi.ru, </w:t>
      </w:r>
      <w:hyperlink r:id="rId7" w:history="1">
        <w:r w:rsidR="00C437EE" w:rsidRPr="008B1B34">
          <w:rPr>
            <w:rStyle w:val="a3"/>
            <w:rFonts w:ascii="Times New Roman" w:hAnsi="Times New Roman" w:cs="Times New Roman"/>
            <w:color w:val="auto"/>
            <w:sz w:val="24"/>
            <w:szCs w:val="24"/>
            <w:u w:val="none"/>
          </w:rPr>
          <w:t>http://34.gosuslugi.ru</w:t>
        </w:r>
      </w:hyperlink>
      <w:r w:rsidR="00C437EE" w:rsidRPr="008B1B34">
        <w:rPr>
          <w:rFonts w:ascii="Times New Roman" w:hAnsi="Times New Roman" w:cs="Times New Roman"/>
          <w:sz w:val="24"/>
          <w:szCs w:val="24"/>
        </w:rPr>
        <w:t>.</w:t>
      </w:r>
    </w:p>
    <w:p w:rsidR="00C437EE" w:rsidRPr="008B1B34" w:rsidRDefault="00C437EE" w:rsidP="00C437EE">
      <w:pPr>
        <w:pStyle w:val="msonormalcxspmiddle"/>
        <w:spacing w:before="0" w:beforeAutospacing="0" w:after="0" w:afterAutospacing="0"/>
        <w:ind w:firstLine="720"/>
        <w:contextualSpacing/>
        <w:jc w:val="both"/>
      </w:pPr>
      <w:r w:rsidRPr="008B1B34">
        <w:t>4.  Настоящее постановление обнародовать.</w:t>
      </w:r>
    </w:p>
    <w:p w:rsidR="00C437EE" w:rsidRPr="008B1B34" w:rsidRDefault="00C437EE" w:rsidP="00C437EE">
      <w:pPr>
        <w:pStyle w:val="msonormalcxspmiddlecxsplast"/>
        <w:spacing w:before="0" w:beforeAutospacing="0" w:after="0" w:afterAutospacing="0"/>
        <w:ind w:firstLine="720"/>
        <w:contextualSpacing/>
        <w:jc w:val="both"/>
      </w:pPr>
      <w:r w:rsidRPr="008B1B34">
        <w:t>5.  Постановление вступает в силу со дня его обнародования.</w:t>
      </w:r>
    </w:p>
    <w:p w:rsidR="00C437EE" w:rsidRPr="008B1B34" w:rsidRDefault="00C437EE" w:rsidP="00C437EE">
      <w:pPr>
        <w:autoSpaceDE w:val="0"/>
        <w:autoSpaceDN w:val="0"/>
        <w:adjustRightInd w:val="0"/>
        <w:ind w:firstLine="720"/>
        <w:jc w:val="both"/>
        <w:rPr>
          <w:sz w:val="24"/>
          <w:szCs w:val="24"/>
        </w:rPr>
      </w:pPr>
    </w:p>
    <w:p w:rsidR="00C437EE" w:rsidRPr="008B1B34" w:rsidRDefault="00C437EE" w:rsidP="00C437EE">
      <w:pPr>
        <w:autoSpaceDE w:val="0"/>
        <w:autoSpaceDN w:val="0"/>
        <w:adjustRightInd w:val="0"/>
        <w:ind w:firstLine="720"/>
        <w:jc w:val="both"/>
        <w:rPr>
          <w:sz w:val="24"/>
          <w:szCs w:val="24"/>
        </w:rPr>
      </w:pPr>
    </w:p>
    <w:p w:rsidR="00C437EE" w:rsidRPr="008B1B34" w:rsidRDefault="00C437EE" w:rsidP="00C437EE">
      <w:pPr>
        <w:autoSpaceDE w:val="0"/>
        <w:autoSpaceDN w:val="0"/>
        <w:adjustRightInd w:val="0"/>
        <w:jc w:val="both"/>
        <w:rPr>
          <w:b/>
          <w:sz w:val="24"/>
          <w:szCs w:val="24"/>
        </w:rPr>
      </w:pPr>
    </w:p>
    <w:p w:rsidR="00C437EE" w:rsidRPr="008B1B34" w:rsidRDefault="00C437EE" w:rsidP="00C437EE">
      <w:pPr>
        <w:autoSpaceDE w:val="0"/>
        <w:autoSpaceDN w:val="0"/>
        <w:adjustRightInd w:val="0"/>
        <w:jc w:val="both"/>
        <w:rPr>
          <w:sz w:val="24"/>
          <w:szCs w:val="24"/>
        </w:rPr>
      </w:pPr>
      <w:r w:rsidRPr="008B1B34">
        <w:rPr>
          <w:sz w:val="24"/>
          <w:szCs w:val="24"/>
        </w:rPr>
        <w:t xml:space="preserve">Глава Кузьмичевского </w:t>
      </w:r>
    </w:p>
    <w:p w:rsidR="00C437EE" w:rsidRPr="008B1B34" w:rsidRDefault="00C437EE" w:rsidP="00C437EE">
      <w:pPr>
        <w:rPr>
          <w:sz w:val="24"/>
          <w:szCs w:val="24"/>
        </w:rPr>
      </w:pPr>
      <w:r w:rsidRPr="008B1B34">
        <w:rPr>
          <w:sz w:val="24"/>
          <w:szCs w:val="24"/>
        </w:rPr>
        <w:t>сельского поселения</w:t>
      </w:r>
      <w:r w:rsidRPr="008B1B34">
        <w:rPr>
          <w:sz w:val="24"/>
          <w:szCs w:val="24"/>
        </w:rPr>
        <w:tab/>
        <w:t xml:space="preserve">          </w:t>
      </w:r>
      <w:r w:rsidRPr="008B1B34">
        <w:rPr>
          <w:sz w:val="24"/>
          <w:szCs w:val="24"/>
        </w:rPr>
        <w:tab/>
        <w:t xml:space="preserve">      </w:t>
      </w:r>
      <w:r w:rsidR="004928F2" w:rsidRPr="008B1B34">
        <w:rPr>
          <w:sz w:val="24"/>
          <w:szCs w:val="24"/>
        </w:rPr>
        <w:t xml:space="preserve">                                                                       </w:t>
      </w:r>
      <w:r w:rsidRPr="008B1B34">
        <w:rPr>
          <w:sz w:val="24"/>
          <w:szCs w:val="24"/>
        </w:rPr>
        <w:t>П.С. Борисенко</w:t>
      </w: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rPr>
          <w:sz w:val="24"/>
          <w:szCs w:val="24"/>
        </w:rPr>
      </w:pPr>
    </w:p>
    <w:p w:rsidR="00C437EE" w:rsidRPr="008B1B34" w:rsidRDefault="00C437EE" w:rsidP="00C437EE">
      <w:pPr>
        <w:widowControl w:val="0"/>
        <w:autoSpaceDE w:val="0"/>
        <w:autoSpaceDN w:val="0"/>
        <w:adjustRightInd w:val="0"/>
        <w:ind w:firstLine="709"/>
        <w:jc w:val="right"/>
        <w:outlineLvl w:val="0"/>
        <w:rPr>
          <w:sz w:val="24"/>
          <w:szCs w:val="24"/>
        </w:rPr>
      </w:pPr>
    </w:p>
    <w:p w:rsidR="00C437EE" w:rsidRPr="008B1B34" w:rsidRDefault="00C437EE" w:rsidP="00C437EE">
      <w:pPr>
        <w:widowControl w:val="0"/>
        <w:autoSpaceDE w:val="0"/>
        <w:autoSpaceDN w:val="0"/>
        <w:adjustRightInd w:val="0"/>
        <w:ind w:firstLine="709"/>
        <w:jc w:val="right"/>
        <w:outlineLvl w:val="0"/>
        <w:rPr>
          <w:sz w:val="24"/>
          <w:szCs w:val="24"/>
        </w:rPr>
      </w:pPr>
      <w:r w:rsidRPr="008B1B34">
        <w:rPr>
          <w:sz w:val="24"/>
          <w:szCs w:val="24"/>
        </w:rPr>
        <w:lastRenderedPageBreak/>
        <w:t>Утвержден</w:t>
      </w:r>
    </w:p>
    <w:p w:rsidR="00C437EE" w:rsidRPr="008B1B34" w:rsidRDefault="00C437EE" w:rsidP="00B331C0">
      <w:pPr>
        <w:widowControl w:val="0"/>
        <w:autoSpaceDE w:val="0"/>
        <w:autoSpaceDN w:val="0"/>
        <w:adjustRightInd w:val="0"/>
        <w:ind w:firstLine="709"/>
        <w:jc w:val="right"/>
        <w:rPr>
          <w:iCs/>
          <w:sz w:val="24"/>
          <w:szCs w:val="24"/>
        </w:rPr>
      </w:pPr>
      <w:r w:rsidRPr="008B1B34">
        <w:rPr>
          <w:sz w:val="24"/>
          <w:szCs w:val="24"/>
        </w:rPr>
        <w:t xml:space="preserve">постановлением </w:t>
      </w:r>
      <w:r w:rsidR="00B331C0" w:rsidRPr="008B1B34">
        <w:rPr>
          <w:iCs/>
          <w:sz w:val="24"/>
          <w:szCs w:val="24"/>
        </w:rPr>
        <w:t xml:space="preserve">администрации </w:t>
      </w:r>
    </w:p>
    <w:p w:rsidR="00B331C0" w:rsidRPr="008B1B34" w:rsidRDefault="00B331C0" w:rsidP="00B331C0">
      <w:pPr>
        <w:widowControl w:val="0"/>
        <w:autoSpaceDE w:val="0"/>
        <w:autoSpaceDN w:val="0"/>
        <w:adjustRightInd w:val="0"/>
        <w:ind w:firstLine="709"/>
        <w:jc w:val="right"/>
        <w:rPr>
          <w:iCs/>
          <w:sz w:val="24"/>
          <w:szCs w:val="24"/>
        </w:rPr>
      </w:pPr>
      <w:r w:rsidRPr="008B1B34">
        <w:rPr>
          <w:iCs/>
          <w:sz w:val="24"/>
          <w:szCs w:val="24"/>
        </w:rPr>
        <w:t>Кузьмичевского сельского поселения</w:t>
      </w:r>
    </w:p>
    <w:p w:rsidR="00C437EE" w:rsidRPr="008B1B34" w:rsidRDefault="00C437EE" w:rsidP="00C437EE">
      <w:pPr>
        <w:widowControl w:val="0"/>
        <w:autoSpaceDE w:val="0"/>
        <w:autoSpaceDN w:val="0"/>
        <w:adjustRightInd w:val="0"/>
        <w:ind w:firstLine="709"/>
        <w:jc w:val="right"/>
        <w:rPr>
          <w:sz w:val="24"/>
          <w:szCs w:val="24"/>
        </w:rPr>
      </w:pPr>
      <w:r w:rsidRPr="008B1B34">
        <w:rPr>
          <w:sz w:val="24"/>
          <w:szCs w:val="24"/>
        </w:rPr>
        <w:t xml:space="preserve"> от </w:t>
      </w:r>
      <w:r w:rsidR="00AC19F7">
        <w:rPr>
          <w:sz w:val="24"/>
          <w:szCs w:val="24"/>
        </w:rPr>
        <w:t>13.04.2020</w:t>
      </w:r>
      <w:r w:rsidRPr="008B1B34">
        <w:rPr>
          <w:sz w:val="24"/>
          <w:szCs w:val="24"/>
        </w:rPr>
        <w:t xml:space="preserve"> г. № </w:t>
      </w:r>
      <w:r w:rsidR="00AC19F7">
        <w:rPr>
          <w:sz w:val="24"/>
          <w:szCs w:val="24"/>
        </w:rPr>
        <w:t>37</w:t>
      </w:r>
    </w:p>
    <w:p w:rsidR="00C437EE" w:rsidRPr="008B1B34" w:rsidRDefault="00C437EE" w:rsidP="00C437EE">
      <w:pPr>
        <w:widowControl w:val="0"/>
        <w:autoSpaceDE w:val="0"/>
        <w:autoSpaceDN w:val="0"/>
        <w:adjustRightInd w:val="0"/>
        <w:ind w:firstLine="709"/>
        <w:jc w:val="both"/>
        <w:rPr>
          <w:sz w:val="24"/>
          <w:szCs w:val="24"/>
        </w:rPr>
      </w:pPr>
    </w:p>
    <w:p w:rsidR="00C437EE" w:rsidRPr="008B1B34" w:rsidRDefault="00C437EE" w:rsidP="00C437EE">
      <w:pPr>
        <w:pStyle w:val="ConsPlusCell"/>
        <w:jc w:val="center"/>
        <w:rPr>
          <w:rFonts w:ascii="Times New Roman" w:hAnsi="Times New Roman" w:cs="Times New Roman"/>
          <w:b/>
          <w:sz w:val="24"/>
          <w:szCs w:val="24"/>
        </w:rPr>
      </w:pPr>
      <w:bookmarkStart w:id="0" w:name="Par34"/>
      <w:bookmarkEnd w:id="0"/>
      <w:r w:rsidRPr="008B1B34">
        <w:rPr>
          <w:rFonts w:ascii="Times New Roman" w:hAnsi="Times New Roman" w:cs="Times New Roman"/>
          <w:b/>
          <w:sz w:val="24"/>
          <w:szCs w:val="24"/>
        </w:rPr>
        <w:t>Административный регламент</w:t>
      </w:r>
    </w:p>
    <w:p w:rsidR="00C437EE" w:rsidRPr="008B1B34" w:rsidRDefault="00C437EE" w:rsidP="00C437EE">
      <w:pPr>
        <w:pStyle w:val="ConsPlusNonformat"/>
        <w:jc w:val="center"/>
        <w:rPr>
          <w:rFonts w:ascii="Times New Roman" w:hAnsi="Times New Roman" w:cs="Times New Roman"/>
          <w:b/>
          <w:sz w:val="24"/>
          <w:szCs w:val="24"/>
        </w:rPr>
      </w:pPr>
      <w:r w:rsidRPr="008B1B34">
        <w:rPr>
          <w:rFonts w:ascii="Times New Roman" w:hAnsi="Times New Roman" w:cs="Times New Roman"/>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C437EE" w:rsidRPr="008B1B34" w:rsidRDefault="00EE069E" w:rsidP="00C437EE">
      <w:pPr>
        <w:pStyle w:val="ConsPlusCell"/>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от 02.11.2020 №94)</w:t>
      </w:r>
    </w:p>
    <w:p w:rsidR="00C437EE" w:rsidRPr="008B1B34" w:rsidRDefault="00C437EE" w:rsidP="00C437EE">
      <w:pPr>
        <w:widowControl w:val="0"/>
        <w:autoSpaceDE w:val="0"/>
        <w:autoSpaceDN w:val="0"/>
        <w:adjustRightInd w:val="0"/>
        <w:jc w:val="center"/>
        <w:outlineLvl w:val="1"/>
        <w:rPr>
          <w:b/>
          <w:sz w:val="24"/>
          <w:szCs w:val="24"/>
        </w:rPr>
      </w:pPr>
      <w:r w:rsidRPr="008B1B34">
        <w:rPr>
          <w:b/>
          <w:sz w:val="24"/>
          <w:szCs w:val="24"/>
        </w:rPr>
        <w:t>1. Общие положения</w:t>
      </w:r>
    </w:p>
    <w:p w:rsidR="00C437EE" w:rsidRPr="008B1B34" w:rsidRDefault="00C437EE" w:rsidP="00C437EE">
      <w:pPr>
        <w:autoSpaceDE w:val="0"/>
        <w:autoSpaceDN w:val="0"/>
        <w:adjustRightInd w:val="0"/>
        <w:ind w:firstLine="709"/>
        <w:jc w:val="both"/>
        <w:rPr>
          <w:sz w:val="24"/>
          <w:szCs w:val="24"/>
        </w:rPr>
      </w:pPr>
    </w:p>
    <w:p w:rsidR="00C437EE" w:rsidRPr="008B1B34" w:rsidRDefault="00C437EE" w:rsidP="00C437EE">
      <w:pPr>
        <w:autoSpaceDE w:val="0"/>
        <w:autoSpaceDN w:val="0"/>
        <w:adjustRightInd w:val="0"/>
        <w:ind w:firstLine="709"/>
        <w:jc w:val="both"/>
        <w:rPr>
          <w:sz w:val="24"/>
          <w:szCs w:val="24"/>
        </w:rPr>
      </w:pPr>
      <w:r w:rsidRPr="008B1B34">
        <w:rPr>
          <w:sz w:val="24"/>
          <w:szCs w:val="24"/>
        </w:rPr>
        <w:t>1.1. Предмет регулирования</w:t>
      </w:r>
    </w:p>
    <w:p w:rsidR="00C437EE" w:rsidRPr="008B1B34" w:rsidRDefault="00C437EE" w:rsidP="00C437EE">
      <w:pPr>
        <w:pStyle w:val="ConsPlusNonformat"/>
        <w:ind w:right="-16"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8B1B34">
        <w:rPr>
          <w:rFonts w:ascii="Times New Roman" w:hAnsi="Times New Roman" w:cs="Times New Roman"/>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331C0" w:rsidRPr="008B1B34">
        <w:rPr>
          <w:rFonts w:ascii="Times New Roman" w:hAnsi="Times New Roman" w:cs="Times New Roman"/>
          <w:sz w:val="24"/>
          <w:szCs w:val="24"/>
        </w:rPr>
        <w:t>администрацией Кузьмичевского сельского поселения Городищенского муниципального района Волгоградской области</w:t>
      </w:r>
      <w:r w:rsidRPr="008B1B34">
        <w:rPr>
          <w:rFonts w:ascii="Times New Roman" w:hAnsi="Times New Roman" w:cs="Times New Roman"/>
          <w:bCs/>
          <w:sz w:val="24"/>
          <w:szCs w:val="24"/>
        </w:rPr>
        <w:t>, должностных лиц</w:t>
      </w:r>
      <w:r w:rsidRPr="008B1B34">
        <w:rPr>
          <w:rFonts w:ascii="Times New Roman" w:hAnsi="Times New Roman" w:cs="Times New Roman"/>
          <w:sz w:val="24"/>
          <w:szCs w:val="24"/>
        </w:rPr>
        <w:t xml:space="preserve"> </w:t>
      </w:r>
      <w:r w:rsidR="00B331C0" w:rsidRPr="008B1B34">
        <w:rPr>
          <w:rFonts w:ascii="Times New Roman" w:hAnsi="Times New Roman" w:cs="Times New Roman"/>
          <w:sz w:val="24"/>
          <w:szCs w:val="24"/>
        </w:rPr>
        <w:t>администрации Кузьмичевского сельского поселения Городищенского муниципального района Волгоградской области</w:t>
      </w:r>
      <w:r w:rsidRPr="008B1B34">
        <w:rPr>
          <w:rFonts w:ascii="Times New Roman" w:hAnsi="Times New Roman" w:cs="Times New Roman"/>
          <w:bCs/>
          <w:sz w:val="24"/>
          <w:szCs w:val="24"/>
        </w:rPr>
        <w:t>.</w:t>
      </w:r>
    </w:p>
    <w:p w:rsidR="00C437EE" w:rsidRPr="008B1B34" w:rsidRDefault="00C437EE" w:rsidP="00C437EE">
      <w:pPr>
        <w:widowControl w:val="0"/>
        <w:shd w:val="clear" w:color="auto" w:fill="FFFFFF"/>
        <w:tabs>
          <w:tab w:val="left" w:pos="912"/>
          <w:tab w:val="left" w:pos="3586"/>
          <w:tab w:val="left" w:pos="5026"/>
          <w:tab w:val="left" w:pos="7632"/>
          <w:tab w:val="left" w:pos="8779"/>
        </w:tabs>
        <w:ind w:firstLine="709"/>
        <w:rPr>
          <w:bCs/>
          <w:sz w:val="24"/>
          <w:szCs w:val="24"/>
        </w:rPr>
      </w:pPr>
      <w:r w:rsidRPr="008B1B34">
        <w:rPr>
          <w:sz w:val="24"/>
          <w:szCs w:val="24"/>
        </w:rPr>
        <w:t xml:space="preserve">1.2. </w:t>
      </w:r>
      <w:r w:rsidRPr="008B1B34">
        <w:rPr>
          <w:bCs/>
          <w:sz w:val="24"/>
          <w:szCs w:val="24"/>
        </w:rPr>
        <w:t>Сведения о заявителях</w:t>
      </w:r>
    </w:p>
    <w:p w:rsidR="00C437EE" w:rsidRPr="008B1B34" w:rsidRDefault="00C437EE" w:rsidP="00C437EE">
      <w:pPr>
        <w:pStyle w:val="ConsPlusNonformat"/>
        <w:ind w:right="-16"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1.3. Порядок информирования заявителей о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1.3.1. Сведения о месте нахождения, контактных телефонах и графике работы </w:t>
      </w:r>
      <w:r w:rsidR="000A31AB" w:rsidRPr="008B1B34">
        <w:rPr>
          <w:sz w:val="24"/>
          <w:szCs w:val="24"/>
        </w:rPr>
        <w:t>администрации Кузьмичевского сельского поселения Городищенского муниципального района Волгоградской области</w:t>
      </w:r>
      <w:r w:rsidRPr="008B1B34">
        <w:rPr>
          <w:sz w:val="24"/>
          <w:szCs w:val="24"/>
        </w:rPr>
        <w:t xml:space="preserve">, </w:t>
      </w:r>
      <w:r w:rsidRPr="008B1B34">
        <w:rPr>
          <w:bCs/>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8B1B34">
        <w:rPr>
          <w:sz w:val="24"/>
          <w:szCs w:val="24"/>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Место нахождения Администрации: Российская Федерация, Волгоградская обл., Городищенский район, п. Кузьмичи, ул. Нефтяников, д.1, 403023.</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Телефон главы Кузьмичевского сельского поселения: (8-844-68) 4-61-19.</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Телефон сотрудников администрации: (8-84468) 4-61-38, 4-61-35</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Адрес сайта администрации Городищенского муниципального района Волгоградской области в сети Интернет: адмкузьмичи.рф.</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График работы Администрации: понедельник - пятница - с 8.00 до 17.00, обед - с 12.00 до 13.00, выходные - суббота и воскресенье.</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lastRenderedPageBreak/>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0A31AB" w:rsidRPr="008B1B34" w:rsidRDefault="000A31AB" w:rsidP="000A31AB">
      <w:pPr>
        <w:pStyle w:val="ConsPlusNormal0"/>
        <w:ind w:firstLine="540"/>
        <w:jc w:val="both"/>
        <w:rPr>
          <w:rFonts w:ascii="Times New Roman" w:hAnsi="Times New Roman" w:cs="Times New Roman"/>
          <w:sz w:val="24"/>
          <w:szCs w:val="24"/>
        </w:rPr>
      </w:pPr>
      <w:r w:rsidRPr="008B1B34">
        <w:rPr>
          <w:rFonts w:ascii="Times New Roman" w:hAnsi="Times New Roman" w:cs="Times New Roman"/>
          <w:sz w:val="24"/>
          <w:szCs w:val="24"/>
        </w:rPr>
        <w:t>Телефон 8 (84468) 3-57-56, 3-57-65.</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1.3.2. Информацию о порядке предоставления муниципальной услуги заявитель может получить:</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 xml:space="preserve">непосредственно в </w:t>
      </w:r>
      <w:r w:rsidR="000A31AB" w:rsidRPr="008B1B34">
        <w:rPr>
          <w:sz w:val="24"/>
          <w:szCs w:val="24"/>
        </w:rPr>
        <w:t xml:space="preserve">администрации Кузьмичевского сельского поселения </w:t>
      </w:r>
      <w:r w:rsidRPr="008B1B34">
        <w:rPr>
          <w:sz w:val="24"/>
          <w:szCs w:val="24"/>
        </w:rPr>
        <w:t>(информационные стенды, устное информирование по телефону, а также на личном приеме муниципальными служащими);</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по почте, в том числе электронной (адрес электронной почты), в случае письменного обращения заявителя;</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 xml:space="preserve">в сети Интернет на официальном сайте </w:t>
      </w:r>
      <w:r w:rsidR="000A31AB" w:rsidRPr="008B1B34">
        <w:rPr>
          <w:sz w:val="24"/>
          <w:szCs w:val="24"/>
        </w:rPr>
        <w:t xml:space="preserve">администрации Кузьмичевского сельского поселения </w:t>
      </w:r>
      <w:r w:rsidRPr="008B1B34">
        <w:rPr>
          <w:sz w:val="24"/>
          <w:szCs w:val="24"/>
        </w:rPr>
        <w:t>(</w:t>
      </w:r>
      <w:r w:rsidR="000A31AB" w:rsidRPr="008B1B34">
        <w:rPr>
          <w:sz w:val="24"/>
          <w:szCs w:val="24"/>
        </w:rPr>
        <w:t>адмкузьмичи.рф</w:t>
      </w:r>
      <w:r w:rsidRPr="008B1B34">
        <w:rPr>
          <w:sz w:val="24"/>
          <w:szCs w:val="24"/>
        </w:rPr>
        <w:t>), на официальном портале Губернатора и Администрации Волгоградской области (</w:t>
      </w:r>
      <w:r w:rsidRPr="008B1B34">
        <w:rPr>
          <w:sz w:val="24"/>
          <w:szCs w:val="24"/>
          <w:lang w:val="en-US"/>
        </w:rPr>
        <w:t>www</w:t>
      </w:r>
      <w:r w:rsidRPr="008B1B34">
        <w:rPr>
          <w:sz w:val="24"/>
          <w:szCs w:val="24"/>
        </w:rPr>
        <w:t>.</w:t>
      </w:r>
      <w:r w:rsidRPr="008B1B34">
        <w:rPr>
          <w:sz w:val="24"/>
          <w:szCs w:val="24"/>
          <w:lang w:val="en-US"/>
        </w:rPr>
        <w:t>volgograd</w:t>
      </w:r>
      <w:r w:rsidRPr="008B1B34">
        <w:rPr>
          <w:sz w:val="24"/>
          <w:szCs w:val="24"/>
        </w:rPr>
        <w:t>.</w:t>
      </w:r>
      <w:r w:rsidRPr="008B1B34">
        <w:rPr>
          <w:sz w:val="24"/>
          <w:szCs w:val="24"/>
          <w:lang w:val="en-US"/>
        </w:rPr>
        <w:t>ru</w:t>
      </w:r>
      <w:r w:rsidRPr="008B1B34">
        <w:rPr>
          <w:sz w:val="24"/>
          <w:szCs w:val="24"/>
        </w:rPr>
        <w:t>), на едином портале государственных и муниципальных услуг (</w:t>
      </w:r>
      <w:hyperlink r:id="rId8" w:history="1">
        <w:r w:rsidRPr="008B1B34">
          <w:rPr>
            <w:rStyle w:val="a3"/>
            <w:sz w:val="24"/>
            <w:szCs w:val="24"/>
            <w:lang w:val="en-US"/>
          </w:rPr>
          <w:t>www</w:t>
        </w:r>
        <w:r w:rsidRPr="008B1B34">
          <w:rPr>
            <w:rStyle w:val="a3"/>
            <w:sz w:val="24"/>
            <w:szCs w:val="24"/>
          </w:rPr>
          <w:t>.</w:t>
        </w:r>
        <w:r w:rsidRPr="008B1B34">
          <w:rPr>
            <w:rStyle w:val="a3"/>
            <w:sz w:val="24"/>
            <w:szCs w:val="24"/>
            <w:lang w:val="en-US"/>
          </w:rPr>
          <w:t>gosuslugi</w:t>
        </w:r>
        <w:r w:rsidRPr="008B1B34">
          <w:rPr>
            <w:rStyle w:val="a3"/>
            <w:sz w:val="24"/>
            <w:szCs w:val="24"/>
          </w:rPr>
          <w:t>.</w:t>
        </w:r>
        <w:r w:rsidRPr="008B1B34">
          <w:rPr>
            <w:rStyle w:val="a3"/>
            <w:sz w:val="24"/>
            <w:szCs w:val="24"/>
            <w:lang w:val="en-US"/>
          </w:rPr>
          <w:t>ru</w:t>
        </w:r>
      </w:hyperlink>
      <w:r w:rsidRPr="008B1B34">
        <w:rPr>
          <w:sz w:val="24"/>
          <w:szCs w:val="24"/>
        </w:rPr>
        <w:t>).</w:t>
      </w:r>
    </w:p>
    <w:p w:rsidR="00C437EE" w:rsidRPr="008B1B34" w:rsidRDefault="00C437EE" w:rsidP="00C437EE">
      <w:pPr>
        <w:widowControl w:val="0"/>
        <w:autoSpaceDE w:val="0"/>
        <w:autoSpaceDN w:val="0"/>
        <w:adjustRightInd w:val="0"/>
        <w:ind w:firstLine="709"/>
        <w:jc w:val="both"/>
        <w:outlineLvl w:val="1"/>
        <w:rPr>
          <w:b/>
          <w:sz w:val="24"/>
          <w:szCs w:val="24"/>
        </w:rPr>
      </w:pPr>
    </w:p>
    <w:p w:rsidR="00C437EE" w:rsidRPr="008B1B34" w:rsidRDefault="00C437EE" w:rsidP="00C437EE">
      <w:pPr>
        <w:widowControl w:val="0"/>
        <w:autoSpaceDE w:val="0"/>
        <w:autoSpaceDN w:val="0"/>
        <w:adjustRightInd w:val="0"/>
        <w:jc w:val="center"/>
        <w:outlineLvl w:val="1"/>
        <w:rPr>
          <w:b/>
          <w:sz w:val="24"/>
          <w:szCs w:val="24"/>
        </w:rPr>
      </w:pPr>
      <w:r w:rsidRPr="008B1B34">
        <w:rPr>
          <w:b/>
          <w:sz w:val="24"/>
          <w:szCs w:val="24"/>
        </w:rPr>
        <w:t>2. Стандарт предоставления муниципальной услуги</w:t>
      </w:r>
    </w:p>
    <w:p w:rsidR="00C437EE" w:rsidRPr="008B1B34" w:rsidRDefault="00C437EE" w:rsidP="00C437EE">
      <w:pPr>
        <w:widowControl w:val="0"/>
        <w:autoSpaceDE w:val="0"/>
        <w:autoSpaceDN w:val="0"/>
        <w:adjustRightInd w:val="0"/>
        <w:ind w:firstLine="709"/>
        <w:jc w:val="both"/>
        <w:rPr>
          <w:sz w:val="24"/>
          <w:szCs w:val="24"/>
        </w:rPr>
      </w:pPr>
    </w:p>
    <w:p w:rsidR="00C437EE" w:rsidRPr="008B1B34" w:rsidRDefault="00C437EE" w:rsidP="00C437EE">
      <w:pPr>
        <w:pStyle w:val="ConsPlusNonformat"/>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2.2. Органом, предоставляющим муниципальную услугу, является </w:t>
      </w:r>
      <w:r w:rsidR="000A31AB" w:rsidRPr="008B1B34">
        <w:rPr>
          <w:sz w:val="24"/>
          <w:szCs w:val="24"/>
        </w:rPr>
        <w:t>администрация Кузьмичевского сельского поселения Городищенского района Волгоградской области</w:t>
      </w:r>
      <w:r w:rsidRPr="008B1B34">
        <w:rPr>
          <w:sz w:val="24"/>
          <w:szCs w:val="24"/>
        </w:rPr>
        <w:t>.</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2.3. Результатом предоставления муниципальной услуги является:</w:t>
      </w:r>
    </w:p>
    <w:p w:rsidR="00C437EE" w:rsidRPr="008B1B34" w:rsidRDefault="00C437EE" w:rsidP="00C437EE">
      <w:pPr>
        <w:widowControl w:val="0"/>
        <w:autoSpaceDE w:val="0"/>
        <w:autoSpaceDN w:val="0"/>
        <w:adjustRightInd w:val="0"/>
        <w:ind w:firstLine="709"/>
        <w:jc w:val="both"/>
        <w:rPr>
          <w:kern w:val="2"/>
          <w:sz w:val="24"/>
          <w:szCs w:val="24"/>
          <w:lang w:eastAsia="ar-SA"/>
        </w:rPr>
      </w:pPr>
      <w:r w:rsidRPr="008B1B34">
        <w:rPr>
          <w:sz w:val="24"/>
          <w:szCs w:val="24"/>
        </w:rPr>
        <w:t xml:space="preserve">- решение </w:t>
      </w:r>
      <w:r w:rsidR="000A31AB" w:rsidRPr="008B1B34">
        <w:rPr>
          <w:sz w:val="24"/>
          <w:szCs w:val="24"/>
        </w:rPr>
        <w:t>администрации Кузьмичевского сельского поселения</w:t>
      </w:r>
      <w:r w:rsidRPr="008B1B34">
        <w:rPr>
          <w:sz w:val="24"/>
          <w:szCs w:val="24"/>
        </w:rPr>
        <w:t xml:space="preserve"> о принятии граждан на учет в качестве </w:t>
      </w:r>
      <w:r w:rsidRPr="008B1B34">
        <w:rPr>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C437EE" w:rsidRPr="008B1B34" w:rsidRDefault="00C437EE" w:rsidP="00C437EE">
      <w:pPr>
        <w:widowControl w:val="0"/>
        <w:autoSpaceDE w:val="0"/>
        <w:autoSpaceDN w:val="0"/>
        <w:adjustRightInd w:val="0"/>
        <w:ind w:firstLine="709"/>
        <w:jc w:val="both"/>
        <w:rPr>
          <w:sz w:val="24"/>
          <w:szCs w:val="24"/>
        </w:rPr>
      </w:pPr>
      <w:r w:rsidRPr="008B1B34">
        <w:rPr>
          <w:kern w:val="2"/>
          <w:sz w:val="24"/>
          <w:szCs w:val="24"/>
          <w:lang w:eastAsia="ar-SA"/>
        </w:rPr>
        <w:t>- решение</w:t>
      </w:r>
      <w:r w:rsidRPr="008B1B34">
        <w:rPr>
          <w:sz w:val="24"/>
          <w:szCs w:val="24"/>
        </w:rPr>
        <w:t xml:space="preserve"> </w:t>
      </w:r>
      <w:r w:rsidR="000A31AB" w:rsidRPr="008B1B34">
        <w:rPr>
          <w:sz w:val="24"/>
          <w:szCs w:val="24"/>
        </w:rPr>
        <w:t xml:space="preserve">администрации Кузьмичевского сельского поселения </w:t>
      </w:r>
      <w:r w:rsidRPr="008B1B34">
        <w:rPr>
          <w:sz w:val="24"/>
          <w:szCs w:val="24"/>
        </w:rPr>
        <w:t xml:space="preserve">об отказе в принятии граждан на учет в качестве </w:t>
      </w:r>
      <w:r w:rsidRPr="008B1B34">
        <w:rPr>
          <w:kern w:val="2"/>
          <w:sz w:val="24"/>
          <w:szCs w:val="24"/>
          <w:lang w:eastAsia="ar-SA"/>
        </w:rPr>
        <w:t>нуждающихся в жилых помещениях, предоставляемых по договорам социального найма.</w:t>
      </w:r>
      <w:r w:rsidRPr="008B1B34">
        <w:rPr>
          <w:sz w:val="24"/>
          <w:szCs w:val="24"/>
        </w:rPr>
        <w:t xml:space="preserve"> </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2.4. Срок предоставления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Решение </w:t>
      </w:r>
      <w:r w:rsidR="000A31AB" w:rsidRPr="008B1B34">
        <w:rPr>
          <w:sz w:val="24"/>
          <w:szCs w:val="24"/>
        </w:rPr>
        <w:t xml:space="preserve">администрации Кузьмичевского сельского поселения </w:t>
      </w:r>
      <w:r w:rsidRPr="008B1B34">
        <w:rPr>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8B1B34">
        <w:rPr>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000A31AB" w:rsidRPr="008B1B34">
        <w:rPr>
          <w:sz w:val="24"/>
          <w:szCs w:val="24"/>
        </w:rPr>
        <w:t>администрацию Кузьмичевского сельского поселения</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Уведомление о принятии на учет в качестве нуждающегося в жилом помещении или заверенная копия решения </w:t>
      </w:r>
      <w:r w:rsidR="005B5A43" w:rsidRPr="008B1B34">
        <w:rPr>
          <w:sz w:val="24"/>
          <w:szCs w:val="24"/>
        </w:rPr>
        <w:t xml:space="preserve">администрации Кузьмичевского сельского поселения </w:t>
      </w:r>
      <w:r w:rsidRPr="008B1B34">
        <w:rPr>
          <w:sz w:val="24"/>
          <w:szCs w:val="24"/>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 xml:space="preserve">2.5. Правовой основой для предоставления муниципальной услуги являются </w:t>
      </w:r>
      <w:r w:rsidRPr="008B1B34">
        <w:rPr>
          <w:sz w:val="24"/>
          <w:szCs w:val="24"/>
        </w:rPr>
        <w:lastRenderedPageBreak/>
        <w:t>следующие нормативные правовые акты:</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xml:space="preserve">., № 1 (часть 1), ст. 14, «Российская газета», 12 января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xml:space="preserve">., № 1, «Парламентская газета», 15  января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 7-8);</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 xml:space="preserve">Федеральный закон от 06 октября </w:t>
      </w:r>
      <w:smartTag w:uri="urn:schemas-microsoft-com:office:smarttags" w:element="metricconverter">
        <w:smartTagPr>
          <w:attr w:name="ProductID" w:val="2003 г"/>
        </w:smartTagPr>
        <w:r w:rsidRPr="008B1B34">
          <w:rPr>
            <w:sz w:val="24"/>
            <w:szCs w:val="24"/>
          </w:rPr>
          <w:t>2003 г</w:t>
        </w:r>
      </w:smartTag>
      <w:r w:rsidRPr="008B1B34">
        <w:rPr>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8B1B34">
          <w:rPr>
            <w:sz w:val="24"/>
            <w:szCs w:val="24"/>
          </w:rPr>
          <w:t>2003 г</w:t>
        </w:r>
      </w:smartTag>
      <w:r w:rsidRPr="008B1B34">
        <w:rPr>
          <w:sz w:val="24"/>
          <w:szCs w:val="24"/>
        </w:rPr>
        <w:t xml:space="preserve">., № 40, ст. 3822, «Российская газета», 08 октября </w:t>
      </w:r>
      <w:smartTag w:uri="urn:schemas-microsoft-com:office:smarttags" w:element="metricconverter">
        <w:smartTagPr>
          <w:attr w:name="ProductID" w:val="2003 г"/>
        </w:smartTagPr>
        <w:r w:rsidRPr="008B1B34">
          <w:rPr>
            <w:sz w:val="24"/>
            <w:szCs w:val="24"/>
          </w:rPr>
          <w:t>2003 г</w:t>
        </w:r>
      </w:smartTag>
      <w:r w:rsidRPr="008B1B34">
        <w:rPr>
          <w:sz w:val="24"/>
          <w:szCs w:val="24"/>
        </w:rPr>
        <w:t xml:space="preserve">., № 202, «Парламентская газета», 08 октября </w:t>
      </w:r>
      <w:smartTag w:uri="urn:schemas-microsoft-com:office:smarttags" w:element="metricconverter">
        <w:smartTagPr>
          <w:attr w:name="ProductID" w:val="2003 г"/>
        </w:smartTagPr>
        <w:r w:rsidRPr="008B1B34">
          <w:rPr>
            <w:sz w:val="24"/>
            <w:szCs w:val="24"/>
          </w:rPr>
          <w:t>2003 г</w:t>
        </w:r>
      </w:smartTag>
      <w:r w:rsidRPr="008B1B34">
        <w:rPr>
          <w:sz w:val="24"/>
          <w:szCs w:val="24"/>
        </w:rPr>
        <w:t>., № 186);</w:t>
      </w:r>
    </w:p>
    <w:p w:rsidR="00C437EE" w:rsidRPr="008B1B34" w:rsidRDefault="00C437EE" w:rsidP="00C437EE">
      <w:pPr>
        <w:widowControl w:val="0"/>
        <w:autoSpaceDE w:val="0"/>
        <w:autoSpaceDN w:val="0"/>
        <w:ind w:firstLine="709"/>
        <w:jc w:val="both"/>
        <w:rPr>
          <w:sz w:val="24"/>
          <w:szCs w:val="24"/>
        </w:rPr>
      </w:pPr>
      <w:r w:rsidRPr="008B1B34">
        <w:rPr>
          <w:sz w:val="24"/>
          <w:szCs w:val="24"/>
        </w:rPr>
        <w:t xml:space="preserve">Федеральный закон от 02 мая </w:t>
      </w:r>
      <w:smartTag w:uri="urn:schemas-microsoft-com:office:smarttags" w:element="metricconverter">
        <w:smartTagPr>
          <w:attr w:name="ProductID" w:val="2006 г"/>
        </w:smartTagPr>
        <w:r w:rsidRPr="008B1B34">
          <w:rPr>
            <w:sz w:val="24"/>
            <w:szCs w:val="24"/>
          </w:rPr>
          <w:t>2006 г</w:t>
        </w:r>
      </w:smartTag>
      <w:r w:rsidRPr="008B1B34">
        <w:rPr>
          <w:sz w:val="24"/>
          <w:szCs w:val="24"/>
        </w:rPr>
        <w:t>. № 59-ФЗ «О порядке рассмотрения обращений граждан Российской Федерации» («Российская газета», 2006, № 95);</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Федеральный </w:t>
      </w:r>
      <w:hyperlink r:id="rId9" w:history="1">
        <w:r w:rsidRPr="008B1B34">
          <w:rPr>
            <w:rStyle w:val="a3"/>
            <w:sz w:val="24"/>
            <w:szCs w:val="24"/>
          </w:rPr>
          <w:t>закон</w:t>
        </w:r>
      </w:hyperlink>
      <w:r w:rsidRPr="008B1B34">
        <w:rPr>
          <w:sz w:val="24"/>
          <w:szCs w:val="24"/>
        </w:rPr>
        <w:t xml:space="preserve"> от 27 июля </w:t>
      </w:r>
      <w:smartTag w:uri="urn:schemas-microsoft-com:office:smarttags" w:element="metricconverter">
        <w:smartTagPr>
          <w:attr w:name="ProductID" w:val="2006 г"/>
        </w:smartTagPr>
        <w:r w:rsidRPr="008B1B34">
          <w:rPr>
            <w:sz w:val="24"/>
            <w:szCs w:val="24"/>
          </w:rPr>
          <w:t>2006 г</w:t>
        </w:r>
      </w:smartTag>
      <w:r w:rsidRPr="008B1B34">
        <w:rPr>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8B1B34">
          <w:rPr>
            <w:sz w:val="24"/>
            <w:szCs w:val="24"/>
          </w:rPr>
          <w:t>2006 г</w:t>
        </w:r>
      </w:smartTag>
      <w:r w:rsidRPr="008B1B34">
        <w:rPr>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8B1B34">
          <w:rPr>
            <w:sz w:val="24"/>
            <w:szCs w:val="24"/>
          </w:rPr>
          <w:t>2006 г</w:t>
        </w:r>
      </w:smartTag>
      <w:r w:rsidRPr="008B1B34">
        <w:rPr>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8B1B34">
          <w:rPr>
            <w:sz w:val="24"/>
            <w:szCs w:val="24"/>
          </w:rPr>
          <w:t>2006 г</w:t>
        </w:r>
      </w:smartTag>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Федеральный </w:t>
      </w:r>
      <w:hyperlink r:id="rId10" w:history="1">
        <w:r w:rsidRPr="008B1B34">
          <w:rPr>
            <w:rStyle w:val="a3"/>
            <w:sz w:val="24"/>
            <w:szCs w:val="24"/>
          </w:rPr>
          <w:t>закон</w:t>
        </w:r>
      </w:hyperlink>
      <w:r w:rsidRPr="008B1B34">
        <w:rPr>
          <w:sz w:val="24"/>
          <w:szCs w:val="24"/>
        </w:rPr>
        <w:t xml:space="preserve"> от 09 февраля </w:t>
      </w:r>
      <w:smartTag w:uri="urn:schemas-microsoft-com:office:smarttags" w:element="metricconverter">
        <w:smartTagPr>
          <w:attr w:name="ProductID" w:val="2009 г"/>
        </w:smartTagPr>
        <w:r w:rsidRPr="008B1B34">
          <w:rPr>
            <w:sz w:val="24"/>
            <w:szCs w:val="24"/>
          </w:rPr>
          <w:t>2009 г</w:t>
        </w:r>
      </w:smartTag>
      <w:r w:rsidRPr="008B1B34">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8B1B34">
          <w:rPr>
            <w:sz w:val="24"/>
            <w:szCs w:val="24"/>
          </w:rPr>
          <w:t>2009 г</w:t>
        </w:r>
      </w:smartTag>
      <w:r w:rsidRPr="008B1B34">
        <w:rPr>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8B1B34">
          <w:rPr>
            <w:sz w:val="24"/>
            <w:szCs w:val="24"/>
          </w:rPr>
          <w:t>2009 г</w:t>
        </w:r>
      </w:smartTag>
      <w:r w:rsidRPr="008B1B34">
        <w:rPr>
          <w:sz w:val="24"/>
          <w:szCs w:val="24"/>
        </w:rPr>
        <w:t xml:space="preserve">., № 7, ст. 776, «Парламентская газета», № 8, 13 – 19 февраля </w:t>
      </w:r>
      <w:smartTag w:uri="urn:schemas-microsoft-com:office:smarttags" w:element="metricconverter">
        <w:smartTagPr>
          <w:attr w:name="ProductID" w:val="2009 г"/>
        </w:smartTagPr>
        <w:r w:rsidRPr="008B1B34">
          <w:rPr>
            <w:sz w:val="24"/>
            <w:szCs w:val="24"/>
          </w:rPr>
          <w:t>2009 г</w:t>
        </w:r>
      </w:smartTag>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Федеральный закон от 27 июня </w:t>
      </w:r>
      <w:smartTag w:uri="urn:schemas-microsoft-com:office:smarttags" w:element="metricconverter">
        <w:smartTagPr>
          <w:attr w:name="ProductID" w:val="2010 г"/>
        </w:smartTagPr>
        <w:r w:rsidRPr="008B1B34">
          <w:rPr>
            <w:sz w:val="24"/>
            <w:szCs w:val="24"/>
          </w:rPr>
          <w:t>2010 г</w:t>
        </w:r>
      </w:smartTag>
      <w:r w:rsidRPr="008B1B34">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8B1B34">
          <w:rPr>
            <w:sz w:val="24"/>
            <w:szCs w:val="24"/>
          </w:rPr>
          <w:t>2010 г</w:t>
        </w:r>
      </w:smartTag>
      <w:r w:rsidRPr="008B1B34">
        <w:rPr>
          <w:sz w:val="24"/>
          <w:szCs w:val="24"/>
        </w:rPr>
        <w:t xml:space="preserve">., №31, ст. 4179, «Российская газета», 30 июля </w:t>
      </w:r>
      <w:smartTag w:uri="urn:schemas-microsoft-com:office:smarttags" w:element="metricconverter">
        <w:smartTagPr>
          <w:attr w:name="ProductID" w:val="2010 г"/>
        </w:smartTagPr>
        <w:r w:rsidRPr="008B1B34">
          <w:rPr>
            <w:sz w:val="24"/>
            <w:szCs w:val="24"/>
          </w:rPr>
          <w:t>2010 г</w:t>
        </w:r>
      </w:smartTag>
      <w:r w:rsidRPr="008B1B34">
        <w:rPr>
          <w:sz w:val="24"/>
          <w:szCs w:val="24"/>
        </w:rPr>
        <w:t>., № 168);</w:t>
      </w:r>
    </w:p>
    <w:p w:rsidR="00C437EE" w:rsidRPr="008B1B34" w:rsidRDefault="00C437EE" w:rsidP="00C437EE">
      <w:pPr>
        <w:widowControl w:val="0"/>
        <w:autoSpaceDE w:val="0"/>
        <w:autoSpaceDN w:val="0"/>
        <w:ind w:firstLine="709"/>
        <w:jc w:val="both"/>
        <w:rPr>
          <w:sz w:val="24"/>
          <w:szCs w:val="24"/>
        </w:rPr>
      </w:pPr>
      <w:r w:rsidRPr="008B1B34">
        <w:rPr>
          <w:sz w:val="24"/>
          <w:szCs w:val="24"/>
        </w:rPr>
        <w:t xml:space="preserve">Федеральный </w:t>
      </w:r>
      <w:hyperlink r:id="rId11" w:history="1">
        <w:r w:rsidRPr="008B1B34">
          <w:rPr>
            <w:rStyle w:val="a3"/>
            <w:sz w:val="24"/>
            <w:szCs w:val="24"/>
          </w:rPr>
          <w:t>закон</w:t>
        </w:r>
      </w:hyperlink>
      <w:r w:rsidRPr="008B1B34">
        <w:rPr>
          <w:sz w:val="24"/>
          <w:szCs w:val="24"/>
        </w:rPr>
        <w:t xml:space="preserve"> от 06 апреля </w:t>
      </w:r>
      <w:smartTag w:uri="urn:schemas-microsoft-com:office:smarttags" w:element="metricconverter">
        <w:smartTagPr>
          <w:attr w:name="ProductID" w:val="2011 г"/>
        </w:smartTagPr>
        <w:r w:rsidRPr="008B1B34">
          <w:rPr>
            <w:sz w:val="24"/>
            <w:szCs w:val="24"/>
          </w:rPr>
          <w:t>2011 г</w:t>
        </w:r>
      </w:smartTag>
      <w:r w:rsidRPr="008B1B34">
        <w:rPr>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8B1B34">
          <w:rPr>
            <w:sz w:val="24"/>
            <w:szCs w:val="24"/>
          </w:rPr>
          <w:t>2011 г</w:t>
        </w:r>
      </w:smartTag>
      <w:r w:rsidRPr="008B1B34">
        <w:rPr>
          <w:sz w:val="24"/>
          <w:szCs w:val="24"/>
        </w:rPr>
        <w:t>. № 75);</w:t>
      </w:r>
    </w:p>
    <w:p w:rsidR="00C437EE" w:rsidRPr="008B1B34" w:rsidRDefault="00C437EE" w:rsidP="00C437EE">
      <w:pPr>
        <w:widowControl w:val="0"/>
        <w:autoSpaceDE w:val="0"/>
        <w:autoSpaceDN w:val="0"/>
        <w:ind w:firstLine="709"/>
        <w:jc w:val="both"/>
        <w:rPr>
          <w:sz w:val="24"/>
          <w:szCs w:val="24"/>
        </w:rPr>
      </w:pPr>
      <w:r w:rsidRPr="008B1B34">
        <w:rPr>
          <w:sz w:val="24"/>
          <w:szCs w:val="24"/>
        </w:rPr>
        <w:t>п</w:t>
      </w:r>
      <w:hyperlink r:id="rId12" w:history="1">
        <w:r w:rsidRPr="008B1B34">
          <w:rPr>
            <w:rStyle w:val="a3"/>
            <w:sz w:val="24"/>
            <w:szCs w:val="24"/>
          </w:rPr>
          <w:t>остановление</w:t>
        </w:r>
      </w:hyperlink>
      <w:r w:rsidRPr="008B1B34">
        <w:rPr>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8B1B34">
          <w:rPr>
            <w:sz w:val="24"/>
            <w:szCs w:val="24"/>
          </w:rPr>
          <w:t>2012 г</w:t>
        </w:r>
      </w:smartTag>
      <w:r w:rsidRPr="008B1B34">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8B1B34">
          <w:rPr>
            <w:sz w:val="24"/>
            <w:szCs w:val="24"/>
          </w:rPr>
          <w:t>2012 г</w:t>
        </w:r>
      </w:smartTag>
      <w:r w:rsidRPr="008B1B34">
        <w:rPr>
          <w:sz w:val="24"/>
          <w:szCs w:val="24"/>
        </w:rPr>
        <w:t>. № 148);</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8B1B34">
          <w:rPr>
            <w:sz w:val="24"/>
            <w:szCs w:val="24"/>
          </w:rPr>
          <w:t>2012 г</w:t>
        </w:r>
      </w:smartTag>
      <w:r w:rsidRPr="008B1B34">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8B1B34">
          <w:rPr>
            <w:sz w:val="24"/>
            <w:szCs w:val="24"/>
          </w:rPr>
          <w:t>2012 г</w:t>
        </w:r>
      </w:smartTag>
      <w:r w:rsidRPr="008B1B34">
        <w:rPr>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8B1B34">
          <w:rPr>
            <w:sz w:val="24"/>
            <w:szCs w:val="24"/>
          </w:rPr>
          <w:t>2012 г</w:t>
        </w:r>
      </w:smartTag>
      <w:r w:rsidRPr="008B1B34">
        <w:rPr>
          <w:sz w:val="24"/>
          <w:szCs w:val="24"/>
        </w:rPr>
        <w:t>., № 36, ст. 4903);</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Закон Волгоградской области от 01 декабря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 234);</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8B1B34">
          <w:rPr>
            <w:sz w:val="24"/>
            <w:szCs w:val="24"/>
          </w:rPr>
          <w:t>2006 г</w:t>
        </w:r>
      </w:smartTag>
      <w:r w:rsidRPr="008B1B34">
        <w:rPr>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8B1B34">
          <w:rPr>
            <w:sz w:val="24"/>
            <w:szCs w:val="24"/>
          </w:rPr>
          <w:t>2005 г</w:t>
        </w:r>
      </w:smartTag>
      <w:r w:rsidRPr="008B1B34">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8B1B34">
          <w:rPr>
            <w:sz w:val="24"/>
            <w:szCs w:val="24"/>
          </w:rPr>
          <w:t>2006 г</w:t>
        </w:r>
      </w:smartTag>
      <w:r w:rsidRPr="008B1B34">
        <w:rPr>
          <w:sz w:val="24"/>
          <w:szCs w:val="24"/>
        </w:rPr>
        <w:t>., № 75);</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8B1B34">
          <w:rPr>
            <w:sz w:val="24"/>
            <w:szCs w:val="24"/>
          </w:rPr>
          <w:t>2015 г</w:t>
        </w:r>
      </w:smartTag>
      <w:r w:rsidRPr="008B1B34">
        <w:rPr>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8B1B34">
          <w:rPr>
            <w:sz w:val="24"/>
            <w:szCs w:val="24"/>
          </w:rPr>
          <w:t>2015 г</w:t>
        </w:r>
      </w:smartTag>
      <w:r w:rsidRPr="008B1B34">
        <w:rPr>
          <w:sz w:val="24"/>
          <w:szCs w:val="24"/>
        </w:rPr>
        <w:t xml:space="preserve">., «Волгоградская правда»,                  № 175, 17 ноября </w:t>
      </w:r>
      <w:smartTag w:uri="urn:schemas-microsoft-com:office:smarttags" w:element="metricconverter">
        <w:smartTagPr>
          <w:attr w:name="ProductID" w:val="2015 г"/>
        </w:smartTagPr>
        <w:r w:rsidRPr="008B1B34">
          <w:rPr>
            <w:sz w:val="24"/>
            <w:szCs w:val="24"/>
          </w:rPr>
          <w:t>2015 г</w:t>
        </w:r>
      </w:smartTag>
      <w:r w:rsidRPr="008B1B34">
        <w:rPr>
          <w:sz w:val="24"/>
          <w:szCs w:val="24"/>
        </w:rPr>
        <w:t>.);</w:t>
      </w:r>
    </w:p>
    <w:p w:rsidR="00AB4DC3" w:rsidRPr="008B1B34" w:rsidRDefault="00C437EE" w:rsidP="00AB4DC3">
      <w:pPr>
        <w:widowControl w:val="0"/>
        <w:autoSpaceDE w:val="0"/>
        <w:autoSpaceDN w:val="0"/>
        <w:adjustRightInd w:val="0"/>
        <w:ind w:firstLine="540"/>
        <w:jc w:val="both"/>
        <w:rPr>
          <w:sz w:val="24"/>
          <w:szCs w:val="24"/>
        </w:rPr>
      </w:pPr>
      <w:r w:rsidRPr="008B1B34">
        <w:rPr>
          <w:sz w:val="24"/>
          <w:szCs w:val="24"/>
        </w:rPr>
        <w:lastRenderedPageBreak/>
        <w:t xml:space="preserve">Устав </w:t>
      </w:r>
      <w:r w:rsidR="00AB4DC3" w:rsidRPr="008B1B34">
        <w:rPr>
          <w:sz w:val="24"/>
          <w:szCs w:val="24"/>
        </w:rPr>
        <w:t>Кузьмичевского сельского поселения  Городищенского муниципального района Волгоградской области.</w:t>
      </w:r>
    </w:p>
    <w:p w:rsidR="00C437EE" w:rsidRPr="008B1B34" w:rsidRDefault="00C437EE" w:rsidP="00AB4DC3">
      <w:pPr>
        <w:widowControl w:val="0"/>
        <w:autoSpaceDE w:val="0"/>
        <w:autoSpaceDN w:val="0"/>
        <w:adjustRightInd w:val="0"/>
        <w:ind w:firstLine="709"/>
        <w:jc w:val="both"/>
        <w:rPr>
          <w:sz w:val="24"/>
          <w:szCs w:val="24"/>
        </w:rPr>
      </w:pPr>
      <w:r w:rsidRPr="008B1B34">
        <w:rPr>
          <w:sz w:val="24"/>
          <w:szCs w:val="24"/>
        </w:rPr>
        <w:t>2.6. Исчерпывающий перечень документов, необходимых для предоставления муниципальной услуги:</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2.6.1. Самостоятельно заявитель представляет следующие документы:</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8B1B34">
        <w:rPr>
          <w:strike/>
          <w:sz w:val="24"/>
          <w:szCs w:val="24"/>
        </w:rPr>
        <w:t xml:space="preserve"> </w:t>
      </w:r>
      <w:r w:rsidRPr="008B1B34">
        <w:rPr>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C437EE" w:rsidRPr="008B1B34" w:rsidRDefault="00C437EE" w:rsidP="00C437EE">
      <w:pPr>
        <w:autoSpaceDE w:val="0"/>
        <w:autoSpaceDN w:val="0"/>
        <w:adjustRightInd w:val="0"/>
        <w:ind w:firstLine="709"/>
        <w:jc w:val="both"/>
        <w:rPr>
          <w:sz w:val="24"/>
          <w:szCs w:val="24"/>
        </w:rPr>
      </w:pPr>
      <w:bookmarkStart w:id="1" w:name="Par0"/>
      <w:bookmarkEnd w:id="1"/>
      <w:r w:rsidRPr="008B1B34">
        <w:rPr>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C437EE" w:rsidRPr="008B1B34" w:rsidRDefault="00C437EE" w:rsidP="00C437EE">
      <w:pPr>
        <w:autoSpaceDE w:val="0"/>
        <w:autoSpaceDN w:val="0"/>
        <w:adjustRightInd w:val="0"/>
        <w:ind w:firstLine="709"/>
        <w:jc w:val="both"/>
        <w:rPr>
          <w:sz w:val="24"/>
          <w:szCs w:val="24"/>
        </w:rPr>
      </w:pPr>
      <w:r w:rsidRPr="008B1B34">
        <w:rPr>
          <w:sz w:val="24"/>
          <w:szCs w:val="24"/>
        </w:rPr>
        <w:t>4) письменное согласие гражданина и членов его семьи на обработку персональных данных;</w:t>
      </w:r>
    </w:p>
    <w:p w:rsidR="00C437EE" w:rsidRPr="008B1B34" w:rsidRDefault="00C437EE" w:rsidP="00C437EE">
      <w:pPr>
        <w:autoSpaceDE w:val="0"/>
        <w:autoSpaceDN w:val="0"/>
        <w:adjustRightInd w:val="0"/>
        <w:ind w:firstLine="709"/>
        <w:jc w:val="both"/>
        <w:rPr>
          <w:sz w:val="24"/>
          <w:szCs w:val="24"/>
        </w:rPr>
      </w:pPr>
      <w:r w:rsidRPr="008B1B34">
        <w:rPr>
          <w:sz w:val="24"/>
          <w:szCs w:val="24"/>
        </w:rPr>
        <w:t>5)</w:t>
      </w:r>
      <w:r w:rsidRPr="008B1B34">
        <w:rPr>
          <w:bCs/>
          <w:color w:val="3366FF"/>
          <w:sz w:val="24"/>
          <w:szCs w:val="24"/>
        </w:rPr>
        <w:t xml:space="preserve"> </w:t>
      </w:r>
      <w:r w:rsidRPr="008B1B34">
        <w:rPr>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37EE" w:rsidRPr="008B1B34" w:rsidRDefault="00C437EE" w:rsidP="00C437EE">
      <w:pPr>
        <w:autoSpaceDE w:val="0"/>
        <w:autoSpaceDN w:val="0"/>
        <w:adjustRightInd w:val="0"/>
        <w:ind w:firstLine="709"/>
        <w:jc w:val="both"/>
        <w:rPr>
          <w:sz w:val="24"/>
          <w:szCs w:val="24"/>
        </w:rPr>
      </w:pPr>
      <w:r w:rsidRPr="008B1B34">
        <w:rPr>
          <w:sz w:val="24"/>
          <w:szCs w:val="24"/>
        </w:rPr>
        <w:t>6) малоимущие граждане - заключение о признании гражданина и членов его семьи малоимущими;</w:t>
      </w:r>
    </w:p>
    <w:p w:rsidR="00C437EE" w:rsidRPr="008B1B34" w:rsidRDefault="00C437EE" w:rsidP="00C437EE">
      <w:pPr>
        <w:autoSpaceDE w:val="0"/>
        <w:autoSpaceDN w:val="0"/>
        <w:adjustRightInd w:val="0"/>
        <w:ind w:firstLine="709"/>
        <w:jc w:val="both"/>
        <w:rPr>
          <w:sz w:val="24"/>
          <w:szCs w:val="24"/>
        </w:rPr>
      </w:pPr>
      <w:r w:rsidRPr="008B1B34">
        <w:rPr>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w:t>
      </w:r>
      <w:r w:rsidR="00C75F5B">
        <w:rPr>
          <w:sz w:val="24"/>
          <w:szCs w:val="24"/>
        </w:rPr>
        <w:t xml:space="preserve">ного </w:t>
      </w:r>
      <w:r w:rsidRPr="008B1B34">
        <w:rPr>
          <w:sz w:val="24"/>
          <w:szCs w:val="24"/>
        </w:rPr>
        <w:t xml:space="preserve">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EE069E" w:rsidRDefault="00EE069E" w:rsidP="00C437EE">
      <w:pPr>
        <w:autoSpaceDE w:val="0"/>
        <w:autoSpaceDN w:val="0"/>
        <w:adjustRightInd w:val="0"/>
        <w:ind w:firstLine="709"/>
        <w:jc w:val="both"/>
        <w:rPr>
          <w:sz w:val="24"/>
          <w:szCs w:val="24"/>
        </w:rPr>
      </w:pPr>
      <w:r w:rsidRPr="007B16FE">
        <w:rPr>
          <w:sz w:val="24"/>
          <w:szCs w:val="24"/>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 и (или) сведения о трудовой деятельности, оформленные в установленном трудовым законодательством порядке;</w:t>
      </w:r>
    </w:p>
    <w:p w:rsidR="00C437EE" w:rsidRPr="008B1B34" w:rsidRDefault="00C437EE" w:rsidP="00C437EE">
      <w:pPr>
        <w:autoSpaceDE w:val="0"/>
        <w:autoSpaceDN w:val="0"/>
        <w:adjustRightInd w:val="0"/>
        <w:ind w:firstLine="709"/>
        <w:jc w:val="both"/>
        <w:rPr>
          <w:sz w:val="24"/>
          <w:szCs w:val="24"/>
        </w:rPr>
      </w:pPr>
      <w:r w:rsidRPr="008B1B34">
        <w:rPr>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C437EE" w:rsidRPr="008B1B34" w:rsidRDefault="00C437EE" w:rsidP="00C437EE">
      <w:pPr>
        <w:autoSpaceDE w:val="0"/>
        <w:autoSpaceDN w:val="0"/>
        <w:adjustRightInd w:val="0"/>
        <w:ind w:firstLine="709"/>
        <w:jc w:val="both"/>
        <w:rPr>
          <w:sz w:val="24"/>
          <w:szCs w:val="24"/>
        </w:rPr>
      </w:pPr>
      <w:r w:rsidRPr="008B1B34">
        <w:rPr>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C437EE" w:rsidRPr="008B1B34" w:rsidRDefault="00C437EE" w:rsidP="00C437EE">
      <w:pPr>
        <w:autoSpaceDE w:val="0"/>
        <w:autoSpaceDN w:val="0"/>
        <w:adjustRightInd w:val="0"/>
        <w:ind w:firstLine="709"/>
        <w:jc w:val="both"/>
        <w:rPr>
          <w:sz w:val="24"/>
          <w:szCs w:val="24"/>
        </w:rPr>
      </w:pPr>
      <w:r w:rsidRPr="008B1B34">
        <w:rPr>
          <w:bCs/>
          <w:sz w:val="24"/>
          <w:szCs w:val="24"/>
        </w:rPr>
        <w:t xml:space="preserve">11) </w:t>
      </w:r>
      <w:r w:rsidRPr="008B1B34">
        <w:rPr>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AB4DC3" w:rsidRPr="008B1B34" w:rsidRDefault="00C437EE" w:rsidP="00AB4DC3">
      <w:pPr>
        <w:widowControl w:val="0"/>
        <w:autoSpaceDE w:val="0"/>
        <w:autoSpaceDN w:val="0"/>
        <w:adjustRightInd w:val="0"/>
        <w:ind w:firstLine="540"/>
        <w:jc w:val="both"/>
        <w:rPr>
          <w:sz w:val="24"/>
          <w:szCs w:val="24"/>
        </w:rPr>
      </w:pPr>
      <w:r w:rsidRPr="008B1B34">
        <w:rPr>
          <w:sz w:val="24"/>
          <w:szCs w:val="24"/>
        </w:rPr>
        <w:t xml:space="preserve">2.6.2. Заявление о принятии на учет и документы, указанные в </w:t>
      </w:r>
      <w:hyperlink r:id="rId13" w:anchor="Par0" w:history="1">
        <w:r w:rsidRPr="008B1B34">
          <w:rPr>
            <w:rStyle w:val="a3"/>
            <w:sz w:val="24"/>
            <w:szCs w:val="24"/>
          </w:rPr>
          <w:t>пункте 2.6.1</w:t>
        </w:r>
      </w:hyperlink>
      <w:r w:rsidRPr="008B1B34">
        <w:rPr>
          <w:sz w:val="24"/>
          <w:szCs w:val="24"/>
        </w:rPr>
        <w:t xml:space="preserve"> настоящего административного регламента, представляются гражданином лично или </w:t>
      </w:r>
      <w:r w:rsidRPr="008B1B34">
        <w:rPr>
          <w:sz w:val="24"/>
          <w:szCs w:val="24"/>
        </w:rPr>
        <w:lastRenderedPageBreak/>
        <w:t xml:space="preserve">его полномочным представителем на основании документа, подтверждающего его полномочия, в </w:t>
      </w:r>
      <w:r w:rsidR="00AB4DC3" w:rsidRPr="008B1B34">
        <w:rPr>
          <w:sz w:val="24"/>
          <w:szCs w:val="24"/>
        </w:rPr>
        <w:t>администрацию Кузьмичевского сельского поселения.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C437EE" w:rsidRPr="008B1B34" w:rsidRDefault="00C437EE" w:rsidP="00C437EE">
      <w:pPr>
        <w:widowControl w:val="0"/>
        <w:ind w:firstLine="709"/>
        <w:jc w:val="both"/>
        <w:rPr>
          <w:sz w:val="24"/>
          <w:szCs w:val="24"/>
        </w:rPr>
      </w:pPr>
      <w:r w:rsidRPr="008B1B34">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437EE" w:rsidRPr="008B1B34" w:rsidRDefault="00C437EE" w:rsidP="00AB4DC3">
      <w:pPr>
        <w:widowControl w:val="0"/>
        <w:autoSpaceDE w:val="0"/>
        <w:autoSpaceDN w:val="0"/>
        <w:adjustRightInd w:val="0"/>
        <w:ind w:firstLine="540"/>
        <w:jc w:val="both"/>
        <w:rPr>
          <w:sz w:val="24"/>
          <w:szCs w:val="24"/>
        </w:rPr>
      </w:pPr>
      <w:r w:rsidRPr="008B1B34">
        <w:rPr>
          <w:iCs/>
          <w:sz w:val="24"/>
          <w:szCs w:val="24"/>
        </w:rPr>
        <w:t>2.6.3.</w:t>
      </w:r>
      <w:r w:rsidR="00AB4DC3" w:rsidRPr="008B1B34">
        <w:rPr>
          <w:iCs/>
          <w:sz w:val="24"/>
          <w:szCs w:val="24"/>
        </w:rPr>
        <w:t xml:space="preserve"> Администрация</w:t>
      </w:r>
      <w:r w:rsidRPr="008B1B34">
        <w:rPr>
          <w:i/>
          <w:iCs/>
          <w:sz w:val="24"/>
          <w:szCs w:val="24"/>
        </w:rPr>
        <w:t xml:space="preserve"> </w:t>
      </w:r>
      <w:r w:rsidR="00AB4DC3" w:rsidRPr="008B1B34">
        <w:rPr>
          <w:sz w:val="24"/>
          <w:szCs w:val="24"/>
        </w:rPr>
        <w:t xml:space="preserve">Кузьмичевского сельского поселения  </w:t>
      </w:r>
      <w:r w:rsidRPr="008B1B34">
        <w:rPr>
          <w:rFonts w:eastAsia="Calibri"/>
          <w:sz w:val="24"/>
          <w:szCs w:val="24"/>
        </w:rPr>
        <w:t>не вправе требовать от заявителя:</w:t>
      </w:r>
    </w:p>
    <w:p w:rsidR="00C437EE" w:rsidRPr="008B1B34" w:rsidRDefault="00C437EE" w:rsidP="00C437EE">
      <w:pPr>
        <w:ind w:firstLine="709"/>
        <w:jc w:val="both"/>
        <w:outlineLvl w:val="1"/>
        <w:rPr>
          <w:rFonts w:eastAsia="Calibri"/>
          <w:sz w:val="24"/>
          <w:szCs w:val="24"/>
        </w:rPr>
      </w:pPr>
      <w:r w:rsidRPr="008B1B34">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37EE" w:rsidRPr="008B1B34" w:rsidRDefault="00C437EE" w:rsidP="00C437EE">
      <w:pPr>
        <w:ind w:firstLine="709"/>
        <w:jc w:val="both"/>
        <w:outlineLvl w:val="1"/>
        <w:rPr>
          <w:rFonts w:eastAsia="Calibri"/>
          <w:sz w:val="24"/>
          <w:szCs w:val="24"/>
        </w:rPr>
      </w:pPr>
      <w:r w:rsidRPr="008B1B34">
        <w:rPr>
          <w:rFonts w:eastAsia="Calibri"/>
          <w:sz w:val="24"/>
          <w:szCs w:val="24"/>
        </w:rPr>
        <w:t>2)</w:t>
      </w:r>
      <w:r w:rsidRPr="008B1B34">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8B1B34">
        <w:rPr>
          <w:rFonts w:eastAsia="Calibri"/>
          <w:sz w:val="24"/>
          <w:szCs w:val="24"/>
        </w:rPr>
        <w:t>;</w:t>
      </w:r>
    </w:p>
    <w:p w:rsidR="00C437EE" w:rsidRPr="008B1B34" w:rsidRDefault="00C437EE" w:rsidP="00C437EE">
      <w:pPr>
        <w:ind w:firstLine="709"/>
        <w:jc w:val="both"/>
        <w:outlineLvl w:val="1"/>
        <w:rPr>
          <w:rFonts w:eastAsia="Calibri"/>
          <w:sz w:val="24"/>
          <w:szCs w:val="24"/>
        </w:rPr>
      </w:pPr>
      <w:r w:rsidRPr="008B1B3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B1B34">
          <w:rPr>
            <w:rStyle w:val="a3"/>
            <w:rFonts w:eastAsia="Calibri"/>
            <w:sz w:val="24"/>
            <w:szCs w:val="24"/>
          </w:rPr>
          <w:t>части 1 статьи 9</w:t>
        </w:r>
      </w:hyperlink>
      <w:r w:rsidRPr="008B1B34">
        <w:rPr>
          <w:rFonts w:eastAsia="Calibri"/>
          <w:sz w:val="24"/>
          <w:szCs w:val="24"/>
        </w:rPr>
        <w:t xml:space="preserve"> Федерального закона от 27 июля </w:t>
      </w:r>
      <w:smartTag w:uri="urn:schemas-microsoft-com:office:smarttags" w:element="metricconverter">
        <w:smartTagPr>
          <w:attr w:name="ProductID" w:val="2010 г"/>
        </w:smartTagPr>
        <w:r w:rsidRPr="008B1B34">
          <w:rPr>
            <w:rFonts w:eastAsia="Calibri"/>
            <w:sz w:val="24"/>
            <w:szCs w:val="24"/>
          </w:rPr>
          <w:t>2010 г</w:t>
        </w:r>
      </w:smartTag>
      <w:r w:rsidRPr="008B1B34">
        <w:rPr>
          <w:rFonts w:eastAsia="Calibri"/>
          <w:sz w:val="24"/>
          <w:szCs w:val="24"/>
        </w:rPr>
        <w:t>. № 210-ФЗ                               «Об организации предоставления государственных и муниципальных услуг» (далее – Федеральный закон № 210-ФЗ);</w:t>
      </w:r>
    </w:p>
    <w:p w:rsidR="00C437EE" w:rsidRPr="008B1B34" w:rsidRDefault="00C437EE" w:rsidP="00C437EE">
      <w:pPr>
        <w:ind w:firstLine="709"/>
        <w:jc w:val="both"/>
        <w:outlineLvl w:val="1"/>
        <w:rPr>
          <w:sz w:val="24"/>
          <w:szCs w:val="24"/>
        </w:rPr>
      </w:pPr>
      <w:r w:rsidRPr="008B1B34">
        <w:rPr>
          <w:rFonts w:eastAsia="Calibri"/>
          <w:sz w:val="24"/>
          <w:szCs w:val="24"/>
        </w:rPr>
        <w:t>4)</w:t>
      </w:r>
      <w:r w:rsidRPr="008B1B34">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37EE" w:rsidRPr="008B1B34" w:rsidRDefault="00C437EE" w:rsidP="00C437EE">
      <w:pPr>
        <w:autoSpaceDE w:val="0"/>
        <w:autoSpaceDN w:val="0"/>
        <w:adjustRightInd w:val="0"/>
        <w:ind w:firstLine="709"/>
        <w:jc w:val="both"/>
        <w:rPr>
          <w:sz w:val="24"/>
          <w:szCs w:val="24"/>
        </w:rPr>
      </w:pPr>
      <w:r w:rsidRPr="008B1B34">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37EE" w:rsidRPr="008B1B34" w:rsidRDefault="00C437EE" w:rsidP="00C437EE">
      <w:pPr>
        <w:autoSpaceDE w:val="0"/>
        <w:autoSpaceDN w:val="0"/>
        <w:adjustRightInd w:val="0"/>
        <w:ind w:firstLine="709"/>
        <w:jc w:val="both"/>
        <w:rPr>
          <w:sz w:val="24"/>
          <w:szCs w:val="24"/>
        </w:rPr>
      </w:pPr>
      <w:r w:rsidRPr="008B1B34">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Pr="008B1B34">
        <w:rPr>
          <w:sz w:val="24"/>
          <w:szCs w:val="24"/>
        </w:rPr>
        <w:lastRenderedPageBreak/>
        <w:t xml:space="preserve">статьи 16 Федерального закона </w:t>
      </w:r>
      <w:r w:rsidRPr="008B1B34">
        <w:rPr>
          <w:rFonts w:eastAsia="Calibri"/>
          <w:sz w:val="24"/>
          <w:szCs w:val="24"/>
        </w:rPr>
        <w:t>№ 210-ФЗ</w:t>
      </w:r>
      <w:r w:rsidRPr="008B1B34">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B1B34">
        <w:rPr>
          <w:rFonts w:eastAsia="Calibri"/>
          <w:sz w:val="24"/>
          <w:szCs w:val="24"/>
        </w:rPr>
        <w:t>№ 210-ФЗ</w:t>
      </w:r>
      <w:r w:rsidRPr="008B1B34">
        <w:rPr>
          <w:sz w:val="24"/>
          <w:szCs w:val="24"/>
        </w:rPr>
        <w:t>, уведомляется заявитель, а также приносятся извинения за доставленные неудобства.</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5" w:history="1">
        <w:r w:rsidRPr="008B1B34">
          <w:rPr>
            <w:rStyle w:val="a3"/>
            <w:sz w:val="24"/>
            <w:szCs w:val="24"/>
          </w:rPr>
          <w:t xml:space="preserve">пункте 2.6.1 </w:t>
        </w:r>
      </w:hyperlink>
      <w:r w:rsidRPr="008B1B34">
        <w:rPr>
          <w:sz w:val="24"/>
          <w:szCs w:val="24"/>
        </w:rPr>
        <w:t>настоящего административного регламента.</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2.6.4. Перечень документов (сведений), которые заявитель вправе представить по собственной инициативе:</w:t>
      </w:r>
    </w:p>
    <w:p w:rsidR="00C437EE" w:rsidRPr="008B1B34" w:rsidRDefault="00C437EE" w:rsidP="00C437EE">
      <w:pPr>
        <w:autoSpaceDE w:val="0"/>
        <w:autoSpaceDN w:val="0"/>
        <w:adjustRightInd w:val="0"/>
        <w:ind w:firstLine="709"/>
        <w:jc w:val="both"/>
        <w:rPr>
          <w:sz w:val="24"/>
          <w:szCs w:val="24"/>
        </w:rPr>
      </w:pPr>
      <w:bookmarkStart w:id="2" w:name="Par15"/>
      <w:bookmarkEnd w:id="2"/>
      <w:r w:rsidRPr="008B1B34">
        <w:rPr>
          <w:sz w:val="24"/>
          <w:szCs w:val="24"/>
        </w:rPr>
        <w:t>1) сведения федерального органа исполнительной власти, уполномоченного Прав</w:t>
      </w:r>
      <w:r w:rsidR="00134718">
        <w:rPr>
          <w:sz w:val="24"/>
          <w:szCs w:val="24"/>
        </w:rPr>
        <w:t xml:space="preserve">ительством Российской Федерации </w:t>
      </w:r>
      <w:r w:rsidRPr="008B1B34">
        <w:rPr>
          <w:sz w:val="24"/>
          <w:szCs w:val="24"/>
        </w:rPr>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r w:rsidR="00AB4DC3" w:rsidRPr="008B1B34">
        <w:rPr>
          <w:sz w:val="24"/>
          <w:szCs w:val="24"/>
        </w:rPr>
        <w:t>собственности,</w:t>
      </w:r>
      <w:r w:rsidRPr="008B1B34">
        <w:rPr>
          <w:sz w:val="24"/>
          <w:szCs w:val="24"/>
        </w:rPr>
        <w:t xml:space="preserve"> на которые не зарегистрировано в Едином государственном реестре недвижимости;</w:t>
      </w:r>
    </w:p>
    <w:p w:rsidR="00C437EE" w:rsidRPr="008B1B34" w:rsidRDefault="00C437EE" w:rsidP="00C437EE">
      <w:pPr>
        <w:autoSpaceDE w:val="0"/>
        <w:autoSpaceDN w:val="0"/>
        <w:adjustRightInd w:val="0"/>
        <w:ind w:firstLine="709"/>
        <w:jc w:val="both"/>
        <w:rPr>
          <w:sz w:val="24"/>
          <w:szCs w:val="24"/>
        </w:rPr>
      </w:pPr>
      <w:r w:rsidRPr="008B1B34">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437EE" w:rsidRPr="008B1B34" w:rsidRDefault="00C437EE" w:rsidP="00C437EE">
      <w:pPr>
        <w:autoSpaceDE w:val="0"/>
        <w:autoSpaceDN w:val="0"/>
        <w:adjustRightInd w:val="0"/>
        <w:ind w:firstLine="709"/>
        <w:jc w:val="both"/>
        <w:rPr>
          <w:sz w:val="24"/>
          <w:szCs w:val="24"/>
        </w:rPr>
      </w:pPr>
      <w:r w:rsidRPr="008B1B34">
        <w:rPr>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37EE" w:rsidRPr="008B1B34" w:rsidRDefault="00C437EE" w:rsidP="00C437EE">
      <w:pPr>
        <w:autoSpaceDE w:val="0"/>
        <w:autoSpaceDN w:val="0"/>
        <w:adjustRightInd w:val="0"/>
        <w:ind w:firstLine="709"/>
        <w:jc w:val="both"/>
        <w:rPr>
          <w:sz w:val="24"/>
          <w:szCs w:val="24"/>
        </w:rPr>
      </w:pPr>
      <w:r w:rsidRPr="008B1B34">
        <w:rPr>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C437EE" w:rsidRPr="008B1B34" w:rsidRDefault="00C437EE" w:rsidP="00C437EE">
      <w:pPr>
        <w:autoSpaceDE w:val="0"/>
        <w:autoSpaceDN w:val="0"/>
        <w:adjustRightInd w:val="0"/>
        <w:ind w:firstLine="709"/>
        <w:jc w:val="both"/>
        <w:rPr>
          <w:sz w:val="24"/>
          <w:szCs w:val="24"/>
        </w:rPr>
      </w:pPr>
      <w:r w:rsidRPr="008B1B34">
        <w:rPr>
          <w:bCs/>
          <w:sz w:val="24"/>
          <w:szCs w:val="24"/>
        </w:rPr>
        <w:t xml:space="preserve">6) </w:t>
      </w:r>
      <w:r w:rsidRPr="008B1B34">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37EE" w:rsidRPr="008B1B34" w:rsidRDefault="00C437EE" w:rsidP="00C437EE">
      <w:pPr>
        <w:autoSpaceDE w:val="0"/>
        <w:autoSpaceDN w:val="0"/>
        <w:adjustRightInd w:val="0"/>
        <w:ind w:firstLine="709"/>
        <w:jc w:val="both"/>
        <w:rPr>
          <w:sz w:val="24"/>
          <w:szCs w:val="24"/>
        </w:rPr>
      </w:pPr>
      <w:r w:rsidRPr="008B1B34">
        <w:rPr>
          <w:bCs/>
          <w:sz w:val="24"/>
          <w:szCs w:val="24"/>
        </w:rPr>
        <w:t xml:space="preserve">7) </w:t>
      </w:r>
      <w:r w:rsidRPr="008B1B34">
        <w:rPr>
          <w:sz w:val="24"/>
          <w:szCs w:val="24"/>
        </w:rPr>
        <w:t>копию технического паспорта жилого помещения, если указанное помещение не было поставлено на кадастровый учет.</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AB4DC3" w:rsidRPr="008B1B34">
        <w:rPr>
          <w:iCs/>
          <w:sz w:val="24"/>
          <w:szCs w:val="24"/>
        </w:rPr>
        <w:t>администрация</w:t>
      </w:r>
      <w:r w:rsidR="00AB4DC3" w:rsidRPr="008B1B34">
        <w:rPr>
          <w:i/>
          <w:iCs/>
          <w:sz w:val="24"/>
          <w:szCs w:val="24"/>
        </w:rPr>
        <w:t xml:space="preserve"> </w:t>
      </w:r>
      <w:r w:rsidR="00AB4DC3" w:rsidRPr="008B1B34">
        <w:rPr>
          <w:sz w:val="24"/>
          <w:szCs w:val="24"/>
        </w:rPr>
        <w:t xml:space="preserve">Кузьмичевского сельского поселения  </w:t>
      </w:r>
      <w:r w:rsidRPr="008B1B34">
        <w:rPr>
          <w:sz w:val="24"/>
          <w:szCs w:val="24"/>
        </w:rPr>
        <w:t>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2.7. Исчерпывающий перечень основания для отказа в приеме документов, необходимых для предоставления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6" w:history="1">
        <w:r w:rsidRPr="008B1B34">
          <w:rPr>
            <w:rStyle w:val="a3"/>
            <w:sz w:val="24"/>
            <w:szCs w:val="24"/>
          </w:rPr>
          <w:t>статьей 11</w:t>
        </w:r>
      </w:hyperlink>
      <w:r w:rsidRPr="008B1B34">
        <w:rPr>
          <w:sz w:val="24"/>
          <w:szCs w:val="24"/>
        </w:rPr>
        <w:t xml:space="preserve"> Федерального закона от 06 апреля </w:t>
      </w:r>
      <w:smartTag w:uri="urn:schemas-microsoft-com:office:smarttags" w:element="metricconverter">
        <w:smartTagPr>
          <w:attr w:name="ProductID" w:val="2011 г"/>
        </w:smartTagPr>
        <w:r w:rsidRPr="008B1B34">
          <w:rPr>
            <w:sz w:val="24"/>
            <w:szCs w:val="24"/>
          </w:rPr>
          <w:t>2011 г</w:t>
        </w:r>
      </w:smartTag>
      <w:r w:rsidRPr="008B1B34">
        <w:rPr>
          <w:sz w:val="24"/>
          <w:szCs w:val="24"/>
        </w:rPr>
        <w:t xml:space="preserve">. № 63-ФЗ    </w:t>
      </w:r>
      <w:r w:rsidRPr="008B1B34">
        <w:rPr>
          <w:rFonts w:eastAsia="Calibri"/>
          <w:sz w:val="24"/>
          <w:szCs w:val="24"/>
        </w:rPr>
        <w:t>«</w:t>
      </w:r>
      <w:r w:rsidRPr="008B1B34">
        <w:rPr>
          <w:sz w:val="24"/>
          <w:szCs w:val="24"/>
        </w:rPr>
        <w:t>Об электронной подписи» условий признания ее действительности.</w:t>
      </w:r>
    </w:p>
    <w:p w:rsidR="00C437EE" w:rsidRPr="008B1B34" w:rsidRDefault="00C437EE" w:rsidP="00C437EE">
      <w:pPr>
        <w:autoSpaceDE w:val="0"/>
        <w:autoSpaceDN w:val="0"/>
        <w:adjustRightInd w:val="0"/>
        <w:ind w:firstLine="709"/>
        <w:jc w:val="both"/>
        <w:rPr>
          <w:sz w:val="24"/>
          <w:szCs w:val="24"/>
        </w:rPr>
      </w:pPr>
      <w:r w:rsidRPr="008B1B34">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2.8.1. Основания для приостановления предоставления муниципальной услуги отсутствуют.</w:t>
      </w:r>
    </w:p>
    <w:p w:rsidR="00C437EE" w:rsidRPr="008B1B34" w:rsidRDefault="00C437EE" w:rsidP="00C437EE">
      <w:pPr>
        <w:ind w:firstLine="709"/>
        <w:jc w:val="both"/>
        <w:rPr>
          <w:sz w:val="24"/>
          <w:szCs w:val="24"/>
        </w:rPr>
      </w:pPr>
      <w:r w:rsidRPr="008B1B34">
        <w:rPr>
          <w:sz w:val="24"/>
          <w:szCs w:val="24"/>
        </w:rPr>
        <w:t>2.8.2. Исчерпывающий перечень оснований для отказа в принятии граждан на учет в качестве нуждающихся в жилых помещениях.</w:t>
      </w:r>
    </w:p>
    <w:p w:rsidR="00C437EE" w:rsidRPr="008B1B34" w:rsidRDefault="00C437EE" w:rsidP="00C437EE">
      <w:pPr>
        <w:autoSpaceDE w:val="0"/>
        <w:autoSpaceDN w:val="0"/>
        <w:adjustRightInd w:val="0"/>
        <w:ind w:firstLine="709"/>
        <w:jc w:val="both"/>
        <w:rPr>
          <w:bCs/>
          <w:sz w:val="24"/>
          <w:szCs w:val="24"/>
        </w:rPr>
      </w:pPr>
      <w:r w:rsidRPr="008B1B34">
        <w:rPr>
          <w:bCs/>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C437EE" w:rsidRPr="008B1B34" w:rsidRDefault="00C437EE" w:rsidP="00C437EE">
      <w:pPr>
        <w:autoSpaceDE w:val="0"/>
        <w:autoSpaceDN w:val="0"/>
        <w:adjustRightInd w:val="0"/>
        <w:ind w:firstLine="709"/>
        <w:jc w:val="both"/>
        <w:rPr>
          <w:bCs/>
          <w:sz w:val="24"/>
          <w:szCs w:val="24"/>
        </w:rPr>
      </w:pPr>
      <w:r w:rsidRPr="008B1B34">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C437EE" w:rsidRPr="008B1B34" w:rsidRDefault="00C437EE" w:rsidP="00C437EE">
      <w:pPr>
        <w:autoSpaceDE w:val="0"/>
        <w:autoSpaceDN w:val="0"/>
        <w:adjustRightInd w:val="0"/>
        <w:ind w:firstLine="709"/>
        <w:jc w:val="both"/>
        <w:rPr>
          <w:bCs/>
          <w:sz w:val="24"/>
          <w:szCs w:val="24"/>
        </w:rPr>
      </w:pPr>
      <w:r w:rsidRPr="008B1B34">
        <w:rPr>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37EE" w:rsidRPr="008B1B34" w:rsidRDefault="00C437EE" w:rsidP="00C437EE">
      <w:pPr>
        <w:autoSpaceDE w:val="0"/>
        <w:autoSpaceDN w:val="0"/>
        <w:adjustRightInd w:val="0"/>
        <w:ind w:firstLine="709"/>
        <w:jc w:val="both"/>
        <w:rPr>
          <w:bCs/>
          <w:sz w:val="24"/>
          <w:szCs w:val="24"/>
        </w:rPr>
      </w:pPr>
      <w:r w:rsidRPr="008B1B34">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437EE" w:rsidRPr="008B1B34" w:rsidRDefault="00C437EE" w:rsidP="00C437EE">
      <w:pPr>
        <w:autoSpaceDE w:val="0"/>
        <w:autoSpaceDN w:val="0"/>
        <w:adjustRightInd w:val="0"/>
        <w:ind w:firstLine="709"/>
        <w:jc w:val="both"/>
        <w:outlineLvl w:val="0"/>
        <w:rPr>
          <w:sz w:val="24"/>
          <w:szCs w:val="24"/>
        </w:rPr>
      </w:pPr>
      <w:r w:rsidRPr="008B1B34">
        <w:rPr>
          <w:bCs/>
          <w:sz w:val="24"/>
          <w:szCs w:val="24"/>
        </w:rPr>
        <w:t xml:space="preserve">4) не истек 5 летний срок со дня совершения гражданином </w:t>
      </w:r>
      <w:r w:rsidRPr="008B1B34">
        <w:rPr>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2.9. Муниципальная услуга предоставляется  бесплатно.</w:t>
      </w:r>
    </w:p>
    <w:p w:rsidR="00C437EE" w:rsidRPr="008B1B34" w:rsidRDefault="00C437EE" w:rsidP="00C437EE">
      <w:pPr>
        <w:widowControl w:val="0"/>
        <w:autoSpaceDE w:val="0"/>
        <w:autoSpaceDN w:val="0"/>
        <w:adjustRightInd w:val="0"/>
        <w:ind w:firstLine="709"/>
        <w:jc w:val="both"/>
        <w:rPr>
          <w:sz w:val="24"/>
          <w:szCs w:val="24"/>
        </w:rPr>
      </w:pPr>
      <w:r w:rsidRPr="008B1B34">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w:t>
      </w:r>
      <w:r w:rsidR="00AB4DC3" w:rsidRPr="008B1B34">
        <w:rPr>
          <w:sz w:val="24"/>
          <w:szCs w:val="24"/>
        </w:rPr>
        <w:t>ом приеме граждан – не более 20</w:t>
      </w:r>
      <w:r w:rsidRPr="008B1B34">
        <w:rPr>
          <w:sz w:val="24"/>
          <w:szCs w:val="24"/>
        </w:rPr>
        <w:t xml:space="preserve"> минут.</w:t>
      </w:r>
    </w:p>
    <w:p w:rsidR="00C437EE" w:rsidRPr="008B1B34" w:rsidRDefault="00C437EE" w:rsidP="00C437EE">
      <w:pPr>
        <w:pStyle w:val="ab"/>
        <w:ind w:firstLine="709"/>
        <w:jc w:val="both"/>
        <w:rPr>
          <w:sz w:val="24"/>
          <w:szCs w:val="24"/>
        </w:rPr>
      </w:pPr>
      <w:r w:rsidRPr="008B1B34">
        <w:rPr>
          <w:sz w:val="24"/>
          <w:szCs w:val="24"/>
        </w:rPr>
        <w:t xml:space="preserve">2.11. Срок регистрации заявления и прилагаемых к нему документов составляет на личном </w:t>
      </w:r>
      <w:r w:rsidR="00AB4DC3" w:rsidRPr="008B1B34">
        <w:rPr>
          <w:sz w:val="24"/>
          <w:szCs w:val="24"/>
        </w:rPr>
        <w:t>приеме граждан  –  не  более 20</w:t>
      </w:r>
      <w:r w:rsidRPr="008B1B34">
        <w:rPr>
          <w:sz w:val="24"/>
          <w:szCs w:val="24"/>
        </w:rPr>
        <w:t xml:space="preserve"> минут.</w:t>
      </w:r>
    </w:p>
    <w:p w:rsidR="00C437EE" w:rsidRPr="008B1B34" w:rsidRDefault="00C437EE" w:rsidP="00C437EE">
      <w:pPr>
        <w:pStyle w:val="ab"/>
        <w:ind w:firstLine="709"/>
        <w:jc w:val="both"/>
        <w:rPr>
          <w:sz w:val="24"/>
          <w:szCs w:val="24"/>
        </w:rPr>
      </w:pPr>
      <w:r w:rsidRPr="008B1B34">
        <w:rPr>
          <w:sz w:val="24"/>
          <w:szCs w:val="24"/>
        </w:rPr>
        <w:t>При поступлении заявления и документов по почте, электронной п</w:t>
      </w:r>
      <w:r w:rsidR="00AB4DC3" w:rsidRPr="008B1B34">
        <w:rPr>
          <w:sz w:val="24"/>
          <w:szCs w:val="24"/>
        </w:rPr>
        <w:t>очте или через МФЦ – не более 3</w:t>
      </w:r>
      <w:r w:rsidRPr="008B1B34">
        <w:rPr>
          <w:sz w:val="24"/>
          <w:szCs w:val="24"/>
        </w:rPr>
        <w:t xml:space="preserve"> дней </w:t>
      </w:r>
      <w:r w:rsidR="00AB4DC3" w:rsidRPr="008B1B34">
        <w:rPr>
          <w:iCs/>
          <w:sz w:val="24"/>
          <w:szCs w:val="24"/>
        </w:rPr>
        <w:t>администрацию</w:t>
      </w:r>
      <w:r w:rsidR="00AB4DC3" w:rsidRPr="008B1B34">
        <w:rPr>
          <w:i/>
          <w:iCs/>
          <w:sz w:val="24"/>
          <w:szCs w:val="24"/>
        </w:rPr>
        <w:t xml:space="preserve"> </w:t>
      </w:r>
      <w:r w:rsidR="00AB4DC3" w:rsidRPr="008B1B34">
        <w:rPr>
          <w:sz w:val="24"/>
          <w:szCs w:val="24"/>
        </w:rPr>
        <w:t xml:space="preserve">Кузьмичевского сельского поселения  </w:t>
      </w:r>
      <w:r w:rsidRPr="008B1B34">
        <w:rPr>
          <w:sz w:val="24"/>
          <w:szCs w:val="24"/>
        </w:rPr>
        <w:t>.</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37EE" w:rsidRPr="008B1B34" w:rsidRDefault="00C437EE" w:rsidP="00C437EE">
      <w:pPr>
        <w:autoSpaceDE w:val="0"/>
        <w:autoSpaceDN w:val="0"/>
        <w:adjustRightInd w:val="0"/>
        <w:ind w:right="-16" w:firstLine="709"/>
        <w:jc w:val="both"/>
        <w:rPr>
          <w:sz w:val="24"/>
          <w:szCs w:val="24"/>
        </w:rPr>
      </w:pPr>
      <w:r w:rsidRPr="008B1B34">
        <w:rPr>
          <w:sz w:val="24"/>
          <w:szCs w:val="24"/>
        </w:rPr>
        <w:t>2.12.1. Требования к помещениям, в которых предоставляется муниципальная услуга.</w:t>
      </w:r>
    </w:p>
    <w:p w:rsidR="00C437EE" w:rsidRPr="008B1B34" w:rsidRDefault="00C437EE" w:rsidP="00C437EE">
      <w:pPr>
        <w:autoSpaceDE w:val="0"/>
        <w:autoSpaceDN w:val="0"/>
        <w:adjustRightInd w:val="0"/>
        <w:ind w:right="-16" w:firstLine="709"/>
        <w:jc w:val="both"/>
        <w:rPr>
          <w:sz w:val="24"/>
          <w:szCs w:val="24"/>
        </w:rPr>
      </w:pPr>
      <w:r w:rsidRPr="008B1B34">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w:t>
      </w:r>
      <w:r w:rsidRPr="008B1B34">
        <w:rPr>
          <w:sz w:val="24"/>
          <w:szCs w:val="24"/>
        </w:rPr>
        <w:lastRenderedPageBreak/>
        <w:t>(компьютерами,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Помещения </w:t>
      </w:r>
      <w:r w:rsidR="00AB4DC3" w:rsidRPr="008B1B34">
        <w:rPr>
          <w:iCs/>
          <w:sz w:val="24"/>
          <w:szCs w:val="24"/>
        </w:rPr>
        <w:t>администрации</w:t>
      </w:r>
      <w:r w:rsidR="00AB4DC3" w:rsidRPr="008B1B34">
        <w:rPr>
          <w:i/>
          <w:iCs/>
          <w:sz w:val="24"/>
          <w:szCs w:val="24"/>
        </w:rPr>
        <w:t xml:space="preserve"> </w:t>
      </w:r>
      <w:r w:rsidR="00AB4DC3" w:rsidRPr="008B1B34">
        <w:rPr>
          <w:sz w:val="24"/>
          <w:szCs w:val="24"/>
        </w:rPr>
        <w:t xml:space="preserve">Кузьмичевского сельского поселения  </w:t>
      </w:r>
      <w:r w:rsidRPr="008B1B34">
        <w:rPr>
          <w:sz w:val="24"/>
          <w:szCs w:val="24"/>
        </w:rPr>
        <w:t xml:space="preserve">должны соответствовать санитарно-эпидемиологическим </w:t>
      </w:r>
      <w:hyperlink r:id="rId17" w:history="1">
        <w:r w:rsidRPr="008B1B34">
          <w:rPr>
            <w:rStyle w:val="a3"/>
            <w:sz w:val="24"/>
            <w:szCs w:val="24"/>
          </w:rPr>
          <w:t>правилам и нормативам</w:t>
        </w:r>
      </w:hyperlink>
      <w:r w:rsidRPr="008B1B34">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Вход и выход из помещений оборудуются соответствующими указателями.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Вход в </w:t>
      </w:r>
      <w:r w:rsidR="00AB4DC3" w:rsidRPr="008B1B34">
        <w:rPr>
          <w:rFonts w:ascii="Times New Roman" w:hAnsi="Times New Roman" w:cs="Times New Roman"/>
          <w:iCs/>
          <w:sz w:val="24"/>
          <w:szCs w:val="24"/>
        </w:rPr>
        <w:t>администрацию</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Кабинеты оборудуются информационной табличкой (вывеской), содержащей информацию о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(структурного подразделения), осуществляющего предоставление муниципальной услуги.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2.12.2. Требования к местам ожидания.</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Места ожидания должны быть оборудованы стульями, кресельными секциями, скамьями.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2.12.3. Требования к местам приема заявителей.</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Каждое рабочее место должностных лиц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должностных лиц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из помещения при необходимости.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2.12.4. Требования к информационным стендам.</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В помещениях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текст настоящего административного регламента;</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информация о порядке исполнения муниципальной услуги;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перечень документов, необходимых для предоставления муниципальной услуги;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формы и образцы документов для заполнения;</w:t>
      </w:r>
    </w:p>
    <w:p w:rsidR="00C437EE" w:rsidRPr="008B1B34" w:rsidRDefault="00C437EE" w:rsidP="00C437EE">
      <w:pPr>
        <w:pStyle w:val="ConsPlusNonformat"/>
        <w:ind w:right="-16"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сведения о месте нахождения и графике работы,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и МФЦ;</w:t>
      </w:r>
    </w:p>
    <w:p w:rsidR="00C437EE" w:rsidRPr="008B1B34" w:rsidRDefault="00C437EE" w:rsidP="00C437EE">
      <w:pPr>
        <w:widowControl w:val="0"/>
        <w:autoSpaceDE w:val="0"/>
        <w:autoSpaceDN w:val="0"/>
        <w:adjustRightInd w:val="0"/>
        <w:ind w:right="-16" w:firstLine="709"/>
        <w:jc w:val="both"/>
        <w:rPr>
          <w:sz w:val="24"/>
          <w:szCs w:val="24"/>
        </w:rPr>
      </w:pPr>
      <w:r w:rsidRPr="008B1B34">
        <w:rPr>
          <w:sz w:val="24"/>
          <w:szCs w:val="24"/>
        </w:rPr>
        <w:t>справочные телефоны;</w:t>
      </w:r>
    </w:p>
    <w:p w:rsidR="00C437EE" w:rsidRPr="008B1B34" w:rsidRDefault="00C437EE" w:rsidP="00C437EE">
      <w:pPr>
        <w:widowControl w:val="0"/>
        <w:autoSpaceDE w:val="0"/>
        <w:autoSpaceDN w:val="0"/>
        <w:adjustRightInd w:val="0"/>
        <w:ind w:right="-16" w:firstLine="709"/>
        <w:jc w:val="both"/>
        <w:rPr>
          <w:sz w:val="24"/>
          <w:szCs w:val="24"/>
        </w:rPr>
      </w:pPr>
      <w:r w:rsidRPr="008B1B34">
        <w:rPr>
          <w:sz w:val="24"/>
          <w:szCs w:val="24"/>
        </w:rPr>
        <w:t>адреса электронной почты и адреса Интернет-сайтов;</w:t>
      </w:r>
    </w:p>
    <w:p w:rsidR="00C437EE" w:rsidRPr="008B1B34" w:rsidRDefault="00C437EE" w:rsidP="00C437EE">
      <w:pPr>
        <w:widowControl w:val="0"/>
        <w:autoSpaceDE w:val="0"/>
        <w:autoSpaceDN w:val="0"/>
        <w:adjustRightInd w:val="0"/>
        <w:ind w:right="-16" w:firstLine="709"/>
        <w:jc w:val="both"/>
        <w:rPr>
          <w:sz w:val="24"/>
          <w:szCs w:val="24"/>
        </w:rPr>
      </w:pPr>
      <w:r w:rsidRPr="008B1B34">
        <w:rPr>
          <w:sz w:val="24"/>
          <w:szCs w:val="24"/>
        </w:rPr>
        <w:t>информация о месте личного приема, а также об установленных для личного приема днях и часах.</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lastRenderedPageBreak/>
        <w:t>При изменении информации по исполнению муниципальной услуги осуществляется ее периодическое обновление.</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8B1B34">
        <w:rPr>
          <w:rFonts w:ascii="Times New Roman" w:hAnsi="Times New Roman" w:cs="Times New Roman"/>
          <w:sz w:val="24"/>
          <w:szCs w:val="24"/>
          <w:lang w:val="en-US"/>
        </w:rPr>
        <w:t>www</w:t>
      </w:r>
      <w:r w:rsidRPr="008B1B34">
        <w:rPr>
          <w:rFonts w:ascii="Times New Roman" w:hAnsi="Times New Roman" w:cs="Times New Roman"/>
          <w:sz w:val="24"/>
          <w:szCs w:val="24"/>
        </w:rPr>
        <w:t>.</w:t>
      </w:r>
      <w:r w:rsidRPr="008B1B34">
        <w:rPr>
          <w:rFonts w:ascii="Times New Roman" w:hAnsi="Times New Roman" w:cs="Times New Roman"/>
          <w:sz w:val="24"/>
          <w:szCs w:val="24"/>
          <w:lang w:val="en-US"/>
        </w:rPr>
        <w:t>volgograd</w:t>
      </w:r>
      <w:r w:rsidRPr="008B1B34">
        <w:rPr>
          <w:rFonts w:ascii="Times New Roman" w:hAnsi="Times New Roman" w:cs="Times New Roman"/>
          <w:sz w:val="24"/>
          <w:szCs w:val="24"/>
        </w:rPr>
        <w:t>.</w:t>
      </w:r>
      <w:r w:rsidRPr="008B1B34">
        <w:rPr>
          <w:rFonts w:ascii="Times New Roman" w:hAnsi="Times New Roman" w:cs="Times New Roman"/>
          <w:sz w:val="24"/>
          <w:szCs w:val="24"/>
          <w:lang w:val="en-US"/>
        </w:rPr>
        <w:t>ru</w:t>
      </w:r>
      <w:r w:rsidRPr="008B1B34">
        <w:rPr>
          <w:rFonts w:ascii="Times New Roman" w:hAnsi="Times New Roman" w:cs="Times New Roman"/>
          <w:sz w:val="24"/>
          <w:szCs w:val="24"/>
        </w:rPr>
        <w:t xml:space="preserve">), а также на официальном сайте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w:t>
      </w:r>
      <w:r w:rsidR="00AB4DC3" w:rsidRPr="008B1B34">
        <w:rPr>
          <w:rFonts w:ascii="Times New Roman" w:hAnsi="Times New Roman" w:cs="Times New Roman"/>
          <w:sz w:val="24"/>
          <w:szCs w:val="24"/>
        </w:rPr>
        <w:t>адмкузьмичи.рф</w:t>
      </w:r>
      <w:r w:rsidRPr="008B1B34">
        <w:rPr>
          <w:rFonts w:ascii="Times New Roman" w:hAnsi="Times New Roman" w:cs="Times New Roman"/>
          <w:sz w:val="24"/>
          <w:szCs w:val="24"/>
        </w:rPr>
        <w:t>).</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C437EE" w:rsidRPr="008B1B34" w:rsidRDefault="00C437EE" w:rsidP="00C437EE">
      <w:pPr>
        <w:autoSpaceDE w:val="0"/>
        <w:autoSpaceDN w:val="0"/>
        <w:adjustRightInd w:val="0"/>
        <w:ind w:firstLine="709"/>
        <w:jc w:val="both"/>
        <w:rPr>
          <w:sz w:val="24"/>
          <w:szCs w:val="24"/>
        </w:rPr>
      </w:pPr>
      <w:r w:rsidRPr="008B1B34">
        <w:rPr>
          <w:sz w:val="24"/>
          <w:szCs w:val="24"/>
        </w:rPr>
        <w:t>В целях обеспечения условий доступности для инвалидов муниципальной услуги должно быть обеспечено:</w:t>
      </w:r>
    </w:p>
    <w:p w:rsidR="00C437EE" w:rsidRPr="008B1B34" w:rsidRDefault="00C437EE" w:rsidP="00C437EE">
      <w:pPr>
        <w:autoSpaceDE w:val="0"/>
        <w:autoSpaceDN w:val="0"/>
        <w:adjustRightInd w:val="0"/>
        <w:ind w:firstLine="709"/>
        <w:jc w:val="both"/>
        <w:rPr>
          <w:sz w:val="24"/>
          <w:szCs w:val="24"/>
        </w:rPr>
      </w:pPr>
      <w:r w:rsidRPr="008B1B34">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37EE" w:rsidRPr="008B1B34" w:rsidRDefault="00C437EE" w:rsidP="00C437EE">
      <w:pPr>
        <w:autoSpaceDE w:val="0"/>
        <w:autoSpaceDN w:val="0"/>
        <w:adjustRightInd w:val="0"/>
        <w:ind w:firstLine="709"/>
        <w:jc w:val="both"/>
        <w:rPr>
          <w:sz w:val="24"/>
          <w:szCs w:val="24"/>
        </w:rPr>
      </w:pPr>
      <w:r w:rsidRPr="008B1B34">
        <w:rPr>
          <w:sz w:val="24"/>
          <w:szCs w:val="24"/>
        </w:rPr>
        <w:t>беспрепятственный вход инвалидов в помещение и выход из него;</w:t>
      </w:r>
    </w:p>
    <w:p w:rsidR="00C437EE" w:rsidRPr="008B1B34" w:rsidRDefault="00C437EE" w:rsidP="00C437EE">
      <w:pPr>
        <w:autoSpaceDE w:val="0"/>
        <w:autoSpaceDN w:val="0"/>
        <w:adjustRightInd w:val="0"/>
        <w:ind w:firstLine="709"/>
        <w:jc w:val="both"/>
        <w:rPr>
          <w:sz w:val="24"/>
          <w:szCs w:val="24"/>
        </w:rPr>
      </w:pPr>
      <w:r w:rsidRPr="008B1B34">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C437EE" w:rsidRPr="008B1B34" w:rsidRDefault="00C437EE" w:rsidP="00C437EE">
      <w:pPr>
        <w:autoSpaceDE w:val="0"/>
        <w:autoSpaceDN w:val="0"/>
        <w:adjustRightInd w:val="0"/>
        <w:ind w:firstLine="709"/>
        <w:jc w:val="both"/>
        <w:rPr>
          <w:sz w:val="24"/>
          <w:szCs w:val="24"/>
        </w:rPr>
      </w:pPr>
      <w:r w:rsidRPr="008B1B34">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37EE" w:rsidRPr="008B1B34" w:rsidRDefault="00C437EE" w:rsidP="00C437EE">
      <w:pPr>
        <w:autoSpaceDE w:val="0"/>
        <w:autoSpaceDN w:val="0"/>
        <w:adjustRightInd w:val="0"/>
        <w:ind w:firstLine="709"/>
        <w:jc w:val="both"/>
        <w:rPr>
          <w:sz w:val="24"/>
          <w:szCs w:val="24"/>
        </w:rPr>
      </w:pPr>
      <w:r w:rsidRPr="008B1B34">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37EE" w:rsidRPr="008B1B34" w:rsidRDefault="00C437EE" w:rsidP="00C437EE">
      <w:pPr>
        <w:autoSpaceDE w:val="0"/>
        <w:autoSpaceDN w:val="0"/>
        <w:adjustRightInd w:val="0"/>
        <w:ind w:firstLine="709"/>
        <w:jc w:val="both"/>
        <w:rPr>
          <w:sz w:val="24"/>
          <w:szCs w:val="24"/>
        </w:rPr>
      </w:pPr>
      <w:r w:rsidRPr="008B1B3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37EE" w:rsidRPr="008B1B34" w:rsidRDefault="00C437EE" w:rsidP="00C437EE">
      <w:pPr>
        <w:autoSpaceDE w:val="0"/>
        <w:autoSpaceDN w:val="0"/>
        <w:adjustRightInd w:val="0"/>
        <w:ind w:firstLine="709"/>
        <w:jc w:val="both"/>
        <w:rPr>
          <w:sz w:val="24"/>
          <w:szCs w:val="24"/>
        </w:rPr>
      </w:pPr>
      <w:r w:rsidRPr="008B1B34">
        <w:rPr>
          <w:sz w:val="24"/>
          <w:szCs w:val="24"/>
        </w:rPr>
        <w:t>допуск сурдопереводчика и тифлосурдопереводчика;</w:t>
      </w:r>
    </w:p>
    <w:p w:rsidR="00C437EE" w:rsidRPr="008B1B34" w:rsidRDefault="00C437EE" w:rsidP="00C437EE">
      <w:pPr>
        <w:autoSpaceDE w:val="0"/>
        <w:autoSpaceDN w:val="0"/>
        <w:adjustRightInd w:val="0"/>
        <w:ind w:firstLine="709"/>
        <w:jc w:val="both"/>
        <w:rPr>
          <w:sz w:val="24"/>
          <w:szCs w:val="24"/>
        </w:rPr>
      </w:pPr>
      <w:r w:rsidRPr="008B1B34">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предоставление при необходимости услуги по месту жительства инвалида или в дистанционном режиме;</w:t>
      </w:r>
    </w:p>
    <w:p w:rsidR="00C437EE" w:rsidRPr="008B1B34" w:rsidRDefault="00C437EE" w:rsidP="00C437EE">
      <w:pPr>
        <w:autoSpaceDE w:val="0"/>
        <w:autoSpaceDN w:val="0"/>
        <w:adjustRightInd w:val="0"/>
        <w:ind w:firstLine="709"/>
        <w:jc w:val="both"/>
        <w:rPr>
          <w:sz w:val="24"/>
          <w:szCs w:val="24"/>
        </w:rPr>
      </w:pPr>
      <w:r w:rsidRPr="008B1B34">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37EE" w:rsidRPr="008B1B34" w:rsidRDefault="00C437EE" w:rsidP="00C437EE">
      <w:pPr>
        <w:pStyle w:val="ConsPlusNonformat"/>
        <w:ind w:right="-16"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и должностных лиц</w:t>
      </w:r>
      <w:r w:rsidRPr="008B1B34">
        <w:rPr>
          <w:rFonts w:ascii="Times New Roman" w:hAnsi="Times New Roman" w:cs="Times New Roman"/>
          <w:bCs/>
          <w:i/>
          <w:sz w:val="24"/>
          <w:szCs w:val="24"/>
        </w:rPr>
        <w:t xml:space="preserve"> </w:t>
      </w:r>
      <w:r w:rsidR="00AB4DC3" w:rsidRPr="008B1B34">
        <w:rPr>
          <w:rFonts w:ascii="Times New Roman" w:hAnsi="Times New Roman" w:cs="Times New Roman"/>
          <w:iCs/>
          <w:sz w:val="24"/>
          <w:szCs w:val="24"/>
        </w:rPr>
        <w:t>администрации</w:t>
      </w:r>
      <w:r w:rsidR="00AB4DC3" w:rsidRPr="008B1B34">
        <w:rPr>
          <w:rFonts w:ascii="Times New Roman" w:hAnsi="Times New Roman" w:cs="Times New Roman"/>
          <w:i/>
          <w:iCs/>
          <w:sz w:val="24"/>
          <w:szCs w:val="24"/>
        </w:rPr>
        <w:t xml:space="preserve"> </w:t>
      </w:r>
      <w:r w:rsidR="00AB4DC3"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w:t>
      </w:r>
    </w:p>
    <w:p w:rsidR="00C437EE" w:rsidRPr="008B1B34" w:rsidRDefault="00C437EE" w:rsidP="00C437EE">
      <w:pPr>
        <w:autoSpaceDE w:val="0"/>
        <w:autoSpaceDN w:val="0"/>
        <w:adjustRightInd w:val="0"/>
        <w:ind w:right="-16" w:firstLine="709"/>
        <w:jc w:val="both"/>
        <w:rPr>
          <w:strike/>
          <w:sz w:val="24"/>
          <w:szCs w:val="24"/>
        </w:rPr>
      </w:pPr>
      <w:r w:rsidRPr="008B1B34">
        <w:rPr>
          <w:sz w:val="24"/>
          <w:szCs w:val="24"/>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437EE" w:rsidRPr="008B1B34" w:rsidRDefault="00C437EE" w:rsidP="00C437EE">
      <w:pPr>
        <w:pStyle w:val="a5"/>
        <w:jc w:val="both"/>
        <w:rPr>
          <w:iCs/>
          <w:color w:val="FF0000"/>
          <w:sz w:val="24"/>
          <w:szCs w:val="24"/>
        </w:rPr>
      </w:pPr>
    </w:p>
    <w:p w:rsidR="00C437EE" w:rsidRPr="008B1B34" w:rsidRDefault="00C437EE" w:rsidP="00C437EE">
      <w:pPr>
        <w:autoSpaceDE w:val="0"/>
        <w:autoSpaceDN w:val="0"/>
        <w:adjustRightInd w:val="0"/>
        <w:ind w:left="900" w:right="771" w:firstLine="709"/>
        <w:jc w:val="both"/>
        <w:outlineLvl w:val="0"/>
        <w:rPr>
          <w:b/>
          <w:sz w:val="24"/>
          <w:szCs w:val="24"/>
        </w:rPr>
      </w:pPr>
    </w:p>
    <w:p w:rsidR="00C437EE" w:rsidRPr="008B1B34" w:rsidRDefault="00C437EE" w:rsidP="00C437EE">
      <w:pPr>
        <w:autoSpaceDE w:val="0"/>
        <w:autoSpaceDN w:val="0"/>
        <w:adjustRightInd w:val="0"/>
        <w:jc w:val="center"/>
        <w:rPr>
          <w:b/>
          <w:sz w:val="24"/>
          <w:szCs w:val="24"/>
        </w:rPr>
      </w:pPr>
      <w:r w:rsidRPr="008B1B34">
        <w:rPr>
          <w:b/>
          <w:sz w:val="24"/>
          <w:szCs w:val="24"/>
        </w:rPr>
        <w:t xml:space="preserve">3. Состав, последовательность и сроки выполнения административных процедур, требования к порядку их выполнения, </w:t>
      </w:r>
      <w:r w:rsidRPr="008B1B34">
        <w:rPr>
          <w:b/>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37EE" w:rsidRPr="008B1B34" w:rsidRDefault="00C437EE" w:rsidP="00C437EE">
      <w:pPr>
        <w:autoSpaceDE w:val="0"/>
        <w:autoSpaceDN w:val="0"/>
        <w:adjustRightInd w:val="0"/>
        <w:ind w:firstLine="709"/>
        <w:jc w:val="both"/>
        <w:rPr>
          <w:sz w:val="24"/>
          <w:szCs w:val="24"/>
        </w:rPr>
      </w:pPr>
    </w:p>
    <w:p w:rsidR="00C437EE" w:rsidRPr="008B1B34" w:rsidRDefault="00C437EE" w:rsidP="00C437EE">
      <w:pPr>
        <w:autoSpaceDE w:val="0"/>
        <w:autoSpaceDN w:val="0"/>
        <w:adjustRightInd w:val="0"/>
        <w:ind w:firstLine="709"/>
        <w:jc w:val="both"/>
        <w:rPr>
          <w:sz w:val="24"/>
          <w:szCs w:val="24"/>
        </w:rPr>
      </w:pPr>
      <w:r w:rsidRPr="008B1B34">
        <w:rPr>
          <w:sz w:val="24"/>
          <w:szCs w:val="24"/>
        </w:rPr>
        <w:t>3.1. Предоставление муниципальной услуги включает в себя следующие административные процедуры:</w:t>
      </w:r>
    </w:p>
    <w:p w:rsidR="00C437EE" w:rsidRPr="008B1B34" w:rsidRDefault="00C437EE" w:rsidP="00C437EE">
      <w:pPr>
        <w:autoSpaceDE w:val="0"/>
        <w:autoSpaceDN w:val="0"/>
        <w:adjustRightInd w:val="0"/>
        <w:ind w:firstLine="709"/>
        <w:jc w:val="both"/>
        <w:rPr>
          <w:sz w:val="24"/>
          <w:szCs w:val="24"/>
        </w:rPr>
      </w:pPr>
      <w:r w:rsidRPr="008B1B34">
        <w:rPr>
          <w:sz w:val="24"/>
          <w:szCs w:val="24"/>
        </w:rPr>
        <w:t>1) прием и регистрация (отказ в приеме) заявления и прилагаемых к нему документов;</w:t>
      </w:r>
    </w:p>
    <w:p w:rsidR="00C437EE" w:rsidRPr="008B1B34" w:rsidRDefault="00C437EE" w:rsidP="00C437EE">
      <w:pPr>
        <w:autoSpaceDE w:val="0"/>
        <w:autoSpaceDN w:val="0"/>
        <w:adjustRightInd w:val="0"/>
        <w:ind w:firstLine="709"/>
        <w:jc w:val="both"/>
        <w:rPr>
          <w:sz w:val="24"/>
          <w:szCs w:val="24"/>
        </w:rPr>
      </w:pPr>
      <w:r w:rsidRPr="008B1B34">
        <w:rPr>
          <w:sz w:val="24"/>
          <w:szCs w:val="24"/>
        </w:rPr>
        <w:t>2) формирование и направление межведомственных запросов документов (информации), необходимых для рассмотрения заявления;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3) рассмотрение заявления и представленных документов, проведение комиссионного обследования жилищных условий граждан;</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4) издание постановления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о принятии (об отказе в принятии) гражданина на учет в качестве нуждающегося в жилом помещении;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5) направление (вручение) уведомления о </w:t>
      </w:r>
      <w:r w:rsidRPr="008B1B34">
        <w:rPr>
          <w:kern w:val="2"/>
          <w:sz w:val="24"/>
          <w:szCs w:val="24"/>
          <w:lang w:eastAsia="ar-SA"/>
        </w:rPr>
        <w:t xml:space="preserve">принятии на учет в качестве нуждающегося в жилом помещении либо заверенной копии постановления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kern w:val="2"/>
          <w:sz w:val="24"/>
          <w:szCs w:val="24"/>
          <w:lang w:eastAsia="ar-SA"/>
        </w:rPr>
        <w:t>об отказе в принятии на учет в качестве нуждающегося в жилом помещении.</w:t>
      </w:r>
    </w:p>
    <w:p w:rsidR="00C437EE" w:rsidRPr="008B1B34" w:rsidRDefault="00C437EE" w:rsidP="00C437EE">
      <w:pPr>
        <w:autoSpaceDE w:val="0"/>
        <w:autoSpaceDN w:val="0"/>
        <w:adjustRightInd w:val="0"/>
        <w:ind w:firstLine="709"/>
        <w:jc w:val="both"/>
        <w:rPr>
          <w:sz w:val="24"/>
          <w:szCs w:val="24"/>
          <w:u w:val="single"/>
        </w:rPr>
      </w:pPr>
      <w:r w:rsidRPr="008B1B34">
        <w:rPr>
          <w:sz w:val="24"/>
          <w:szCs w:val="24"/>
          <w:u w:val="single"/>
        </w:rPr>
        <w:t>3.2. Прием и регистрация (отказ в приеме) заявления и прилагаемых к нему документов.</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3.2.1. Основанием для начала административной процедуры является поступление в </w:t>
      </w:r>
      <w:r w:rsidR="00693A0C" w:rsidRPr="008B1B34">
        <w:rPr>
          <w:iCs/>
          <w:sz w:val="24"/>
          <w:szCs w:val="24"/>
        </w:rPr>
        <w:t>администрацию</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C437EE" w:rsidRPr="008B1B34" w:rsidRDefault="00C437EE" w:rsidP="00C437EE">
      <w:pPr>
        <w:autoSpaceDE w:val="0"/>
        <w:autoSpaceDN w:val="0"/>
        <w:adjustRightInd w:val="0"/>
        <w:ind w:firstLine="709"/>
        <w:jc w:val="both"/>
        <w:rPr>
          <w:sz w:val="24"/>
          <w:szCs w:val="24"/>
        </w:rPr>
      </w:pPr>
      <w:r w:rsidRPr="008B1B34">
        <w:rPr>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C437EE" w:rsidRPr="008B1B34" w:rsidRDefault="00C437EE" w:rsidP="00C437EE">
      <w:pPr>
        <w:autoSpaceDE w:val="0"/>
        <w:ind w:firstLine="709"/>
        <w:jc w:val="both"/>
        <w:rPr>
          <w:sz w:val="24"/>
          <w:szCs w:val="24"/>
        </w:rPr>
      </w:pPr>
      <w:r w:rsidRPr="008B1B34">
        <w:rPr>
          <w:sz w:val="24"/>
          <w:szCs w:val="24"/>
        </w:rPr>
        <w:t xml:space="preserve">3.2.2. Прием заявления и прилагаемых к нему документов осуществляет должностное лицо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 xml:space="preserve">.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3.2.3. При приеме документов должностное лицо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проверяет комплектность представленного пакета документов в соответствии с пунктом 2.6 настоящего административного регламента.</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3.2.4. После проверки комплектности документов должностное лицо </w:t>
      </w:r>
      <w:r w:rsidR="00693A0C" w:rsidRPr="008B1B34">
        <w:rPr>
          <w:iCs/>
          <w:sz w:val="24"/>
          <w:szCs w:val="24"/>
        </w:rPr>
        <w:t>администрация</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принимает и регистрирует заявление с прилагаемыми</w:t>
      </w:r>
      <w:r w:rsidR="00693A0C" w:rsidRPr="008B1B34">
        <w:rPr>
          <w:sz w:val="24"/>
          <w:szCs w:val="24"/>
        </w:rPr>
        <w:t xml:space="preserve"> </w:t>
      </w:r>
      <w:r w:rsidRPr="008B1B34">
        <w:rPr>
          <w:sz w:val="24"/>
          <w:szCs w:val="24"/>
        </w:rPr>
        <w:t xml:space="preserve">к нему документами в </w:t>
      </w:r>
      <w:hyperlink r:id="rId18" w:history="1">
        <w:r w:rsidRPr="008B1B34">
          <w:rPr>
            <w:rStyle w:val="a3"/>
            <w:color w:val="auto"/>
            <w:sz w:val="24"/>
            <w:szCs w:val="24"/>
            <w:u w:val="none"/>
          </w:rPr>
          <w:t>Книге регистрации</w:t>
        </w:r>
      </w:hyperlink>
      <w:r w:rsidRPr="008B1B34">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C437EE" w:rsidRPr="008B1B34" w:rsidRDefault="00C437EE" w:rsidP="00C437EE">
      <w:pPr>
        <w:autoSpaceDE w:val="0"/>
        <w:autoSpaceDN w:val="0"/>
        <w:adjustRightInd w:val="0"/>
        <w:ind w:firstLine="709"/>
        <w:jc w:val="both"/>
        <w:rPr>
          <w:iCs/>
          <w:sz w:val="24"/>
          <w:szCs w:val="24"/>
        </w:rPr>
      </w:pPr>
      <w:r w:rsidRPr="008B1B34">
        <w:rPr>
          <w:sz w:val="24"/>
          <w:szCs w:val="24"/>
        </w:rPr>
        <w:t xml:space="preserve">Заявление и прилагаемые к нему документы, поступившие </w:t>
      </w:r>
      <w:r w:rsidRPr="008B1B34">
        <w:rPr>
          <w:sz w:val="24"/>
          <w:szCs w:val="24"/>
        </w:rPr>
        <w:br/>
        <w:t xml:space="preserve">в </w:t>
      </w:r>
      <w:r w:rsidR="00693A0C" w:rsidRPr="008B1B34">
        <w:rPr>
          <w:iCs/>
          <w:sz w:val="24"/>
          <w:szCs w:val="24"/>
        </w:rPr>
        <w:t>администрацию</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iCs/>
          <w:sz w:val="24"/>
          <w:szCs w:val="24"/>
        </w:rPr>
        <w:t>в электронном виде, регистрируются в общем порядке</w:t>
      </w:r>
      <w:r w:rsidR="00693A0C" w:rsidRPr="008B1B34">
        <w:rPr>
          <w:iCs/>
          <w:sz w:val="24"/>
          <w:szCs w:val="24"/>
        </w:rPr>
        <w:t xml:space="preserve"> </w:t>
      </w:r>
      <w:r w:rsidRPr="008B1B34">
        <w:rPr>
          <w:iCs/>
          <w:sz w:val="24"/>
          <w:szCs w:val="24"/>
        </w:rPr>
        <w:t>в Книге регистрации заявлений.</w:t>
      </w:r>
    </w:p>
    <w:p w:rsidR="00C437EE" w:rsidRPr="008B1B34" w:rsidRDefault="00C437EE" w:rsidP="00C437EE">
      <w:pPr>
        <w:autoSpaceDE w:val="0"/>
        <w:autoSpaceDN w:val="0"/>
        <w:adjustRightInd w:val="0"/>
        <w:ind w:firstLine="709"/>
        <w:jc w:val="both"/>
        <w:rPr>
          <w:sz w:val="24"/>
          <w:szCs w:val="24"/>
        </w:rPr>
      </w:pPr>
      <w:r w:rsidRPr="008B1B34">
        <w:rPr>
          <w:iCs/>
          <w:sz w:val="24"/>
          <w:szCs w:val="24"/>
        </w:rPr>
        <w:t xml:space="preserve">3.2.5. </w:t>
      </w:r>
      <w:r w:rsidRPr="008B1B34">
        <w:rPr>
          <w:sz w:val="24"/>
          <w:szCs w:val="24"/>
        </w:rPr>
        <w:t xml:space="preserve">При поступлении заявления в электронной форме должностное лицо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Кузьмичевского сельского поселения</w:t>
      </w:r>
      <w:r w:rsidRPr="008B1B34">
        <w:rPr>
          <w:sz w:val="24"/>
          <w:szCs w:val="24"/>
        </w:rPr>
        <w:t xml:space="preserve">, ответственное за предоставление </w:t>
      </w:r>
      <w:r w:rsidRPr="008B1B34">
        <w:rPr>
          <w:sz w:val="24"/>
          <w:szCs w:val="24"/>
        </w:rPr>
        <w:lastRenderedPageBreak/>
        <w:t xml:space="preserve">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8B1B34">
          <w:rPr>
            <w:rStyle w:val="a3"/>
            <w:sz w:val="24"/>
            <w:szCs w:val="24"/>
          </w:rPr>
          <w:t>статье 11</w:t>
        </w:r>
      </w:hyperlink>
      <w:r w:rsidRPr="008B1B34">
        <w:rPr>
          <w:sz w:val="24"/>
          <w:szCs w:val="24"/>
        </w:rPr>
        <w:t xml:space="preserve"> Федерального закона 06 апреля </w:t>
      </w:r>
      <w:smartTag w:uri="urn:schemas-microsoft-com:office:smarttags" w:element="metricconverter">
        <w:smartTagPr>
          <w:attr w:name="ProductID" w:val="2011 г"/>
        </w:smartTagPr>
        <w:r w:rsidRPr="008B1B34">
          <w:rPr>
            <w:sz w:val="24"/>
            <w:szCs w:val="24"/>
          </w:rPr>
          <w:t>2011 г</w:t>
        </w:r>
      </w:smartTag>
      <w:r w:rsidRPr="008B1B34">
        <w:rPr>
          <w:sz w:val="24"/>
          <w:szCs w:val="24"/>
        </w:rPr>
        <w:t>.             № 63-ФЗ «Об электронной подписи».</w:t>
      </w:r>
    </w:p>
    <w:p w:rsidR="00C437EE" w:rsidRPr="008B1B34" w:rsidRDefault="00C437EE" w:rsidP="00C437EE">
      <w:pPr>
        <w:autoSpaceDE w:val="0"/>
        <w:ind w:firstLine="709"/>
        <w:jc w:val="both"/>
        <w:rPr>
          <w:sz w:val="24"/>
          <w:szCs w:val="24"/>
        </w:rPr>
      </w:pPr>
      <w:r w:rsidRPr="008B1B34">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693A0C" w:rsidRPr="008B1B34">
        <w:rPr>
          <w:iCs/>
          <w:sz w:val="24"/>
          <w:szCs w:val="24"/>
        </w:rPr>
        <w:t>администрация</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8B1B34">
          <w:rPr>
            <w:rStyle w:val="a3"/>
            <w:sz w:val="24"/>
            <w:szCs w:val="24"/>
          </w:rPr>
          <w:t>статьи 11</w:t>
        </w:r>
      </w:hyperlink>
      <w:r w:rsidRPr="008B1B34">
        <w:rPr>
          <w:sz w:val="24"/>
          <w:szCs w:val="24"/>
        </w:rPr>
        <w:t xml:space="preserve"> Федерального закона 06 апреля </w:t>
      </w:r>
      <w:smartTag w:uri="urn:schemas-microsoft-com:office:smarttags" w:element="metricconverter">
        <w:smartTagPr>
          <w:attr w:name="ProductID" w:val="2011 г"/>
        </w:smartTagPr>
        <w:r w:rsidRPr="008B1B34">
          <w:rPr>
            <w:sz w:val="24"/>
            <w:szCs w:val="24"/>
          </w:rPr>
          <w:t>2011 г</w:t>
        </w:r>
      </w:smartTag>
      <w:r w:rsidRPr="008B1B34">
        <w:rPr>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693A0C" w:rsidRPr="008B1B34">
        <w:rPr>
          <w:iCs/>
          <w:sz w:val="24"/>
          <w:szCs w:val="24"/>
        </w:rPr>
        <w:t>администрации</w:t>
      </w:r>
      <w:r w:rsidR="00693A0C" w:rsidRPr="008B1B34">
        <w:rPr>
          <w:i/>
          <w:iCs/>
          <w:sz w:val="24"/>
          <w:szCs w:val="24"/>
        </w:rPr>
        <w:t xml:space="preserve"> </w:t>
      </w:r>
      <w:r w:rsidR="00693A0C" w:rsidRPr="008B1B34">
        <w:rPr>
          <w:sz w:val="24"/>
          <w:szCs w:val="24"/>
        </w:rPr>
        <w:t xml:space="preserve">Кузьмичевского сельского поселения  </w:t>
      </w:r>
      <w:r w:rsidRPr="008B1B34">
        <w:rPr>
          <w:sz w:val="24"/>
          <w:szCs w:val="24"/>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8B1B34">
          <w:rPr>
            <w:rStyle w:val="a3"/>
            <w:sz w:val="24"/>
            <w:szCs w:val="24"/>
          </w:rPr>
          <w:t>системе</w:t>
        </w:r>
      </w:hyperlink>
      <w:r w:rsidRPr="008B1B34">
        <w:rPr>
          <w:sz w:val="24"/>
          <w:szCs w:val="24"/>
        </w:rPr>
        <w:t xml:space="preserve"> «Единый портал государственных и муниципальных услуг (функций)». </w:t>
      </w:r>
    </w:p>
    <w:p w:rsidR="00C437EE" w:rsidRPr="008B1B34" w:rsidRDefault="00C437EE" w:rsidP="00C437EE">
      <w:pPr>
        <w:autoSpaceDE w:val="0"/>
        <w:autoSpaceDN w:val="0"/>
        <w:adjustRightInd w:val="0"/>
        <w:ind w:firstLine="709"/>
        <w:jc w:val="both"/>
        <w:rPr>
          <w:sz w:val="24"/>
          <w:szCs w:val="24"/>
        </w:rPr>
      </w:pPr>
      <w:r w:rsidRPr="008B1B34">
        <w:rPr>
          <w:sz w:val="24"/>
          <w:szCs w:val="24"/>
        </w:rPr>
        <w:t>3.2.6. Максимальный срок исполнения административной процедуры:</w:t>
      </w:r>
    </w:p>
    <w:p w:rsidR="00C437EE" w:rsidRPr="008B1B34" w:rsidRDefault="00C437EE" w:rsidP="00C437EE">
      <w:pPr>
        <w:pStyle w:val="ab"/>
        <w:ind w:firstLine="709"/>
        <w:jc w:val="both"/>
        <w:rPr>
          <w:sz w:val="24"/>
          <w:szCs w:val="24"/>
        </w:rPr>
      </w:pPr>
      <w:r w:rsidRPr="008B1B34">
        <w:rPr>
          <w:sz w:val="24"/>
          <w:szCs w:val="24"/>
        </w:rPr>
        <w:t xml:space="preserve">при личном </w:t>
      </w:r>
      <w:r w:rsidR="00693A0C" w:rsidRPr="008B1B34">
        <w:rPr>
          <w:sz w:val="24"/>
          <w:szCs w:val="24"/>
        </w:rPr>
        <w:t>приеме граждан  –  не  более 20</w:t>
      </w:r>
      <w:r w:rsidRPr="008B1B34">
        <w:rPr>
          <w:sz w:val="24"/>
          <w:szCs w:val="24"/>
        </w:rPr>
        <w:t xml:space="preserve"> минут;</w:t>
      </w:r>
    </w:p>
    <w:p w:rsidR="00C437EE" w:rsidRPr="008B1B34" w:rsidRDefault="00C437EE" w:rsidP="00C437EE">
      <w:pPr>
        <w:pStyle w:val="ab"/>
        <w:ind w:firstLine="709"/>
        <w:jc w:val="both"/>
        <w:rPr>
          <w:sz w:val="24"/>
          <w:szCs w:val="24"/>
        </w:rPr>
      </w:pPr>
      <w:r w:rsidRPr="008B1B34">
        <w:rPr>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8B1B34">
        <w:rPr>
          <w:sz w:val="24"/>
          <w:szCs w:val="24"/>
        </w:rPr>
        <w:br/>
        <w:t xml:space="preserve">в </w:t>
      </w:r>
      <w:r w:rsidR="00693A0C" w:rsidRPr="008B1B34">
        <w:rPr>
          <w:iCs/>
          <w:sz w:val="24"/>
          <w:szCs w:val="24"/>
        </w:rPr>
        <w:t>администрацию</w:t>
      </w:r>
      <w:r w:rsidR="00693A0C" w:rsidRPr="008B1B34">
        <w:rPr>
          <w:i/>
          <w:iCs/>
          <w:sz w:val="24"/>
          <w:szCs w:val="24"/>
        </w:rPr>
        <w:t xml:space="preserve"> </w:t>
      </w:r>
      <w:r w:rsidR="00693A0C" w:rsidRPr="008B1B34">
        <w:rPr>
          <w:sz w:val="24"/>
          <w:szCs w:val="24"/>
        </w:rPr>
        <w:t>Кузьмичевского сельского поселения.</w:t>
      </w:r>
    </w:p>
    <w:p w:rsidR="00C437EE" w:rsidRPr="008B1B34" w:rsidRDefault="00C437EE" w:rsidP="00C437EE">
      <w:pPr>
        <w:ind w:firstLine="709"/>
        <w:jc w:val="both"/>
        <w:rPr>
          <w:iCs/>
          <w:sz w:val="24"/>
          <w:szCs w:val="24"/>
        </w:rPr>
      </w:pPr>
      <w:r w:rsidRPr="008B1B34">
        <w:rPr>
          <w:iCs/>
          <w:sz w:val="24"/>
          <w:szCs w:val="24"/>
        </w:rPr>
        <w:t xml:space="preserve">Уведомление </w:t>
      </w:r>
      <w:r w:rsidRPr="008B1B3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B1B34">
        <w:rPr>
          <w:iCs/>
          <w:sz w:val="24"/>
          <w:szCs w:val="24"/>
        </w:rPr>
        <w:t xml:space="preserve">направляется в течение 3 дней со дня </w:t>
      </w:r>
      <w:r w:rsidRPr="008B1B34">
        <w:rPr>
          <w:sz w:val="24"/>
          <w:szCs w:val="24"/>
        </w:rPr>
        <w:t xml:space="preserve">завершения проведения такой проверки. </w:t>
      </w:r>
    </w:p>
    <w:p w:rsidR="00C437EE" w:rsidRPr="008B1B34" w:rsidRDefault="00C437EE" w:rsidP="00C437EE">
      <w:pPr>
        <w:autoSpaceDE w:val="0"/>
        <w:autoSpaceDN w:val="0"/>
        <w:adjustRightInd w:val="0"/>
        <w:ind w:firstLine="709"/>
        <w:jc w:val="both"/>
        <w:rPr>
          <w:sz w:val="24"/>
          <w:szCs w:val="24"/>
        </w:rPr>
      </w:pPr>
      <w:r w:rsidRPr="008B1B34">
        <w:rPr>
          <w:sz w:val="24"/>
          <w:szCs w:val="24"/>
        </w:rPr>
        <w:t>3.2.7. Результатом исполнения административной процедуры является: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2" w:history="1">
        <w:r w:rsidRPr="008B1B34">
          <w:rPr>
            <w:rStyle w:val="a3"/>
            <w:sz w:val="24"/>
            <w:szCs w:val="24"/>
          </w:rPr>
          <w:t>расписки</w:t>
        </w:r>
      </w:hyperlink>
      <w:r w:rsidRPr="008B1B34">
        <w:rPr>
          <w:sz w:val="24"/>
          <w:szCs w:val="24"/>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C437EE" w:rsidRPr="008B1B34" w:rsidRDefault="00C437EE" w:rsidP="00C437EE">
      <w:pPr>
        <w:ind w:firstLine="709"/>
        <w:jc w:val="both"/>
        <w:rPr>
          <w:sz w:val="24"/>
          <w:szCs w:val="24"/>
        </w:rPr>
      </w:pPr>
      <w:r w:rsidRPr="008B1B34">
        <w:rPr>
          <w:sz w:val="24"/>
          <w:szCs w:val="24"/>
        </w:rPr>
        <w:t xml:space="preserve">- направление </w:t>
      </w:r>
      <w:r w:rsidRPr="008B1B34">
        <w:rPr>
          <w:iCs/>
          <w:sz w:val="24"/>
          <w:szCs w:val="24"/>
        </w:rPr>
        <w:t xml:space="preserve">уведомления </w:t>
      </w:r>
      <w:r w:rsidRPr="008B1B34">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C437EE" w:rsidRPr="008B1B34" w:rsidRDefault="00C437EE" w:rsidP="00C437EE">
      <w:pPr>
        <w:autoSpaceDE w:val="0"/>
        <w:autoSpaceDN w:val="0"/>
        <w:adjustRightInd w:val="0"/>
        <w:ind w:firstLine="709"/>
        <w:jc w:val="both"/>
        <w:rPr>
          <w:sz w:val="24"/>
          <w:szCs w:val="24"/>
        </w:rPr>
      </w:pPr>
      <w:r w:rsidRPr="008B1B34">
        <w:rPr>
          <w:sz w:val="24"/>
          <w:szCs w:val="24"/>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C437EE" w:rsidRPr="008B1B34" w:rsidRDefault="00C437EE" w:rsidP="00C437EE">
      <w:pPr>
        <w:autoSpaceDE w:val="0"/>
        <w:autoSpaceDN w:val="0"/>
        <w:adjustRightInd w:val="0"/>
        <w:ind w:firstLine="709"/>
        <w:jc w:val="both"/>
        <w:rPr>
          <w:sz w:val="24"/>
          <w:szCs w:val="24"/>
          <w:u w:val="single"/>
        </w:rPr>
      </w:pPr>
      <w:r w:rsidRPr="008B1B34">
        <w:rPr>
          <w:sz w:val="24"/>
          <w:szCs w:val="24"/>
          <w:u w:val="single"/>
        </w:rPr>
        <w:t>3.3. Формирование и направление межведомственных запросов документов (информации), необходимых для рассмотрения заявления.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В случае если заявителем представлены все документы, указанные </w:t>
      </w:r>
      <w:r w:rsidRPr="008B1B34">
        <w:rPr>
          <w:sz w:val="24"/>
          <w:szCs w:val="24"/>
        </w:rPr>
        <w:br/>
        <w:t xml:space="preserve">в </w:t>
      </w:r>
      <w:hyperlink r:id="rId23" w:history="1">
        <w:r w:rsidRPr="008B1B34">
          <w:rPr>
            <w:rStyle w:val="a3"/>
            <w:sz w:val="24"/>
            <w:szCs w:val="24"/>
          </w:rPr>
          <w:t>пункте 2.6</w:t>
        </w:r>
      </w:hyperlink>
      <w:r w:rsidRPr="008B1B34">
        <w:rPr>
          <w:sz w:val="24"/>
          <w:szCs w:val="24"/>
        </w:rPr>
        <w:t xml:space="preserve"> настоящего административного регламента,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3.3.2. Если документы, предусмотренные подпунктом </w:t>
      </w:r>
      <w:r w:rsidRPr="008B1B34">
        <w:rPr>
          <w:sz w:val="24"/>
          <w:szCs w:val="24"/>
        </w:rPr>
        <w:br/>
        <w:t xml:space="preserve">2.6.4 настоящего административного регламента не были представлены заявителем по </w:t>
      </w:r>
      <w:r w:rsidRPr="008B1B34">
        <w:rPr>
          <w:sz w:val="24"/>
          <w:szCs w:val="24"/>
        </w:rPr>
        <w:lastRenderedPageBreak/>
        <w:t xml:space="preserve">собственной инициативе,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готовит и направляет межведомственные запросы в органы, участвующие в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C437EE" w:rsidRPr="008B1B34" w:rsidRDefault="00C437EE" w:rsidP="00C437EE">
      <w:pPr>
        <w:autoSpaceDE w:val="0"/>
        <w:autoSpaceDN w:val="0"/>
        <w:adjustRightInd w:val="0"/>
        <w:ind w:firstLine="709"/>
        <w:jc w:val="both"/>
        <w:rPr>
          <w:sz w:val="24"/>
          <w:szCs w:val="24"/>
          <w:u w:val="single"/>
        </w:rPr>
      </w:pPr>
      <w:r w:rsidRPr="008B1B34">
        <w:rPr>
          <w:sz w:val="24"/>
          <w:szCs w:val="24"/>
          <w:u w:val="single"/>
        </w:rPr>
        <w:t>3.4. Рассмотрение заявления и представленных документов, проведение комиссионного обследования жилищных условий граждан.</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3.4.1. После поступления всех необходимых документов, в том числе полученных по межведомственным запросам,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в течение 1 рабочего дня со дня поступления передает их в комиссию для проведения комиссионного обследования жилищных условий граждан.</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8A67B9" w:rsidRPr="008B1B34">
        <w:rPr>
          <w:iCs/>
          <w:sz w:val="24"/>
          <w:szCs w:val="24"/>
        </w:rPr>
        <w:t>администрацией</w:t>
      </w:r>
      <w:r w:rsidR="008A67B9" w:rsidRPr="008B1B34">
        <w:rPr>
          <w:i/>
          <w:iCs/>
          <w:sz w:val="24"/>
          <w:szCs w:val="24"/>
        </w:rPr>
        <w:t xml:space="preserve"> </w:t>
      </w:r>
      <w:r w:rsidR="008A67B9" w:rsidRPr="008B1B34">
        <w:rPr>
          <w:sz w:val="24"/>
          <w:szCs w:val="24"/>
        </w:rPr>
        <w:t>Кузьмичевского сельского поселения</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3.4.4. Результаты комиссионного обследования жилищных условий граждан оформляются </w:t>
      </w:r>
      <w:hyperlink r:id="rId24" w:history="1">
        <w:r w:rsidRPr="008B1B34">
          <w:rPr>
            <w:rStyle w:val="a3"/>
            <w:sz w:val="24"/>
            <w:szCs w:val="24"/>
          </w:rPr>
          <w:t>актом</w:t>
        </w:r>
      </w:hyperlink>
      <w:r w:rsidRPr="008B1B34">
        <w:rPr>
          <w:sz w:val="24"/>
          <w:szCs w:val="24"/>
        </w:rPr>
        <w:t xml:space="preserve"> по форме согласно приложению 3 к настоящему административному регламенту, который подписывается членами комиссии.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3.4.5. По результатам рассмотрения заявлений граждан о принятии </w:t>
      </w:r>
      <w:r w:rsidRPr="008B1B34">
        <w:rPr>
          <w:sz w:val="24"/>
          <w:szCs w:val="24"/>
        </w:rPr>
        <w:br/>
        <w:t xml:space="preserve">на учет, приложенных к ним документов, документов, полученных </w:t>
      </w:r>
      <w:r w:rsidRPr="008B1B34">
        <w:rPr>
          <w:sz w:val="24"/>
          <w:szCs w:val="24"/>
        </w:rPr>
        <w:br/>
        <w:t xml:space="preserve">в организациях (органах), участвующих в предоставлении муниципальной услуги) и акта обследования жилищных условий граждан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готовит проект письменного заключения</w:t>
      </w:r>
      <w:r w:rsidR="008A67B9" w:rsidRPr="008B1B34">
        <w:rPr>
          <w:sz w:val="24"/>
          <w:szCs w:val="24"/>
        </w:rPr>
        <w:t xml:space="preserve"> </w:t>
      </w:r>
      <w:r w:rsidRPr="008B1B34">
        <w:rPr>
          <w:sz w:val="24"/>
          <w:szCs w:val="24"/>
        </w:rPr>
        <w:t>о принятии на учет или об отказе в принятии на учет по форме согласно приложению 4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C437EE" w:rsidRPr="008B1B34" w:rsidRDefault="00C437EE" w:rsidP="00C437EE">
      <w:pPr>
        <w:autoSpaceDE w:val="0"/>
        <w:autoSpaceDN w:val="0"/>
        <w:adjustRightInd w:val="0"/>
        <w:ind w:firstLine="709"/>
        <w:jc w:val="both"/>
        <w:rPr>
          <w:sz w:val="24"/>
          <w:szCs w:val="24"/>
        </w:rPr>
      </w:pPr>
      <w:r w:rsidRPr="008B1B34">
        <w:rPr>
          <w:sz w:val="24"/>
          <w:szCs w:val="24"/>
        </w:rPr>
        <w:t>3.4.6. Общий максимальный срок для исполнения административных процедур, указанных в подпунктах 3.4.1 - 3.4.5 настоящего административного р</w:t>
      </w:r>
      <w:r w:rsidR="008A67B9" w:rsidRPr="008B1B34">
        <w:rPr>
          <w:sz w:val="24"/>
          <w:szCs w:val="24"/>
        </w:rPr>
        <w:t>егламента не должен превышать 5</w:t>
      </w:r>
      <w:r w:rsidRPr="008B1B34">
        <w:rPr>
          <w:sz w:val="24"/>
          <w:szCs w:val="24"/>
        </w:rPr>
        <w:t xml:space="preserve"> рабочих дней со дня передачи должностным лицом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заявления и документов в комиссию.</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3.5. Издание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о принятии</w:t>
      </w:r>
      <w:r w:rsidR="008A67B9" w:rsidRPr="008B1B34">
        <w:rPr>
          <w:sz w:val="24"/>
          <w:szCs w:val="24"/>
        </w:rPr>
        <w:t xml:space="preserve"> </w:t>
      </w:r>
      <w:r w:rsidRPr="008B1B34">
        <w:rPr>
          <w:sz w:val="24"/>
          <w:szCs w:val="24"/>
        </w:rPr>
        <w:t>(об отказе в принятии) гражданина на учет в качестве нуждающегося в жилом помещении.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3.5.1. Основанием для начала выполнения административной процедуры является письменное </w:t>
      </w:r>
      <w:hyperlink r:id="rId25" w:history="1">
        <w:r w:rsidRPr="008B1B34">
          <w:rPr>
            <w:rStyle w:val="a3"/>
            <w:sz w:val="24"/>
            <w:szCs w:val="24"/>
          </w:rPr>
          <w:t>заключени</w:t>
        </w:r>
      </w:hyperlink>
      <w:r w:rsidRPr="008B1B34">
        <w:rPr>
          <w:sz w:val="24"/>
          <w:szCs w:val="24"/>
        </w:rPr>
        <w:t>е о принятии на учет или об отказе в принятии на учет.</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3.5.2.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 xml:space="preserve">на основании письменного </w:t>
      </w:r>
      <w:hyperlink r:id="rId26" w:history="1">
        <w:r w:rsidRPr="008B1B34">
          <w:rPr>
            <w:rStyle w:val="a3"/>
            <w:sz w:val="24"/>
            <w:szCs w:val="24"/>
          </w:rPr>
          <w:t>заключения</w:t>
        </w:r>
      </w:hyperlink>
      <w:r w:rsidRPr="008B1B34">
        <w:rPr>
          <w:sz w:val="24"/>
          <w:szCs w:val="24"/>
        </w:rPr>
        <w:t xml:space="preserve"> о принятии на учет или об отказе в принятии</w:t>
      </w:r>
      <w:r w:rsidR="008A67B9" w:rsidRPr="008B1B34">
        <w:rPr>
          <w:sz w:val="24"/>
          <w:szCs w:val="24"/>
        </w:rPr>
        <w:t xml:space="preserve"> </w:t>
      </w:r>
      <w:r w:rsidRPr="008B1B34">
        <w:rPr>
          <w:sz w:val="24"/>
          <w:szCs w:val="24"/>
        </w:rPr>
        <w:t xml:space="preserve">на учет готовит проект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 xml:space="preserve">о </w:t>
      </w:r>
      <w:r w:rsidRPr="008B1B34">
        <w:rPr>
          <w:kern w:val="2"/>
          <w:sz w:val="24"/>
          <w:szCs w:val="24"/>
          <w:lang w:eastAsia="ar-SA"/>
        </w:rPr>
        <w:t>принятии</w:t>
      </w:r>
      <w:r w:rsidR="008A67B9" w:rsidRPr="008B1B34">
        <w:rPr>
          <w:kern w:val="2"/>
          <w:sz w:val="24"/>
          <w:szCs w:val="24"/>
          <w:lang w:eastAsia="ar-SA"/>
        </w:rPr>
        <w:t xml:space="preserve"> </w:t>
      </w:r>
      <w:r w:rsidRPr="008B1B34">
        <w:rPr>
          <w:kern w:val="2"/>
          <w:sz w:val="24"/>
          <w:szCs w:val="24"/>
          <w:lang w:eastAsia="ar-SA"/>
        </w:rPr>
        <w:t>(</w:t>
      </w:r>
      <w:r w:rsidRPr="008B1B34">
        <w:rPr>
          <w:sz w:val="24"/>
          <w:szCs w:val="24"/>
        </w:rPr>
        <w:t>о</w:t>
      </w:r>
      <w:r w:rsidRPr="008B1B34">
        <w:rPr>
          <w:kern w:val="2"/>
          <w:sz w:val="24"/>
          <w:szCs w:val="24"/>
          <w:lang w:eastAsia="ar-SA"/>
        </w:rPr>
        <w:t>б отказе в принятии) гражданина на учет в качестве нуждающегося</w:t>
      </w:r>
      <w:r w:rsidR="008A67B9" w:rsidRPr="008B1B34">
        <w:rPr>
          <w:kern w:val="2"/>
          <w:sz w:val="24"/>
          <w:szCs w:val="24"/>
          <w:lang w:eastAsia="ar-SA"/>
        </w:rPr>
        <w:t xml:space="preserve"> </w:t>
      </w:r>
      <w:r w:rsidRPr="008B1B34">
        <w:rPr>
          <w:kern w:val="2"/>
          <w:sz w:val="24"/>
          <w:szCs w:val="24"/>
          <w:lang w:eastAsia="ar-SA"/>
        </w:rPr>
        <w:t xml:space="preserve">в жилом помещении и передает его вместе с письменным </w:t>
      </w:r>
      <w:hyperlink r:id="rId27" w:history="1">
        <w:r w:rsidRPr="008B1B34">
          <w:rPr>
            <w:rStyle w:val="a3"/>
            <w:sz w:val="24"/>
            <w:szCs w:val="24"/>
          </w:rPr>
          <w:t>заключением</w:t>
        </w:r>
      </w:hyperlink>
      <w:r w:rsidRPr="008B1B34">
        <w:rPr>
          <w:sz w:val="24"/>
          <w:szCs w:val="24"/>
        </w:rPr>
        <w:t xml:space="preserve"> </w:t>
      </w:r>
      <w:r w:rsidRPr="008B1B34">
        <w:rPr>
          <w:sz w:val="24"/>
          <w:szCs w:val="24"/>
        </w:rPr>
        <w:br/>
      </w:r>
      <w:r w:rsidRPr="008B1B34">
        <w:rPr>
          <w:sz w:val="24"/>
          <w:szCs w:val="24"/>
        </w:rPr>
        <w:lastRenderedPageBreak/>
        <w:t xml:space="preserve">о принятии на учет или об отказе в принятии на учет для подписания руководителю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Кузьмичевского сельского поселения</w:t>
      </w:r>
      <w:r w:rsidRPr="008B1B34">
        <w:rPr>
          <w:sz w:val="24"/>
          <w:szCs w:val="24"/>
        </w:rPr>
        <w:t>.</w:t>
      </w:r>
    </w:p>
    <w:p w:rsidR="00C437EE" w:rsidRPr="008B1B34" w:rsidRDefault="00C437EE" w:rsidP="00C437EE">
      <w:pPr>
        <w:autoSpaceDE w:val="0"/>
        <w:autoSpaceDN w:val="0"/>
        <w:adjustRightInd w:val="0"/>
        <w:ind w:firstLine="709"/>
        <w:jc w:val="both"/>
        <w:rPr>
          <w:bCs/>
          <w:sz w:val="24"/>
          <w:szCs w:val="24"/>
        </w:rPr>
      </w:pPr>
      <w:r w:rsidRPr="008B1B34">
        <w:rPr>
          <w:bCs/>
          <w:sz w:val="24"/>
          <w:szCs w:val="24"/>
        </w:rPr>
        <w:t xml:space="preserve">Постановление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bCs/>
          <w:sz w:val="24"/>
          <w:szCs w:val="24"/>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C437EE" w:rsidRPr="008B1B34" w:rsidRDefault="00C437EE" w:rsidP="00C437EE">
      <w:pPr>
        <w:tabs>
          <w:tab w:val="left" w:pos="567"/>
        </w:tabs>
        <w:ind w:firstLine="709"/>
        <w:jc w:val="both"/>
        <w:rPr>
          <w:sz w:val="24"/>
          <w:szCs w:val="24"/>
        </w:rPr>
      </w:pPr>
      <w:r w:rsidRPr="008B1B34">
        <w:rPr>
          <w:sz w:val="24"/>
          <w:szCs w:val="24"/>
        </w:rPr>
        <w:t xml:space="preserve">3.5.3. Руководитель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Кузьмичевского сельского поселения</w:t>
      </w:r>
      <w:r w:rsidRPr="008B1B34">
        <w:rPr>
          <w:sz w:val="24"/>
          <w:szCs w:val="24"/>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о принятии (об отказе в принятии) гражданина на учет</w:t>
      </w:r>
      <w:r w:rsidR="008A67B9" w:rsidRPr="008B1B34">
        <w:rPr>
          <w:sz w:val="24"/>
          <w:szCs w:val="24"/>
        </w:rPr>
        <w:t xml:space="preserve"> </w:t>
      </w:r>
      <w:r w:rsidRPr="008B1B34">
        <w:rPr>
          <w:kern w:val="2"/>
          <w:sz w:val="24"/>
          <w:szCs w:val="24"/>
          <w:lang w:eastAsia="ar-SA"/>
        </w:rPr>
        <w:t>в качестве нуждающегося в жилом помещении.</w:t>
      </w:r>
    </w:p>
    <w:p w:rsidR="00C437EE" w:rsidRPr="008B1B34" w:rsidRDefault="00C437EE" w:rsidP="00C437EE">
      <w:pPr>
        <w:tabs>
          <w:tab w:val="left" w:pos="567"/>
        </w:tabs>
        <w:ind w:firstLine="709"/>
        <w:jc w:val="both"/>
        <w:rPr>
          <w:sz w:val="24"/>
          <w:szCs w:val="24"/>
        </w:rPr>
      </w:pPr>
      <w:r w:rsidRPr="008B1B34">
        <w:rPr>
          <w:sz w:val="24"/>
          <w:szCs w:val="24"/>
        </w:rPr>
        <w:t>3.5.4. Общий максимальный срок для исполнения административной процедуры, указанной в пункте 3.5 настоящего административного рег</w:t>
      </w:r>
      <w:r w:rsidR="008A67B9" w:rsidRPr="008B1B34">
        <w:rPr>
          <w:sz w:val="24"/>
          <w:szCs w:val="24"/>
        </w:rPr>
        <w:t>ламента не должен превышать 5</w:t>
      </w:r>
      <w:r w:rsidRPr="008B1B34">
        <w:rPr>
          <w:sz w:val="24"/>
          <w:szCs w:val="24"/>
        </w:rPr>
        <w:t xml:space="preserve"> рабочих дней со дня составления должностным лицом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письменного заключения о принятии на учет или об отказе в принятии на учет.</w:t>
      </w:r>
    </w:p>
    <w:p w:rsidR="00C437EE" w:rsidRPr="008B1B34" w:rsidRDefault="00C437EE" w:rsidP="00C437EE">
      <w:pPr>
        <w:tabs>
          <w:tab w:val="left" w:pos="567"/>
        </w:tabs>
        <w:ind w:firstLine="709"/>
        <w:jc w:val="both"/>
        <w:rPr>
          <w:sz w:val="24"/>
          <w:szCs w:val="24"/>
        </w:rPr>
      </w:pPr>
      <w:r w:rsidRPr="008B1B34">
        <w:rPr>
          <w:sz w:val="24"/>
          <w:szCs w:val="24"/>
        </w:rPr>
        <w:t xml:space="preserve">3.5.5. </w:t>
      </w:r>
      <w:r w:rsidRPr="008B1B34">
        <w:rPr>
          <w:kern w:val="2"/>
          <w:sz w:val="24"/>
          <w:szCs w:val="24"/>
          <w:lang w:eastAsia="ar-SA"/>
        </w:rPr>
        <w:t xml:space="preserve">Результатом выполнения данной административной процедуры является </w:t>
      </w:r>
      <w:r w:rsidRPr="008B1B34">
        <w:rPr>
          <w:sz w:val="24"/>
          <w:szCs w:val="24"/>
        </w:rPr>
        <w:t xml:space="preserve">издание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Кузьмичевского сельского поселения</w:t>
      </w:r>
      <w:r w:rsidRPr="008B1B34">
        <w:rPr>
          <w:sz w:val="24"/>
          <w:szCs w:val="24"/>
        </w:rPr>
        <w:t xml:space="preserve">: </w:t>
      </w:r>
    </w:p>
    <w:p w:rsidR="00C437EE" w:rsidRPr="008B1B34" w:rsidRDefault="00C437EE" w:rsidP="00C437EE">
      <w:pPr>
        <w:tabs>
          <w:tab w:val="left" w:pos="567"/>
        </w:tabs>
        <w:ind w:firstLine="709"/>
        <w:jc w:val="both"/>
        <w:rPr>
          <w:kern w:val="2"/>
          <w:sz w:val="24"/>
          <w:szCs w:val="24"/>
          <w:lang w:eastAsia="ar-SA"/>
        </w:rPr>
      </w:pPr>
      <w:r w:rsidRPr="008B1B34">
        <w:rPr>
          <w:sz w:val="24"/>
          <w:szCs w:val="24"/>
        </w:rPr>
        <w:t xml:space="preserve">1) о </w:t>
      </w:r>
      <w:r w:rsidRPr="008B1B34">
        <w:rPr>
          <w:kern w:val="2"/>
          <w:sz w:val="24"/>
          <w:szCs w:val="24"/>
          <w:lang w:eastAsia="ar-SA"/>
        </w:rPr>
        <w:t xml:space="preserve">принятии гражданина на учет в качестве нуждающегося в жилом помещении, </w:t>
      </w:r>
    </w:p>
    <w:p w:rsidR="00C437EE" w:rsidRPr="008B1B34" w:rsidRDefault="00C437EE" w:rsidP="00C437EE">
      <w:pPr>
        <w:tabs>
          <w:tab w:val="left" w:pos="567"/>
        </w:tabs>
        <w:ind w:firstLine="709"/>
        <w:jc w:val="both"/>
        <w:rPr>
          <w:kern w:val="2"/>
          <w:sz w:val="24"/>
          <w:szCs w:val="24"/>
          <w:lang w:eastAsia="ar-SA"/>
        </w:rPr>
      </w:pPr>
      <w:r w:rsidRPr="008B1B34">
        <w:rPr>
          <w:sz w:val="24"/>
          <w:szCs w:val="24"/>
        </w:rPr>
        <w:t>2) о</w:t>
      </w:r>
      <w:r w:rsidRPr="008B1B34">
        <w:rPr>
          <w:kern w:val="2"/>
          <w:sz w:val="24"/>
          <w:szCs w:val="24"/>
          <w:lang w:eastAsia="ar-SA"/>
        </w:rPr>
        <w:t xml:space="preserve">б отказе в принятии гражданина на учет в качестве нуждающегося в жилом помещении.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3.6. Направление (вручение) уведомления о </w:t>
      </w:r>
      <w:r w:rsidRPr="008B1B34">
        <w:rPr>
          <w:kern w:val="2"/>
          <w:sz w:val="24"/>
          <w:szCs w:val="24"/>
          <w:lang w:eastAsia="ar-SA"/>
        </w:rPr>
        <w:t xml:space="preserve">принятии на учет </w:t>
      </w:r>
      <w:r w:rsidRPr="008B1B34">
        <w:rPr>
          <w:kern w:val="2"/>
          <w:sz w:val="24"/>
          <w:szCs w:val="24"/>
          <w:lang w:eastAsia="ar-SA"/>
        </w:rPr>
        <w:br/>
        <w:t xml:space="preserve">в качестве нуждающегося в жилом помещении либо заверенной копии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kern w:val="2"/>
          <w:sz w:val="24"/>
          <w:szCs w:val="24"/>
          <w:lang w:eastAsia="ar-SA"/>
        </w:rPr>
        <w:t>об отказе в принятии на учет в качестве нуждающегося в жилом помещении.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3.6.1. Основанием для начала выполнения административной процедуры является принятие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одного</w:t>
      </w:r>
      <w:r w:rsidR="008A67B9" w:rsidRPr="008B1B34">
        <w:rPr>
          <w:sz w:val="24"/>
          <w:szCs w:val="24"/>
        </w:rPr>
        <w:t xml:space="preserve"> </w:t>
      </w:r>
      <w:r w:rsidRPr="008B1B34">
        <w:rPr>
          <w:sz w:val="24"/>
          <w:szCs w:val="24"/>
        </w:rPr>
        <w:t xml:space="preserve">из решений, указанных в пункте 3.5.4 настоящего административного регламента, на основании которого должностное лицо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 xml:space="preserve">в течение 1 рабочего дня готовит и подписывает у руководителя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Кузьмичевского сельского поселения</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уведомление заявителя о </w:t>
      </w:r>
      <w:r w:rsidRPr="008B1B34">
        <w:rPr>
          <w:kern w:val="2"/>
          <w:sz w:val="24"/>
          <w:szCs w:val="24"/>
          <w:lang w:eastAsia="ar-SA"/>
        </w:rPr>
        <w:t>принятии гражданина на учет в качестве нуждающегося в жилом помещении по форме согласно приложению 5 к</w:t>
      </w:r>
      <w:r w:rsidRPr="008B1B34">
        <w:rPr>
          <w:sz w:val="24"/>
          <w:szCs w:val="24"/>
        </w:rPr>
        <w:t xml:space="preserve"> настоящему административному регламенту;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постановление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о</w:t>
      </w:r>
      <w:r w:rsidRPr="008B1B34">
        <w:rPr>
          <w:kern w:val="2"/>
          <w:sz w:val="24"/>
          <w:szCs w:val="24"/>
          <w:lang w:eastAsia="ar-SA"/>
        </w:rPr>
        <w:t>б отказе в принятии гражданина на учет.</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3.6.2. Уведомление о </w:t>
      </w:r>
      <w:r w:rsidRPr="008B1B34">
        <w:rPr>
          <w:kern w:val="2"/>
          <w:sz w:val="24"/>
          <w:szCs w:val="24"/>
          <w:lang w:eastAsia="ar-SA"/>
        </w:rPr>
        <w:t>принятии на учет в качестве нуждающегося                в жилом помещении</w:t>
      </w:r>
      <w:r w:rsidRPr="008B1B34">
        <w:rPr>
          <w:sz w:val="24"/>
          <w:szCs w:val="24"/>
        </w:rPr>
        <w:t xml:space="preserve"> или постановление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sz w:val="24"/>
          <w:szCs w:val="24"/>
        </w:rPr>
        <w:t>о</w:t>
      </w:r>
      <w:r w:rsidRPr="008B1B34">
        <w:rPr>
          <w:kern w:val="2"/>
          <w:sz w:val="24"/>
          <w:szCs w:val="24"/>
          <w:lang w:eastAsia="ar-SA"/>
        </w:rPr>
        <w:t>б отказе в принятии граждан на учет в качестве нуждающегося в жилом помещении</w:t>
      </w:r>
      <w:r w:rsidRPr="008B1B34">
        <w:rPr>
          <w:sz w:val="24"/>
          <w:szCs w:val="24"/>
        </w:rPr>
        <w:t xml:space="preserve"> выдается (направляется заявителю по адресу, указанному</w:t>
      </w:r>
      <w:r w:rsidR="008A67B9" w:rsidRPr="008B1B34">
        <w:rPr>
          <w:sz w:val="24"/>
          <w:szCs w:val="24"/>
        </w:rPr>
        <w:t xml:space="preserve"> </w:t>
      </w:r>
      <w:r w:rsidRPr="008B1B34">
        <w:rPr>
          <w:sz w:val="24"/>
          <w:szCs w:val="24"/>
        </w:rP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В случае представления заявления о </w:t>
      </w:r>
      <w:r w:rsidRPr="008B1B34">
        <w:rPr>
          <w:kern w:val="2"/>
          <w:sz w:val="24"/>
          <w:szCs w:val="24"/>
          <w:lang w:eastAsia="ar-SA"/>
        </w:rPr>
        <w:t xml:space="preserve">принятии гражданина на учет </w:t>
      </w:r>
      <w:r w:rsidRPr="008B1B34">
        <w:rPr>
          <w:kern w:val="2"/>
          <w:sz w:val="24"/>
          <w:szCs w:val="24"/>
          <w:lang w:eastAsia="ar-SA"/>
        </w:rPr>
        <w:br/>
        <w:t>в качестве нуждающегося в жилом помещении</w:t>
      </w:r>
      <w:r w:rsidRPr="008B1B34">
        <w:rPr>
          <w:sz w:val="24"/>
          <w:szCs w:val="24"/>
        </w:rPr>
        <w:t xml:space="preserve"> через МФЦ документ, подтверждающий принятие решения, направляется в МФЦ </w:t>
      </w:r>
      <w:r w:rsidRPr="008B1B34">
        <w:rPr>
          <w:sz w:val="24"/>
          <w:szCs w:val="24"/>
        </w:rPr>
        <w:br/>
        <w:t xml:space="preserve">для его передачи заявителю, если им не указан иной способ его получения. </w:t>
      </w:r>
    </w:p>
    <w:p w:rsidR="00C437EE" w:rsidRPr="008B1B34" w:rsidRDefault="00C437EE" w:rsidP="00C437EE">
      <w:pPr>
        <w:autoSpaceDE w:val="0"/>
        <w:autoSpaceDN w:val="0"/>
        <w:adjustRightInd w:val="0"/>
        <w:ind w:firstLine="709"/>
        <w:jc w:val="both"/>
        <w:rPr>
          <w:sz w:val="24"/>
          <w:szCs w:val="24"/>
        </w:rPr>
      </w:pPr>
      <w:r w:rsidRPr="008B1B34">
        <w:rPr>
          <w:sz w:val="24"/>
          <w:szCs w:val="24"/>
        </w:rPr>
        <w:t>3.6.3. Результатом исполнения административной процедуры является: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1) направление (вручение) заявителю уведомления о </w:t>
      </w:r>
      <w:r w:rsidRPr="008B1B34">
        <w:rPr>
          <w:kern w:val="2"/>
          <w:sz w:val="24"/>
          <w:szCs w:val="24"/>
          <w:lang w:eastAsia="ar-SA"/>
        </w:rPr>
        <w:t xml:space="preserve">принятии </w:t>
      </w:r>
      <w:r w:rsidRPr="008B1B34">
        <w:rPr>
          <w:kern w:val="2"/>
          <w:sz w:val="24"/>
          <w:szCs w:val="24"/>
          <w:lang w:eastAsia="ar-SA"/>
        </w:rPr>
        <w:br/>
        <w:t xml:space="preserve">на учет в качестве нуждающегося в жилом помещении либо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kern w:val="2"/>
          <w:sz w:val="24"/>
          <w:szCs w:val="24"/>
          <w:lang w:eastAsia="ar-SA"/>
        </w:rPr>
        <w:t>об отказе в принятии на учет</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lastRenderedPageBreak/>
        <w:t xml:space="preserve">2) направление в МФЦ уведомления о </w:t>
      </w:r>
      <w:r w:rsidRPr="008B1B34">
        <w:rPr>
          <w:kern w:val="2"/>
          <w:sz w:val="24"/>
          <w:szCs w:val="24"/>
          <w:lang w:eastAsia="ar-SA"/>
        </w:rPr>
        <w:t xml:space="preserve">принятии на учет в качестве нуждающегося в жилом помещении либо постановления </w:t>
      </w:r>
      <w:r w:rsidR="008A67B9" w:rsidRPr="008B1B34">
        <w:rPr>
          <w:iCs/>
          <w:sz w:val="24"/>
          <w:szCs w:val="24"/>
        </w:rPr>
        <w:t>администрации</w:t>
      </w:r>
      <w:r w:rsidR="008A67B9" w:rsidRPr="008B1B34">
        <w:rPr>
          <w:i/>
          <w:iCs/>
          <w:sz w:val="24"/>
          <w:szCs w:val="24"/>
        </w:rPr>
        <w:t xml:space="preserve"> </w:t>
      </w:r>
      <w:r w:rsidR="008A67B9" w:rsidRPr="008B1B34">
        <w:rPr>
          <w:sz w:val="24"/>
          <w:szCs w:val="24"/>
        </w:rPr>
        <w:t xml:space="preserve">Кузьмичевского сельского поселения  </w:t>
      </w:r>
      <w:r w:rsidRPr="008B1B34">
        <w:rPr>
          <w:kern w:val="2"/>
          <w:sz w:val="24"/>
          <w:szCs w:val="24"/>
          <w:lang w:eastAsia="ar-SA"/>
        </w:rPr>
        <w:t>об отказе в принятии на учет (в случае поступления заявления о принятии на учет через МФЦ)</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C437EE" w:rsidRPr="008B1B34" w:rsidRDefault="00C437EE" w:rsidP="00C437EE">
      <w:pPr>
        <w:autoSpaceDE w:val="0"/>
        <w:ind w:right="-16" w:firstLine="709"/>
        <w:rPr>
          <w:b/>
          <w:bCs/>
          <w:sz w:val="24"/>
          <w:szCs w:val="24"/>
        </w:rPr>
      </w:pPr>
    </w:p>
    <w:p w:rsidR="00C437EE" w:rsidRPr="008B1B34" w:rsidRDefault="00C437EE" w:rsidP="00C437EE">
      <w:pPr>
        <w:widowControl w:val="0"/>
        <w:autoSpaceDE w:val="0"/>
        <w:ind w:right="-16"/>
        <w:jc w:val="center"/>
        <w:rPr>
          <w:sz w:val="24"/>
          <w:szCs w:val="24"/>
        </w:rPr>
      </w:pPr>
      <w:r w:rsidRPr="008B1B34">
        <w:rPr>
          <w:b/>
          <w:sz w:val="24"/>
          <w:szCs w:val="24"/>
        </w:rPr>
        <w:t>4. Формы контроля за исполнением административного регламента</w:t>
      </w:r>
    </w:p>
    <w:p w:rsidR="00C437EE" w:rsidRPr="008B1B34" w:rsidRDefault="00C437EE" w:rsidP="00C437EE">
      <w:pPr>
        <w:widowControl w:val="0"/>
        <w:autoSpaceDE w:val="0"/>
        <w:ind w:right="-16" w:firstLine="709"/>
        <w:jc w:val="both"/>
        <w:rPr>
          <w:sz w:val="24"/>
          <w:szCs w:val="24"/>
        </w:rPr>
      </w:pP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4.1. Контроль за соблюдением </w:t>
      </w:r>
      <w:r w:rsidR="008A67B9" w:rsidRPr="008B1B34">
        <w:rPr>
          <w:rFonts w:ascii="Times New Roman" w:hAnsi="Times New Roman" w:cs="Times New Roman"/>
          <w:iCs/>
          <w:sz w:val="24"/>
          <w:szCs w:val="24"/>
        </w:rPr>
        <w:t>администрацией</w:t>
      </w:r>
      <w:r w:rsidR="008A67B9" w:rsidRPr="008B1B34">
        <w:rPr>
          <w:rFonts w:ascii="Times New Roman" w:hAnsi="Times New Roman" w:cs="Times New Roman"/>
          <w:i/>
          <w:iCs/>
          <w:sz w:val="24"/>
          <w:szCs w:val="24"/>
        </w:rPr>
        <w:t xml:space="preserve"> </w:t>
      </w:r>
      <w:r w:rsidR="008A67B9"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должностными лицами </w:t>
      </w:r>
      <w:r w:rsidR="008A67B9" w:rsidRPr="008B1B34">
        <w:rPr>
          <w:rFonts w:ascii="Times New Roman" w:hAnsi="Times New Roman" w:cs="Times New Roman"/>
          <w:iCs/>
          <w:sz w:val="24"/>
          <w:szCs w:val="24"/>
        </w:rPr>
        <w:t>администрации</w:t>
      </w:r>
      <w:r w:rsidR="008A67B9" w:rsidRPr="008B1B34">
        <w:rPr>
          <w:rFonts w:ascii="Times New Roman" w:hAnsi="Times New Roman" w:cs="Times New Roman"/>
          <w:i/>
          <w:iCs/>
          <w:sz w:val="24"/>
          <w:szCs w:val="24"/>
        </w:rPr>
        <w:t xml:space="preserve"> </w:t>
      </w:r>
      <w:r w:rsidR="008A67B9"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8A67B9" w:rsidRPr="008B1B34">
        <w:rPr>
          <w:rFonts w:ascii="Times New Roman" w:hAnsi="Times New Roman" w:cs="Times New Roman"/>
          <w:iCs/>
          <w:sz w:val="24"/>
          <w:szCs w:val="24"/>
        </w:rPr>
        <w:t>администрации</w:t>
      </w:r>
      <w:r w:rsidR="008A67B9" w:rsidRPr="008B1B34">
        <w:rPr>
          <w:rFonts w:ascii="Times New Roman" w:hAnsi="Times New Roman" w:cs="Times New Roman"/>
          <w:i/>
          <w:iCs/>
          <w:sz w:val="24"/>
          <w:szCs w:val="24"/>
        </w:rPr>
        <w:t xml:space="preserve"> </w:t>
      </w:r>
      <w:r w:rsidR="008A67B9"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8A67B9" w:rsidRPr="008B1B34">
        <w:rPr>
          <w:rFonts w:ascii="Times New Roman" w:hAnsi="Times New Roman" w:cs="Times New Roman"/>
          <w:iCs/>
          <w:sz w:val="24"/>
          <w:szCs w:val="24"/>
        </w:rPr>
        <w:t>администрации</w:t>
      </w:r>
      <w:r w:rsidR="008A67B9" w:rsidRPr="008B1B34">
        <w:rPr>
          <w:rFonts w:ascii="Times New Roman" w:hAnsi="Times New Roman" w:cs="Times New Roman"/>
          <w:i/>
          <w:iCs/>
          <w:sz w:val="24"/>
          <w:szCs w:val="24"/>
        </w:rPr>
        <w:t xml:space="preserve"> </w:t>
      </w:r>
      <w:r w:rsidR="008A67B9"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 xml:space="preserve">на основании распоряжения руководителя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4.2.1. Плановых проверок соблюдения и исполнения должностными лицами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4.2.2. Внеплановых проверок соблюдения и исполнения должностными лицами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 xml:space="preserve">Кузьмичевского сельского поселения  </w:t>
      </w:r>
      <w:r w:rsidRPr="008B1B34">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437EE" w:rsidRPr="008B1B34" w:rsidRDefault="00C437EE" w:rsidP="00C437EE">
      <w:pPr>
        <w:autoSpaceDE w:val="0"/>
        <w:ind w:right="-16" w:firstLine="709"/>
        <w:jc w:val="both"/>
        <w:rPr>
          <w:sz w:val="24"/>
          <w:szCs w:val="24"/>
        </w:rPr>
      </w:pPr>
      <w:r w:rsidRPr="008B1B34">
        <w:rPr>
          <w:sz w:val="24"/>
          <w:szCs w:val="24"/>
        </w:rPr>
        <w:t xml:space="preserve">4.5. Должностные лица </w:t>
      </w:r>
      <w:r w:rsidR="008D2F6B" w:rsidRPr="008B1B34">
        <w:rPr>
          <w:iCs/>
          <w:sz w:val="24"/>
          <w:szCs w:val="24"/>
        </w:rPr>
        <w:t>администрации</w:t>
      </w:r>
      <w:r w:rsidR="008D2F6B" w:rsidRPr="008B1B34">
        <w:rPr>
          <w:i/>
          <w:iCs/>
          <w:sz w:val="24"/>
          <w:szCs w:val="24"/>
        </w:rPr>
        <w:t xml:space="preserve"> </w:t>
      </w:r>
      <w:r w:rsidR="008D2F6B" w:rsidRPr="008B1B34">
        <w:rPr>
          <w:sz w:val="24"/>
          <w:szCs w:val="24"/>
        </w:rPr>
        <w:t>Кузьмичевского сельского поселения</w:t>
      </w:r>
      <w:r w:rsidRPr="008B1B34">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437EE" w:rsidRPr="008B1B34" w:rsidRDefault="00C437EE" w:rsidP="00C437EE">
      <w:pPr>
        <w:autoSpaceDE w:val="0"/>
        <w:ind w:right="-16" w:firstLine="709"/>
        <w:jc w:val="both"/>
        <w:rPr>
          <w:i/>
          <w:sz w:val="24"/>
          <w:szCs w:val="24"/>
          <w:u w:val="single"/>
        </w:rPr>
      </w:pPr>
      <w:r w:rsidRPr="008B1B34">
        <w:rPr>
          <w:sz w:val="24"/>
          <w:szCs w:val="24"/>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8D2F6B" w:rsidRPr="008B1B34">
        <w:rPr>
          <w:iCs/>
          <w:sz w:val="24"/>
          <w:szCs w:val="24"/>
        </w:rPr>
        <w:t>администрации</w:t>
      </w:r>
      <w:r w:rsidR="008D2F6B" w:rsidRPr="008B1B34">
        <w:rPr>
          <w:i/>
          <w:iCs/>
          <w:sz w:val="24"/>
          <w:szCs w:val="24"/>
        </w:rPr>
        <w:t xml:space="preserve"> </w:t>
      </w:r>
      <w:r w:rsidR="008D2F6B" w:rsidRPr="008B1B34">
        <w:rPr>
          <w:sz w:val="24"/>
          <w:szCs w:val="24"/>
        </w:rPr>
        <w:t>Кузьмичевского сельского поселения</w:t>
      </w:r>
      <w:r w:rsidRPr="008B1B34">
        <w:rPr>
          <w:i/>
          <w:sz w:val="24"/>
          <w:szCs w:val="24"/>
        </w:rPr>
        <w:t>.</w:t>
      </w:r>
    </w:p>
    <w:p w:rsidR="00C437EE" w:rsidRPr="008B1B34" w:rsidRDefault="00C437EE" w:rsidP="00C437EE">
      <w:pPr>
        <w:rPr>
          <w:sz w:val="24"/>
          <w:szCs w:val="24"/>
        </w:rPr>
      </w:pPr>
    </w:p>
    <w:p w:rsidR="00C437EE" w:rsidRPr="008B1B34" w:rsidRDefault="00C437EE" w:rsidP="00C437EE">
      <w:pPr>
        <w:autoSpaceDE w:val="0"/>
        <w:autoSpaceDN w:val="0"/>
        <w:adjustRightInd w:val="0"/>
        <w:jc w:val="center"/>
        <w:outlineLvl w:val="0"/>
        <w:rPr>
          <w:b/>
          <w:sz w:val="24"/>
          <w:szCs w:val="24"/>
        </w:rPr>
      </w:pPr>
      <w:r w:rsidRPr="008B1B34">
        <w:rPr>
          <w:b/>
          <w:sz w:val="24"/>
          <w:szCs w:val="24"/>
        </w:rPr>
        <w:t xml:space="preserve">5. Досудебный (внесудебный) порядок обжалования решений </w:t>
      </w:r>
    </w:p>
    <w:p w:rsidR="00C437EE" w:rsidRPr="008B1B34" w:rsidRDefault="00C437EE" w:rsidP="00C437EE">
      <w:pPr>
        <w:tabs>
          <w:tab w:val="left" w:pos="426"/>
        </w:tabs>
        <w:autoSpaceDE w:val="0"/>
        <w:autoSpaceDN w:val="0"/>
        <w:adjustRightInd w:val="0"/>
        <w:jc w:val="center"/>
        <w:outlineLvl w:val="0"/>
        <w:rPr>
          <w:b/>
          <w:bCs/>
          <w:sz w:val="24"/>
          <w:szCs w:val="24"/>
        </w:rPr>
      </w:pPr>
      <w:r w:rsidRPr="008B1B34">
        <w:rPr>
          <w:b/>
          <w:sz w:val="24"/>
          <w:szCs w:val="24"/>
        </w:rPr>
        <w:t xml:space="preserve">и действий (бездействия) </w:t>
      </w:r>
      <w:r w:rsidR="008D2F6B" w:rsidRPr="008B1B34">
        <w:rPr>
          <w:b/>
          <w:iCs/>
          <w:sz w:val="24"/>
          <w:szCs w:val="24"/>
        </w:rPr>
        <w:t>администрации</w:t>
      </w:r>
      <w:r w:rsidR="008D2F6B" w:rsidRPr="008B1B34">
        <w:rPr>
          <w:b/>
          <w:i/>
          <w:iCs/>
          <w:sz w:val="24"/>
          <w:szCs w:val="24"/>
        </w:rPr>
        <w:t xml:space="preserve"> </w:t>
      </w:r>
      <w:r w:rsidR="008D2F6B" w:rsidRPr="008B1B34">
        <w:rPr>
          <w:b/>
          <w:sz w:val="24"/>
          <w:szCs w:val="24"/>
        </w:rPr>
        <w:t>Кузьмичевского сельского поселения  Городищенского муниципального района Волгоградской области</w:t>
      </w:r>
      <w:r w:rsidRPr="008B1B34">
        <w:rPr>
          <w:b/>
          <w:sz w:val="24"/>
          <w:szCs w:val="24"/>
        </w:rPr>
        <w:t xml:space="preserve">, МФЦ, </w:t>
      </w:r>
      <w:r w:rsidRPr="008B1B34">
        <w:rPr>
          <w:b/>
          <w:bCs/>
          <w:sz w:val="24"/>
          <w:szCs w:val="24"/>
        </w:rPr>
        <w:t xml:space="preserve">организаций, указанных в </w:t>
      </w:r>
      <w:hyperlink r:id="rId28" w:history="1">
        <w:r w:rsidRPr="008B1B34">
          <w:rPr>
            <w:rStyle w:val="a3"/>
            <w:b/>
            <w:bCs/>
            <w:color w:val="auto"/>
            <w:sz w:val="24"/>
            <w:szCs w:val="24"/>
            <w:u w:val="none"/>
          </w:rPr>
          <w:t>части 1.1 статьи 16</w:t>
        </w:r>
      </w:hyperlink>
      <w:r w:rsidRPr="008B1B34">
        <w:rPr>
          <w:b/>
          <w:bCs/>
          <w:sz w:val="24"/>
          <w:szCs w:val="24"/>
        </w:rPr>
        <w:t xml:space="preserve"> Федерального закона от 27 июля </w:t>
      </w:r>
      <w:smartTag w:uri="urn:schemas-microsoft-com:office:smarttags" w:element="metricconverter">
        <w:smartTagPr>
          <w:attr w:name="ProductID" w:val="2010 г"/>
        </w:smartTagPr>
        <w:r w:rsidRPr="008B1B34">
          <w:rPr>
            <w:b/>
            <w:bCs/>
            <w:sz w:val="24"/>
            <w:szCs w:val="24"/>
          </w:rPr>
          <w:t>2010 г</w:t>
        </w:r>
      </w:smartTag>
      <w:r w:rsidRPr="008B1B34">
        <w:rPr>
          <w:b/>
          <w:bCs/>
          <w:sz w:val="24"/>
          <w:szCs w:val="24"/>
        </w:rPr>
        <w:t xml:space="preserve">. № 210-ФЗ </w:t>
      </w:r>
      <w:r w:rsidRPr="008B1B34">
        <w:rPr>
          <w:b/>
          <w:sz w:val="24"/>
          <w:szCs w:val="24"/>
        </w:rPr>
        <w:t>«</w:t>
      </w:r>
      <w:r w:rsidRPr="008B1B34">
        <w:rPr>
          <w:b/>
          <w:bCs/>
          <w:sz w:val="24"/>
          <w:szCs w:val="24"/>
        </w:rPr>
        <w:t>Об организации предоставления государственных и муниципальных услуг</w:t>
      </w:r>
      <w:r w:rsidRPr="008B1B34">
        <w:rPr>
          <w:b/>
          <w:sz w:val="24"/>
          <w:szCs w:val="24"/>
        </w:rPr>
        <w:t>»</w:t>
      </w:r>
      <w:r w:rsidRPr="008B1B34">
        <w:rPr>
          <w:b/>
          <w:bCs/>
          <w:sz w:val="24"/>
          <w:szCs w:val="24"/>
        </w:rPr>
        <w:t>, а также их должностных лиц, муниципальных служащих, работников</w:t>
      </w:r>
    </w:p>
    <w:p w:rsidR="00C437EE" w:rsidRPr="008B1B34" w:rsidRDefault="00C437EE" w:rsidP="00C437EE">
      <w:pPr>
        <w:pStyle w:val="ConsPlusNormal0"/>
        <w:ind w:right="-16" w:firstLine="709"/>
        <w:jc w:val="both"/>
        <w:rPr>
          <w:rFonts w:ascii="Times New Roman" w:hAnsi="Times New Roman" w:cs="Times New Roman"/>
          <w:sz w:val="24"/>
          <w:szCs w:val="24"/>
        </w:rPr>
      </w:pP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5.1. Заявитель может обратиться с жалобой на решения и действия (бездействие)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МФЦ, </w:t>
      </w:r>
      <w:r w:rsidRPr="008B1B34">
        <w:rPr>
          <w:rFonts w:ascii="Times New Roman" w:hAnsi="Times New Roman" w:cs="Times New Roman"/>
          <w:bCs/>
          <w:sz w:val="24"/>
          <w:szCs w:val="24"/>
        </w:rPr>
        <w:t xml:space="preserve">организаций, указанных в </w:t>
      </w:r>
      <w:hyperlink r:id="rId29" w:history="1">
        <w:r w:rsidRPr="008B1B34">
          <w:rPr>
            <w:rStyle w:val="a3"/>
            <w:rFonts w:ascii="Times New Roman" w:hAnsi="Times New Roman" w:cs="Times New Roman"/>
            <w:bCs/>
            <w:color w:val="auto"/>
            <w:sz w:val="24"/>
            <w:szCs w:val="24"/>
            <w:u w:val="none"/>
          </w:rPr>
          <w:t>части 1.1 статьи 16</w:t>
        </w:r>
      </w:hyperlink>
      <w:r w:rsidRPr="008B1B34">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w:t>
      </w:r>
      <w:r w:rsidRPr="008B1B34">
        <w:rPr>
          <w:rFonts w:ascii="Times New Roman" w:hAnsi="Times New Roman" w:cs="Times New Roman"/>
          <w:sz w:val="24"/>
          <w:szCs w:val="24"/>
        </w:rPr>
        <w:t>, в том числе  в следующих случаях:</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8B1B34">
          <w:rPr>
            <w:rStyle w:val="a3"/>
            <w:color w:val="auto"/>
            <w:sz w:val="24"/>
            <w:szCs w:val="24"/>
            <w:u w:val="none"/>
          </w:rPr>
          <w:t>статье 15.1</w:t>
        </w:r>
      </w:hyperlink>
      <w:r w:rsidRPr="008B1B34">
        <w:rPr>
          <w:sz w:val="24"/>
          <w:szCs w:val="24"/>
        </w:rPr>
        <w:t xml:space="preserve"> Федерального закона </w:t>
      </w:r>
      <w:r w:rsidRPr="008B1B34">
        <w:rPr>
          <w:bCs/>
          <w:sz w:val="24"/>
          <w:szCs w:val="24"/>
        </w:rPr>
        <w:t>№ 210-ФЗ</w:t>
      </w:r>
      <w:r w:rsidRPr="008B1B34">
        <w:rPr>
          <w:sz w:val="24"/>
          <w:szCs w:val="24"/>
        </w:rPr>
        <w:t>;</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B1B34">
          <w:rPr>
            <w:rStyle w:val="a3"/>
            <w:color w:val="auto"/>
            <w:sz w:val="24"/>
            <w:szCs w:val="24"/>
            <w:u w:val="none"/>
          </w:rPr>
          <w:t>частью 1.3 статьи 16</w:t>
        </w:r>
      </w:hyperlink>
      <w:r w:rsidRPr="008B1B34">
        <w:rPr>
          <w:sz w:val="24"/>
          <w:szCs w:val="24"/>
        </w:rPr>
        <w:t xml:space="preserve"> </w:t>
      </w:r>
      <w:r w:rsidRPr="008B1B34">
        <w:rPr>
          <w:bCs/>
          <w:sz w:val="24"/>
          <w:szCs w:val="24"/>
        </w:rPr>
        <w:t>Федерального закона № 210-ФЗ</w:t>
      </w:r>
      <w:r w:rsidRPr="008B1B34">
        <w:rPr>
          <w:sz w:val="24"/>
          <w:szCs w:val="24"/>
        </w:rPr>
        <w:t>;</w:t>
      </w:r>
    </w:p>
    <w:p w:rsidR="00C437EE" w:rsidRPr="008B1B34" w:rsidRDefault="00C437EE" w:rsidP="00C437EE">
      <w:pPr>
        <w:autoSpaceDE w:val="0"/>
        <w:ind w:firstLine="709"/>
        <w:jc w:val="both"/>
        <w:rPr>
          <w:sz w:val="24"/>
          <w:szCs w:val="24"/>
        </w:rPr>
      </w:pPr>
      <w:r w:rsidRPr="008B1B3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437EE" w:rsidRPr="008B1B34" w:rsidRDefault="00C437EE" w:rsidP="00C437EE">
      <w:pPr>
        <w:autoSpaceDE w:val="0"/>
        <w:ind w:firstLine="709"/>
        <w:jc w:val="both"/>
        <w:rPr>
          <w:sz w:val="24"/>
          <w:szCs w:val="24"/>
        </w:rPr>
      </w:pPr>
      <w:r w:rsidRPr="008B1B3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B1B34">
          <w:rPr>
            <w:rStyle w:val="a3"/>
            <w:color w:val="auto"/>
            <w:sz w:val="24"/>
            <w:szCs w:val="24"/>
            <w:u w:val="none"/>
          </w:rPr>
          <w:t>частью 1.3 статьи 16</w:t>
        </w:r>
      </w:hyperlink>
      <w:r w:rsidRPr="008B1B34">
        <w:rPr>
          <w:sz w:val="24"/>
          <w:szCs w:val="24"/>
        </w:rPr>
        <w:t xml:space="preserve"> </w:t>
      </w:r>
      <w:r w:rsidRPr="008B1B34">
        <w:rPr>
          <w:bCs/>
          <w:sz w:val="24"/>
          <w:szCs w:val="24"/>
        </w:rPr>
        <w:t>Федерального закона                     № 210-ФЗ</w:t>
      </w:r>
      <w:r w:rsidRPr="008B1B34">
        <w:rPr>
          <w:sz w:val="24"/>
          <w:szCs w:val="24"/>
        </w:rPr>
        <w:t>;</w:t>
      </w:r>
    </w:p>
    <w:p w:rsidR="00C437EE" w:rsidRPr="008B1B34" w:rsidRDefault="00C437EE" w:rsidP="00C437EE">
      <w:pPr>
        <w:autoSpaceDE w:val="0"/>
        <w:ind w:firstLine="709"/>
        <w:jc w:val="both"/>
        <w:rPr>
          <w:sz w:val="24"/>
          <w:szCs w:val="24"/>
        </w:rPr>
      </w:pPr>
      <w:r w:rsidRPr="008B1B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37EE" w:rsidRPr="008B1B34" w:rsidRDefault="00C437EE" w:rsidP="00C437EE">
      <w:pPr>
        <w:pStyle w:val="ConsPlusNormal0"/>
        <w:ind w:firstLine="709"/>
        <w:jc w:val="both"/>
        <w:rPr>
          <w:rFonts w:ascii="Times New Roman" w:hAnsi="Times New Roman" w:cs="Times New Roman"/>
          <w:sz w:val="24"/>
          <w:szCs w:val="24"/>
        </w:rPr>
      </w:pPr>
      <w:r w:rsidRPr="008B1B34">
        <w:rPr>
          <w:rFonts w:ascii="Times New Roman" w:hAnsi="Times New Roman" w:cs="Times New Roman"/>
          <w:sz w:val="24"/>
          <w:szCs w:val="24"/>
        </w:rPr>
        <w:t xml:space="preserve">7) отказ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должностного лица </w:t>
      </w:r>
      <w:r w:rsidR="008D2F6B" w:rsidRPr="008B1B34">
        <w:rPr>
          <w:rFonts w:ascii="Times New Roman" w:hAnsi="Times New Roman" w:cs="Times New Roman"/>
          <w:iCs/>
          <w:sz w:val="24"/>
          <w:szCs w:val="24"/>
        </w:rPr>
        <w:t>администрации</w:t>
      </w:r>
      <w:r w:rsidR="008D2F6B" w:rsidRPr="008B1B34">
        <w:rPr>
          <w:rFonts w:ascii="Times New Roman" w:hAnsi="Times New Roman" w:cs="Times New Roman"/>
          <w:i/>
          <w:iCs/>
          <w:sz w:val="24"/>
          <w:szCs w:val="24"/>
        </w:rPr>
        <w:t xml:space="preserve"> </w:t>
      </w:r>
      <w:r w:rsidR="008D2F6B" w:rsidRPr="008B1B34">
        <w:rPr>
          <w:rFonts w:ascii="Times New Roman" w:hAnsi="Times New Roman" w:cs="Times New Roman"/>
          <w:sz w:val="24"/>
          <w:szCs w:val="24"/>
        </w:rPr>
        <w:t>Кузьмичевского сельского поселения</w:t>
      </w:r>
      <w:r w:rsidRPr="008B1B34">
        <w:rPr>
          <w:rFonts w:ascii="Times New Roman" w:hAnsi="Times New Roman" w:cs="Times New Roman"/>
          <w:sz w:val="24"/>
          <w:szCs w:val="24"/>
        </w:rPr>
        <w:t xml:space="preserve">, МФЦ, работника МФЦ, организаций, предусмотренных </w:t>
      </w:r>
      <w:hyperlink r:id="rId33" w:history="1">
        <w:r w:rsidRPr="008B1B34">
          <w:rPr>
            <w:rStyle w:val="a3"/>
            <w:rFonts w:ascii="Times New Roman" w:hAnsi="Times New Roman" w:cs="Times New Roman"/>
            <w:color w:val="auto"/>
            <w:sz w:val="24"/>
            <w:szCs w:val="24"/>
            <w:u w:val="none"/>
          </w:rPr>
          <w:t>частью 1.1 статьи 16</w:t>
        </w:r>
      </w:hyperlink>
      <w:r w:rsidRPr="008B1B34">
        <w:rPr>
          <w:rFonts w:ascii="Times New Roman" w:hAnsi="Times New Roman" w:cs="Times New Roman"/>
          <w:sz w:val="24"/>
          <w:szCs w:val="24"/>
        </w:rPr>
        <w:t xml:space="preserve"> Федерального закона № 210-ФЗ, </w:t>
      </w:r>
      <w:r w:rsidRPr="008B1B34">
        <w:rPr>
          <w:rFonts w:ascii="Times New Roman" w:hAnsi="Times New Roman" w:cs="Times New Roman"/>
          <w:sz w:val="24"/>
          <w:szCs w:val="24"/>
        </w:rPr>
        <w:lastRenderedPageBreak/>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B1B34">
          <w:rPr>
            <w:rStyle w:val="a3"/>
            <w:rFonts w:ascii="Times New Roman" w:hAnsi="Times New Roman" w:cs="Times New Roman"/>
            <w:color w:val="auto"/>
            <w:sz w:val="24"/>
            <w:szCs w:val="24"/>
            <w:u w:val="none"/>
          </w:rPr>
          <w:t>частью 1.3 статьи 16</w:t>
        </w:r>
      </w:hyperlink>
      <w:r w:rsidRPr="008B1B34">
        <w:rPr>
          <w:rFonts w:ascii="Times New Roman" w:hAnsi="Times New Roman" w:cs="Times New Roman"/>
          <w:sz w:val="24"/>
          <w:szCs w:val="24"/>
        </w:rPr>
        <w:t xml:space="preserve"> Федерального закона № 210-ФЗ;</w:t>
      </w:r>
    </w:p>
    <w:p w:rsidR="00C437EE" w:rsidRPr="008B1B34" w:rsidRDefault="00C437EE" w:rsidP="00C437EE">
      <w:pPr>
        <w:autoSpaceDE w:val="0"/>
        <w:autoSpaceDN w:val="0"/>
        <w:adjustRightInd w:val="0"/>
        <w:ind w:firstLine="709"/>
        <w:jc w:val="both"/>
        <w:rPr>
          <w:sz w:val="24"/>
          <w:szCs w:val="24"/>
        </w:rPr>
      </w:pPr>
      <w:r w:rsidRPr="008B1B34">
        <w:rPr>
          <w:sz w:val="24"/>
          <w:szCs w:val="24"/>
        </w:rPr>
        <w:t>8) нарушение срока или порядка выдачи документов по результатам предоставления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B1B34">
          <w:rPr>
            <w:rStyle w:val="a3"/>
            <w:color w:val="auto"/>
            <w:sz w:val="24"/>
            <w:szCs w:val="24"/>
            <w:u w:val="none"/>
          </w:rPr>
          <w:t>частью 1.3 статьи 16</w:t>
        </w:r>
      </w:hyperlink>
      <w:r w:rsidRPr="008B1B34">
        <w:rPr>
          <w:sz w:val="24"/>
          <w:szCs w:val="24"/>
        </w:rPr>
        <w:t xml:space="preserve"> Федерального закона № 210-ФЗ;</w:t>
      </w:r>
    </w:p>
    <w:p w:rsidR="00C437EE" w:rsidRPr="008B1B34" w:rsidRDefault="00C437EE" w:rsidP="00C437EE">
      <w:pPr>
        <w:autoSpaceDE w:val="0"/>
        <w:autoSpaceDN w:val="0"/>
        <w:adjustRightInd w:val="0"/>
        <w:ind w:firstLine="709"/>
        <w:jc w:val="both"/>
        <w:rPr>
          <w:sz w:val="24"/>
          <w:szCs w:val="24"/>
        </w:rPr>
      </w:pPr>
      <w:r w:rsidRPr="008B1B3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5.2. Жалоба подается в письменной форме на бумажном носителе, в электронной форме в </w:t>
      </w:r>
      <w:r w:rsidR="008D2F6B" w:rsidRPr="008B1B34">
        <w:rPr>
          <w:iCs/>
          <w:sz w:val="24"/>
          <w:szCs w:val="24"/>
        </w:rPr>
        <w:t>администрацию</w:t>
      </w:r>
      <w:r w:rsidR="008D2F6B" w:rsidRPr="008B1B34">
        <w:rPr>
          <w:i/>
          <w:iCs/>
          <w:sz w:val="24"/>
          <w:szCs w:val="24"/>
        </w:rPr>
        <w:t xml:space="preserve"> </w:t>
      </w:r>
      <w:r w:rsidR="008D2F6B" w:rsidRPr="008B1B34">
        <w:rPr>
          <w:sz w:val="24"/>
          <w:szCs w:val="24"/>
        </w:rPr>
        <w:t>Кузьмичевского сельского поселения</w:t>
      </w:r>
      <w:r w:rsidRPr="008B1B34">
        <w:rPr>
          <w:sz w:val="24"/>
          <w:szCs w:val="24"/>
        </w:rPr>
        <w:t xml:space="preserve">, МФЦ,  либо в </w:t>
      </w:r>
      <w:r w:rsidR="008D2F6B" w:rsidRPr="008B1B34">
        <w:rPr>
          <w:sz w:val="24"/>
          <w:szCs w:val="24"/>
        </w:rPr>
        <w:t>орган</w:t>
      </w:r>
      <w:r w:rsidRPr="008B1B34">
        <w:rPr>
          <w:sz w:val="24"/>
          <w:szCs w:val="24"/>
        </w:rPr>
        <w:t xml:space="preserve">, являющийся учредителем МФЦ (далее - учредитель МФЦ), а также в организации, предусмотренные </w:t>
      </w:r>
      <w:hyperlink r:id="rId36"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подаются руководителям этих организаций.</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Жалоба на решения и действия (бездействие) </w:t>
      </w:r>
      <w:r w:rsidR="008D2F6B" w:rsidRPr="008B1B34">
        <w:rPr>
          <w:iCs/>
          <w:sz w:val="24"/>
          <w:szCs w:val="24"/>
        </w:rPr>
        <w:t>администрации</w:t>
      </w:r>
      <w:r w:rsidR="008D2F6B" w:rsidRPr="008B1B34">
        <w:rPr>
          <w:i/>
          <w:iCs/>
          <w:sz w:val="24"/>
          <w:szCs w:val="24"/>
        </w:rPr>
        <w:t xml:space="preserve"> </w:t>
      </w:r>
      <w:r w:rsidR="008D2F6B" w:rsidRPr="008B1B34">
        <w:rPr>
          <w:sz w:val="24"/>
          <w:szCs w:val="24"/>
        </w:rPr>
        <w:t>Кузьмичевского сельского поселения</w:t>
      </w:r>
      <w:r w:rsidRPr="008B1B34">
        <w:rPr>
          <w:i/>
          <w:sz w:val="24"/>
          <w:szCs w:val="24"/>
          <w:u w:val="single"/>
        </w:rPr>
        <w:t>,</w:t>
      </w:r>
      <w:r w:rsidRPr="008B1B34">
        <w:rPr>
          <w:sz w:val="24"/>
          <w:szCs w:val="24"/>
        </w:rPr>
        <w:t xml:space="preserve"> должностного лица </w:t>
      </w:r>
      <w:r w:rsidR="008D2F6B" w:rsidRPr="008B1B34">
        <w:rPr>
          <w:iCs/>
          <w:sz w:val="24"/>
          <w:szCs w:val="24"/>
        </w:rPr>
        <w:t>администрации</w:t>
      </w:r>
      <w:r w:rsidR="008D2F6B" w:rsidRPr="008B1B34">
        <w:rPr>
          <w:i/>
          <w:iCs/>
          <w:sz w:val="24"/>
          <w:szCs w:val="24"/>
        </w:rPr>
        <w:t xml:space="preserve"> </w:t>
      </w:r>
      <w:r w:rsidR="008D2F6B" w:rsidRPr="008B1B34">
        <w:rPr>
          <w:sz w:val="24"/>
          <w:szCs w:val="24"/>
        </w:rPr>
        <w:t>Кузьмичевского сельского поселения</w:t>
      </w:r>
      <w:r w:rsidRPr="008B1B34">
        <w:rPr>
          <w:i/>
          <w:sz w:val="24"/>
          <w:szCs w:val="24"/>
          <w:u w:val="single"/>
        </w:rPr>
        <w:t>,</w:t>
      </w:r>
      <w:r w:rsidRPr="008B1B34">
        <w:rPr>
          <w:sz w:val="24"/>
          <w:szCs w:val="24"/>
        </w:rPr>
        <w:t xml:space="preserve"> муниципального служащего, руководителя </w:t>
      </w:r>
      <w:r w:rsidR="008D2F6B" w:rsidRPr="008B1B34">
        <w:rPr>
          <w:iCs/>
          <w:sz w:val="24"/>
          <w:szCs w:val="24"/>
        </w:rPr>
        <w:t>администрации</w:t>
      </w:r>
      <w:r w:rsidR="008D2F6B" w:rsidRPr="008B1B34">
        <w:rPr>
          <w:i/>
          <w:iCs/>
          <w:sz w:val="24"/>
          <w:szCs w:val="24"/>
        </w:rPr>
        <w:t xml:space="preserve"> </w:t>
      </w:r>
      <w:r w:rsidR="008D2F6B" w:rsidRPr="008B1B34">
        <w:rPr>
          <w:sz w:val="24"/>
          <w:szCs w:val="24"/>
        </w:rPr>
        <w:t>Кузьмичевского сельского поселения</w:t>
      </w:r>
      <w:r w:rsidRPr="008B1B34">
        <w:rPr>
          <w:sz w:val="24"/>
          <w:szCs w:val="24"/>
        </w:rPr>
        <w:t xml:space="preserve"> может быть направлена по почте, через МФЦ, с использованием информационно-телекоммуникационной сети </w:t>
      </w:r>
      <w:r w:rsidRPr="008B1B34">
        <w:rPr>
          <w:rFonts w:eastAsia="Calibri"/>
          <w:sz w:val="24"/>
          <w:szCs w:val="24"/>
        </w:rPr>
        <w:t>«</w:t>
      </w:r>
      <w:r w:rsidRPr="008B1B34">
        <w:rPr>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8B1B34">
        <w:rPr>
          <w:rFonts w:eastAsia="Calibri"/>
          <w:sz w:val="24"/>
          <w:szCs w:val="24"/>
        </w:rPr>
        <w:t>«</w:t>
      </w:r>
      <w:r w:rsidRPr="008B1B34">
        <w:rPr>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37EE" w:rsidRPr="008B1B34" w:rsidRDefault="00C437EE" w:rsidP="00C437EE">
      <w:pPr>
        <w:autoSpaceDE w:val="0"/>
        <w:autoSpaceDN w:val="0"/>
        <w:adjustRightInd w:val="0"/>
        <w:ind w:firstLine="709"/>
        <w:jc w:val="both"/>
        <w:rPr>
          <w:sz w:val="24"/>
          <w:szCs w:val="24"/>
        </w:rPr>
      </w:pPr>
      <w:r w:rsidRPr="008B1B34">
        <w:rPr>
          <w:sz w:val="24"/>
          <w:szCs w:val="24"/>
        </w:rPr>
        <w:lastRenderedPageBreak/>
        <w:t xml:space="preserve">Жалоба на решения и действия (бездействие) организаций, предусмотренных </w:t>
      </w:r>
      <w:hyperlink r:id="rId38"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8B1B34">
        <w:rPr>
          <w:rFonts w:eastAsia="Calibri"/>
          <w:sz w:val="24"/>
          <w:szCs w:val="24"/>
        </w:rPr>
        <w:t>«</w:t>
      </w:r>
      <w:r w:rsidRPr="008B1B34">
        <w:rPr>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37EE" w:rsidRPr="008B1B34" w:rsidRDefault="00C437EE" w:rsidP="00C437EE">
      <w:pPr>
        <w:autoSpaceDE w:val="0"/>
        <w:autoSpaceDN w:val="0"/>
        <w:adjustRightInd w:val="0"/>
        <w:ind w:firstLine="709"/>
        <w:jc w:val="both"/>
        <w:rPr>
          <w:sz w:val="24"/>
          <w:szCs w:val="24"/>
        </w:rPr>
      </w:pPr>
      <w:r w:rsidRPr="008B1B34">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437EE" w:rsidRPr="008B1B34" w:rsidRDefault="00C437EE" w:rsidP="00C437EE">
      <w:pPr>
        <w:autoSpaceDE w:val="0"/>
        <w:ind w:right="-16" w:firstLine="709"/>
        <w:jc w:val="both"/>
        <w:rPr>
          <w:sz w:val="24"/>
          <w:szCs w:val="24"/>
        </w:rPr>
      </w:pPr>
      <w:r w:rsidRPr="008B1B34">
        <w:rPr>
          <w:sz w:val="24"/>
          <w:szCs w:val="24"/>
        </w:rPr>
        <w:t>5.4. Жалоба должна содержать:</w:t>
      </w:r>
    </w:p>
    <w:p w:rsidR="00C437EE" w:rsidRPr="008B1B34" w:rsidRDefault="00C437EE" w:rsidP="00C437EE">
      <w:pPr>
        <w:autoSpaceDE w:val="0"/>
        <w:autoSpaceDN w:val="0"/>
        <w:adjustRightInd w:val="0"/>
        <w:ind w:firstLine="709"/>
        <w:jc w:val="both"/>
        <w:rPr>
          <w:sz w:val="24"/>
          <w:szCs w:val="24"/>
        </w:rPr>
      </w:pPr>
      <w:r w:rsidRPr="008B1B34">
        <w:rPr>
          <w:sz w:val="24"/>
          <w:szCs w:val="24"/>
        </w:rPr>
        <w:t>1) наименование исполнительно-распорядительного органа муниципального образования, должностного лица</w:t>
      </w:r>
      <w:r w:rsidRPr="008B1B34">
        <w:rPr>
          <w:bCs/>
          <w:i/>
          <w:sz w:val="24"/>
          <w:szCs w:val="24"/>
        </w:rPr>
        <w:t xml:space="preserve"> </w:t>
      </w:r>
      <w:r w:rsidRPr="008B1B34">
        <w:rPr>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9"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их руководителей и (или) работников, решения и действия (бездействие) которых обжалуются;</w:t>
      </w:r>
    </w:p>
    <w:p w:rsidR="00C437EE" w:rsidRPr="008B1B34" w:rsidRDefault="00C437EE" w:rsidP="00C437EE">
      <w:pPr>
        <w:autoSpaceDE w:val="0"/>
        <w:ind w:right="-16" w:firstLine="709"/>
        <w:jc w:val="both"/>
        <w:rPr>
          <w:sz w:val="24"/>
          <w:szCs w:val="24"/>
        </w:rPr>
      </w:pPr>
      <w:r w:rsidRPr="008B1B3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7EE" w:rsidRPr="008B1B34" w:rsidRDefault="00C437EE" w:rsidP="00C437EE">
      <w:pPr>
        <w:autoSpaceDE w:val="0"/>
        <w:ind w:right="-16" w:firstLine="709"/>
        <w:jc w:val="both"/>
        <w:rPr>
          <w:sz w:val="24"/>
          <w:szCs w:val="24"/>
        </w:rPr>
      </w:pPr>
      <w:r w:rsidRPr="008B1B34">
        <w:rPr>
          <w:sz w:val="24"/>
          <w:szCs w:val="24"/>
        </w:rPr>
        <w:t xml:space="preserve">3) сведения об обжалуемых решениях и действиях (бездействии)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должностного лица,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либо муниципального служащего, МФЦ, работника МФЦ, организаций, предусмотренных </w:t>
      </w:r>
      <w:hyperlink r:id="rId40"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их работников;</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4) доводы, на основании которых заявитель не согласен с решением и действиями (бездействием)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должностного лица</w:t>
      </w:r>
      <w:r w:rsidRPr="008B1B34">
        <w:rPr>
          <w:bCs/>
          <w:i/>
          <w:sz w:val="24"/>
          <w:szCs w:val="24"/>
        </w:rPr>
        <w:t xml:space="preserve">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 xml:space="preserve">Кузьмичевского сельского поселения </w:t>
      </w:r>
      <w:r w:rsidRPr="008B1B34">
        <w:rPr>
          <w:sz w:val="24"/>
          <w:szCs w:val="24"/>
        </w:rPr>
        <w:t xml:space="preserve">или муниципального служащего, МФЦ, работника МФЦ, организаций, предусмотренных </w:t>
      </w:r>
      <w:hyperlink r:id="rId41"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37EE" w:rsidRPr="008B1B34" w:rsidRDefault="00C437EE" w:rsidP="00C437EE">
      <w:pPr>
        <w:autoSpaceDE w:val="0"/>
        <w:ind w:right="-16" w:firstLine="709"/>
        <w:jc w:val="both"/>
        <w:rPr>
          <w:sz w:val="24"/>
          <w:szCs w:val="24"/>
        </w:rPr>
      </w:pPr>
      <w:r w:rsidRPr="008B1B34">
        <w:rPr>
          <w:sz w:val="24"/>
          <w:szCs w:val="24"/>
        </w:rPr>
        <w:t>Заявитель имеет право на получение информации и документов, необходимых для обоснования и рассмотрения жалобы.</w:t>
      </w:r>
    </w:p>
    <w:p w:rsidR="00C437EE" w:rsidRPr="008B1B34" w:rsidRDefault="00C437EE" w:rsidP="00C437EE">
      <w:pPr>
        <w:autoSpaceDE w:val="0"/>
        <w:ind w:right="-16" w:firstLine="709"/>
        <w:jc w:val="both"/>
        <w:rPr>
          <w:sz w:val="24"/>
          <w:szCs w:val="24"/>
        </w:rPr>
      </w:pPr>
      <w:r w:rsidRPr="008B1B34">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i/>
          <w:sz w:val="24"/>
          <w:szCs w:val="24"/>
        </w:rPr>
        <w:t>,</w:t>
      </w:r>
      <w:r w:rsidRPr="008B1B34">
        <w:rPr>
          <w:sz w:val="24"/>
          <w:szCs w:val="24"/>
        </w:rPr>
        <w:t xml:space="preserve"> работниками МФЦ, организаций, предусмотренных </w:t>
      </w:r>
      <w:hyperlink r:id="rId42"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в течение трех дней со дня ее поступления.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Жалоба, поступившая в </w:t>
      </w:r>
      <w:r w:rsidR="00492010" w:rsidRPr="008B1B34">
        <w:rPr>
          <w:iCs/>
          <w:sz w:val="24"/>
          <w:szCs w:val="24"/>
        </w:rPr>
        <w:t>администрацию</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МФЦ, учредителю МФЦ, в организации, предусмотренные </w:t>
      </w:r>
      <w:hyperlink r:id="rId43"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МФЦ, организаций, предусмотренных </w:t>
      </w:r>
      <w:hyperlink r:id="rId44" w:history="1">
        <w:r w:rsidRPr="008B1B34">
          <w:rPr>
            <w:rStyle w:val="a3"/>
            <w:color w:val="auto"/>
            <w:sz w:val="24"/>
            <w:szCs w:val="24"/>
            <w:u w:val="none"/>
          </w:rPr>
          <w:t>частью 1.1 статьи 16</w:t>
        </w:r>
      </w:hyperlink>
      <w:r w:rsidRPr="008B1B34">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37EE" w:rsidRPr="008B1B34" w:rsidRDefault="00C437EE" w:rsidP="00C437EE">
      <w:pPr>
        <w:ind w:firstLine="709"/>
        <w:jc w:val="both"/>
        <w:rPr>
          <w:sz w:val="24"/>
          <w:szCs w:val="24"/>
        </w:rPr>
      </w:pPr>
      <w:r w:rsidRPr="008B1B34">
        <w:rPr>
          <w:sz w:val="24"/>
          <w:szCs w:val="24"/>
        </w:rPr>
        <w:lastRenderedPageBreak/>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437EE" w:rsidRPr="008B1B34" w:rsidRDefault="00C437EE" w:rsidP="00C437EE">
      <w:pPr>
        <w:ind w:firstLine="709"/>
        <w:jc w:val="both"/>
        <w:rPr>
          <w:sz w:val="24"/>
          <w:szCs w:val="24"/>
        </w:rPr>
      </w:pPr>
      <w:r w:rsidRPr="008B1B3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37EE" w:rsidRPr="008B1B34" w:rsidRDefault="00C437EE" w:rsidP="00C437EE">
      <w:pPr>
        <w:ind w:firstLine="709"/>
        <w:jc w:val="both"/>
        <w:rPr>
          <w:sz w:val="24"/>
          <w:szCs w:val="24"/>
        </w:rPr>
      </w:pPr>
      <w:r w:rsidRPr="008B1B34">
        <w:rPr>
          <w:sz w:val="24"/>
          <w:szCs w:val="24"/>
        </w:rPr>
        <w:t xml:space="preserve">Должностное лицо, работник, наделенные полномочиями по рассмотрению жалоб в соответствии с </w:t>
      </w:r>
      <w:hyperlink r:id="rId45" w:history="1">
        <w:r w:rsidRPr="008B1B34">
          <w:rPr>
            <w:rStyle w:val="a3"/>
            <w:sz w:val="24"/>
            <w:szCs w:val="24"/>
          </w:rPr>
          <w:t>пунктом</w:t>
        </w:r>
      </w:hyperlink>
      <w:r w:rsidRPr="008B1B34">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437EE" w:rsidRPr="008B1B34" w:rsidRDefault="00C437EE" w:rsidP="00C437EE">
      <w:pPr>
        <w:ind w:firstLine="709"/>
        <w:jc w:val="both"/>
        <w:rPr>
          <w:sz w:val="24"/>
          <w:szCs w:val="24"/>
        </w:rPr>
      </w:pPr>
      <w:r w:rsidRPr="008B1B3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37EE" w:rsidRPr="008B1B34" w:rsidRDefault="00C437EE" w:rsidP="00C437EE">
      <w:pPr>
        <w:ind w:firstLine="709"/>
        <w:jc w:val="both"/>
        <w:rPr>
          <w:sz w:val="24"/>
          <w:szCs w:val="24"/>
        </w:rPr>
      </w:pPr>
      <w:r w:rsidRPr="008B1B3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8B1B34">
          <w:rPr>
            <w:rStyle w:val="a3"/>
            <w:sz w:val="24"/>
            <w:szCs w:val="24"/>
          </w:rPr>
          <w:t>законом</w:t>
        </w:r>
      </w:hyperlink>
      <w:r w:rsidRPr="008B1B3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37EE" w:rsidRPr="008B1B34" w:rsidRDefault="00C437EE" w:rsidP="00C437EE">
      <w:pPr>
        <w:ind w:firstLine="709"/>
        <w:jc w:val="both"/>
        <w:rPr>
          <w:bCs/>
          <w:sz w:val="24"/>
          <w:szCs w:val="24"/>
        </w:rPr>
      </w:pPr>
      <w:r w:rsidRPr="008B1B3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437EE" w:rsidRPr="008B1B34" w:rsidRDefault="00C437EE" w:rsidP="00C437EE">
      <w:pPr>
        <w:ind w:firstLine="709"/>
        <w:jc w:val="both"/>
        <w:rPr>
          <w:sz w:val="24"/>
          <w:szCs w:val="24"/>
        </w:rPr>
      </w:pPr>
      <w:r w:rsidRPr="008B1B3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8B1B34">
          <w:rPr>
            <w:rStyle w:val="a3"/>
            <w:sz w:val="24"/>
            <w:szCs w:val="24"/>
          </w:rPr>
          <w:t>пунктом</w:t>
        </w:r>
      </w:hyperlink>
      <w:r w:rsidRPr="008B1B3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437EE" w:rsidRPr="008B1B34" w:rsidRDefault="00C437EE" w:rsidP="00C437EE">
      <w:pPr>
        <w:autoSpaceDE w:val="0"/>
        <w:ind w:right="-16" w:firstLine="709"/>
        <w:jc w:val="both"/>
        <w:rPr>
          <w:sz w:val="24"/>
          <w:szCs w:val="24"/>
        </w:rPr>
      </w:pPr>
      <w:r w:rsidRPr="008B1B34">
        <w:rPr>
          <w:sz w:val="24"/>
          <w:szCs w:val="24"/>
        </w:rPr>
        <w:t>5.7. По результатам рассмотрения жалобы принимается одно из следующих решений:</w:t>
      </w:r>
    </w:p>
    <w:p w:rsidR="00C437EE" w:rsidRPr="008B1B34" w:rsidRDefault="00C437EE" w:rsidP="00C437EE">
      <w:pPr>
        <w:autoSpaceDE w:val="0"/>
        <w:autoSpaceDN w:val="0"/>
        <w:adjustRightInd w:val="0"/>
        <w:ind w:firstLine="709"/>
        <w:jc w:val="both"/>
        <w:rPr>
          <w:strike/>
          <w:sz w:val="24"/>
          <w:szCs w:val="24"/>
        </w:rPr>
      </w:pPr>
      <w:r w:rsidRPr="008B1B3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437EE" w:rsidRPr="008B1B34" w:rsidRDefault="00C437EE" w:rsidP="00C437EE">
      <w:pPr>
        <w:autoSpaceDE w:val="0"/>
        <w:autoSpaceDN w:val="0"/>
        <w:adjustRightInd w:val="0"/>
        <w:ind w:firstLine="709"/>
        <w:jc w:val="both"/>
        <w:rPr>
          <w:sz w:val="24"/>
          <w:szCs w:val="24"/>
        </w:rPr>
      </w:pPr>
      <w:r w:rsidRPr="008B1B34">
        <w:rPr>
          <w:sz w:val="24"/>
          <w:szCs w:val="24"/>
        </w:rPr>
        <w:t>2) в удовлетворении жалобы отказывается.</w:t>
      </w:r>
    </w:p>
    <w:p w:rsidR="00C437EE" w:rsidRPr="008B1B34" w:rsidRDefault="00C437EE" w:rsidP="00C437EE">
      <w:pPr>
        <w:autoSpaceDE w:val="0"/>
        <w:autoSpaceDN w:val="0"/>
        <w:adjustRightInd w:val="0"/>
        <w:ind w:firstLine="709"/>
        <w:jc w:val="both"/>
        <w:rPr>
          <w:sz w:val="24"/>
          <w:szCs w:val="24"/>
        </w:rPr>
      </w:pPr>
      <w:r w:rsidRPr="008B1B34">
        <w:rPr>
          <w:sz w:val="24"/>
          <w:szCs w:val="24"/>
        </w:rPr>
        <w:t>5.8. Основаниями для отказа в удовлетворении жалобы являются:</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1) признание правомерными решения и (или) действий (бездействия)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 xml:space="preserve">Кузьмичевского сельского поселения, </w:t>
      </w:r>
      <w:r w:rsidRPr="008B1B34">
        <w:rPr>
          <w:sz w:val="24"/>
          <w:szCs w:val="24"/>
        </w:rPr>
        <w:t xml:space="preserve">должностных лиц, муниципальных служащих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МФЦ, работника МФЦ, а также организаций, предусмотренных частью 1.1 статьи 16 </w:t>
      </w:r>
      <w:r w:rsidRPr="008B1B34">
        <w:rPr>
          <w:sz w:val="24"/>
          <w:szCs w:val="24"/>
        </w:rPr>
        <w:lastRenderedPageBreak/>
        <w:t>Федерального закона № 210-ФЗ, или их работников, участвующих в предоставлении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2) наличие вступившего в законную силу решения суда по жалобе о том же предмете и по тем же основаниям;</w:t>
      </w:r>
    </w:p>
    <w:p w:rsidR="00C437EE" w:rsidRPr="008B1B34" w:rsidRDefault="00C437EE" w:rsidP="00C437EE">
      <w:pPr>
        <w:autoSpaceDE w:val="0"/>
        <w:autoSpaceDN w:val="0"/>
        <w:adjustRightInd w:val="0"/>
        <w:ind w:firstLine="709"/>
        <w:jc w:val="both"/>
        <w:rPr>
          <w:sz w:val="24"/>
          <w:szCs w:val="24"/>
        </w:rPr>
      </w:pPr>
      <w:r w:rsidRPr="008B1B3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437EE" w:rsidRPr="008B1B34" w:rsidRDefault="00C437EE" w:rsidP="00C437EE">
      <w:pPr>
        <w:autoSpaceDE w:val="0"/>
        <w:ind w:right="-16" w:firstLine="709"/>
        <w:jc w:val="both"/>
        <w:rPr>
          <w:sz w:val="24"/>
          <w:szCs w:val="24"/>
        </w:rPr>
      </w:pPr>
      <w:r w:rsidRPr="008B1B3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7EE" w:rsidRPr="008B1B34" w:rsidRDefault="00C437EE" w:rsidP="00C437EE">
      <w:pPr>
        <w:autoSpaceDE w:val="0"/>
        <w:autoSpaceDN w:val="0"/>
        <w:adjustRightInd w:val="0"/>
        <w:ind w:firstLine="709"/>
        <w:jc w:val="both"/>
        <w:rPr>
          <w:sz w:val="24"/>
          <w:szCs w:val="24"/>
        </w:rPr>
      </w:pPr>
      <w:r w:rsidRPr="008B1B34">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492010" w:rsidRPr="008B1B34">
        <w:rPr>
          <w:iCs/>
          <w:sz w:val="24"/>
          <w:szCs w:val="24"/>
        </w:rPr>
        <w:t>администрацией</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xml:space="preserve">, МФЦ, либо организацией, предусмотренной </w:t>
      </w:r>
      <w:hyperlink r:id="rId48" w:history="1">
        <w:r w:rsidRPr="008B1B34">
          <w:rPr>
            <w:rStyle w:val="a3"/>
            <w:color w:val="auto"/>
            <w:sz w:val="24"/>
            <w:szCs w:val="24"/>
            <w:u w:val="none"/>
          </w:rPr>
          <w:t>частью 1.1 статьи 16</w:t>
        </w:r>
      </w:hyperlink>
      <w:r w:rsidRPr="008B1B34">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37EE" w:rsidRPr="008B1B34" w:rsidRDefault="00C437EE" w:rsidP="00C437EE">
      <w:pPr>
        <w:autoSpaceDE w:val="0"/>
        <w:autoSpaceDN w:val="0"/>
        <w:adjustRightInd w:val="0"/>
        <w:ind w:firstLine="709"/>
        <w:jc w:val="both"/>
        <w:rPr>
          <w:sz w:val="24"/>
          <w:szCs w:val="24"/>
        </w:rPr>
      </w:pPr>
      <w:r w:rsidRPr="008B1B3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37EE" w:rsidRPr="008B1B34" w:rsidRDefault="00C437EE" w:rsidP="00C437EE">
      <w:pPr>
        <w:autoSpaceDE w:val="0"/>
        <w:autoSpaceDN w:val="0"/>
        <w:adjustRightInd w:val="0"/>
        <w:ind w:firstLine="709"/>
        <w:jc w:val="both"/>
        <w:rPr>
          <w:sz w:val="24"/>
          <w:szCs w:val="24"/>
        </w:rPr>
      </w:pPr>
      <w:r w:rsidRPr="008B1B34">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8B1B34">
        <w:rPr>
          <w:i/>
          <w:sz w:val="24"/>
          <w:szCs w:val="24"/>
        </w:rPr>
        <w:t xml:space="preserve">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437EE" w:rsidRPr="008B1B34" w:rsidRDefault="00C437EE" w:rsidP="00C437EE">
      <w:pPr>
        <w:autoSpaceDE w:val="0"/>
        <w:ind w:right="-16" w:firstLine="709"/>
        <w:jc w:val="both"/>
        <w:rPr>
          <w:sz w:val="24"/>
          <w:szCs w:val="24"/>
        </w:rPr>
      </w:pPr>
      <w:r w:rsidRPr="008B1B34">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92010" w:rsidRPr="008B1B34">
        <w:rPr>
          <w:iCs/>
          <w:sz w:val="24"/>
          <w:szCs w:val="24"/>
        </w:rPr>
        <w:t>администрации</w:t>
      </w:r>
      <w:r w:rsidR="00492010" w:rsidRPr="008B1B34">
        <w:rPr>
          <w:i/>
          <w:iCs/>
          <w:sz w:val="24"/>
          <w:szCs w:val="24"/>
        </w:rPr>
        <w:t xml:space="preserve"> </w:t>
      </w:r>
      <w:r w:rsidR="00492010" w:rsidRPr="008B1B34">
        <w:rPr>
          <w:sz w:val="24"/>
          <w:szCs w:val="24"/>
        </w:rPr>
        <w:t>Кузьмичевского сельского поселения</w:t>
      </w:r>
      <w:r w:rsidRPr="008B1B34">
        <w:rPr>
          <w:sz w:val="24"/>
          <w:szCs w:val="24"/>
        </w:rPr>
        <w:t>,</w:t>
      </w:r>
      <w:r w:rsidRPr="008B1B34">
        <w:rPr>
          <w:i/>
          <w:sz w:val="24"/>
          <w:szCs w:val="24"/>
        </w:rPr>
        <w:t xml:space="preserve"> </w:t>
      </w:r>
      <w:r w:rsidRPr="008B1B34">
        <w:rPr>
          <w:sz w:val="24"/>
          <w:szCs w:val="24"/>
        </w:rPr>
        <w:t xml:space="preserve">должностных лиц МФЦ, работников организаций, предусмотренных </w:t>
      </w:r>
      <w:hyperlink r:id="rId49" w:history="1">
        <w:r w:rsidRPr="008B1B34">
          <w:rPr>
            <w:rStyle w:val="a3"/>
            <w:sz w:val="24"/>
            <w:szCs w:val="24"/>
          </w:rPr>
          <w:t>частью 1.1 статьи 16</w:t>
        </w:r>
      </w:hyperlink>
      <w:r w:rsidRPr="008B1B34">
        <w:rPr>
          <w:sz w:val="24"/>
          <w:szCs w:val="24"/>
        </w:rPr>
        <w:t xml:space="preserve"> Федерального закона № 210-ФЗ, в судебном порядке в соответствии с законодательством Российской Федерации.</w:t>
      </w:r>
    </w:p>
    <w:p w:rsidR="00C437EE" w:rsidRPr="008B1B34" w:rsidRDefault="00C437EE" w:rsidP="00C437EE">
      <w:pPr>
        <w:autoSpaceDE w:val="0"/>
        <w:ind w:right="-16" w:firstLine="709"/>
        <w:jc w:val="both"/>
        <w:rPr>
          <w:sz w:val="24"/>
          <w:szCs w:val="24"/>
        </w:rPr>
      </w:pPr>
      <w:r w:rsidRPr="008B1B34">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8B1B34">
          <w:rPr>
            <w:sz w:val="24"/>
            <w:szCs w:val="24"/>
          </w:rPr>
          <w:t>2006 г</w:t>
        </w:r>
      </w:smartTag>
      <w:r w:rsidR="00AC19F7">
        <w:rPr>
          <w:sz w:val="24"/>
          <w:szCs w:val="24"/>
        </w:rPr>
        <w:t xml:space="preserve">. </w:t>
      </w:r>
      <w:r w:rsidRPr="008B1B34">
        <w:rPr>
          <w:sz w:val="24"/>
          <w:szCs w:val="24"/>
        </w:rPr>
        <w:t>№ 59-ФЗ «О порядке рассмотрения обращений граждан Российской Федерации».</w:t>
      </w:r>
    </w:p>
    <w:p w:rsidR="00C437EE" w:rsidRPr="008B1B34" w:rsidRDefault="00C437EE"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8B1B34" w:rsidRPr="008B1B34" w:rsidRDefault="008B1B34" w:rsidP="00C437EE">
      <w:pPr>
        <w:jc w:val="both"/>
        <w:rPr>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ind w:left="7080" w:firstLine="120"/>
        <w:rPr>
          <w:rFonts w:ascii="Times New Roman" w:hAnsi="Times New Roman" w:cs="Times New Roman"/>
          <w:sz w:val="24"/>
          <w:szCs w:val="24"/>
        </w:rPr>
      </w:pPr>
    </w:p>
    <w:p w:rsidR="00C437EE" w:rsidRPr="008B1B34" w:rsidRDefault="00C437EE" w:rsidP="00C437EE">
      <w:pPr>
        <w:pStyle w:val="ConsPlusNormal0"/>
        <w:jc w:val="right"/>
        <w:rPr>
          <w:rFonts w:ascii="Times New Roman" w:hAnsi="Times New Roman" w:cs="Times New Roman"/>
          <w:sz w:val="24"/>
          <w:szCs w:val="24"/>
        </w:rPr>
      </w:pPr>
      <w:r w:rsidRPr="008B1B34">
        <w:rPr>
          <w:rFonts w:ascii="Times New Roman" w:hAnsi="Times New Roman" w:cs="Times New Roman"/>
          <w:sz w:val="24"/>
          <w:szCs w:val="24"/>
        </w:rPr>
        <w:lastRenderedPageBreak/>
        <w:t>Приложение 1</w:t>
      </w:r>
    </w:p>
    <w:p w:rsidR="00C437EE" w:rsidRPr="008B1B34" w:rsidRDefault="00C437EE" w:rsidP="00C437EE">
      <w:pPr>
        <w:pStyle w:val="ConsPlusCell"/>
        <w:ind w:firstLine="709"/>
        <w:jc w:val="right"/>
        <w:rPr>
          <w:rFonts w:ascii="Times New Roman" w:hAnsi="Times New Roman" w:cs="Times New Roman"/>
          <w:sz w:val="24"/>
          <w:szCs w:val="24"/>
        </w:rPr>
      </w:pPr>
      <w:r w:rsidRPr="008B1B34">
        <w:rPr>
          <w:rFonts w:ascii="Times New Roman" w:hAnsi="Times New Roman" w:cs="Times New Roman"/>
          <w:sz w:val="24"/>
          <w:szCs w:val="24"/>
        </w:rPr>
        <w:t>к административному регламенту</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предоставления муниципальной услуги</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«Принятие на учет граждан в качестве</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нуждающихся в жилых помещениях,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предоставляемых по договорам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социального найма»</w:t>
      </w:r>
    </w:p>
    <w:p w:rsidR="00C437EE" w:rsidRPr="008B1B34" w:rsidRDefault="00C437EE" w:rsidP="00C437EE">
      <w:pPr>
        <w:pStyle w:val="ConsPlusNormal0"/>
        <w:ind w:firstLine="709"/>
        <w:jc w:val="both"/>
        <w:rPr>
          <w:rFonts w:ascii="Times New Roman" w:hAnsi="Times New Roman" w:cs="Times New Roman"/>
          <w:sz w:val="24"/>
          <w:szCs w:val="24"/>
        </w:rPr>
      </w:pPr>
    </w:p>
    <w:p w:rsidR="00C437EE" w:rsidRPr="008B1B34" w:rsidRDefault="00C437EE" w:rsidP="00C437EE">
      <w:pPr>
        <w:pStyle w:val="ConsPlusNormal0"/>
        <w:ind w:firstLine="709"/>
        <w:jc w:val="both"/>
        <w:rPr>
          <w:rFonts w:ascii="Times New Roman" w:hAnsi="Times New Roman" w:cs="Times New Roman"/>
          <w:sz w:val="24"/>
          <w:szCs w:val="24"/>
        </w:rPr>
      </w:pPr>
    </w:p>
    <w:p w:rsidR="00C437EE" w:rsidRPr="008B1B34" w:rsidRDefault="00C437EE" w:rsidP="00C437EE">
      <w:pPr>
        <w:pStyle w:val="ConsPlusNormal0"/>
        <w:ind w:firstLine="709"/>
        <w:jc w:val="both"/>
        <w:rPr>
          <w:rFonts w:ascii="Times New Roman" w:hAnsi="Times New Roman" w:cs="Times New Roman"/>
          <w:sz w:val="24"/>
          <w:szCs w:val="24"/>
        </w:rPr>
      </w:pPr>
    </w:p>
    <w:p w:rsidR="00C437EE" w:rsidRPr="008B1B34" w:rsidRDefault="00C437EE" w:rsidP="00C437EE">
      <w:pPr>
        <w:pStyle w:val="ConsPlusNonformat"/>
        <w:ind w:firstLine="709"/>
        <w:jc w:val="center"/>
        <w:rPr>
          <w:rFonts w:ascii="Times New Roman" w:hAnsi="Times New Roman" w:cs="Times New Roman"/>
          <w:sz w:val="24"/>
          <w:szCs w:val="24"/>
        </w:rPr>
      </w:pPr>
      <w:bookmarkStart w:id="3" w:name="P894"/>
      <w:bookmarkEnd w:id="3"/>
      <w:r w:rsidRPr="008B1B34">
        <w:rPr>
          <w:rFonts w:ascii="Times New Roman" w:hAnsi="Times New Roman" w:cs="Times New Roman"/>
          <w:sz w:val="24"/>
          <w:szCs w:val="24"/>
        </w:rPr>
        <w:t>КНИГА РЕГИСТРАЦИИ</w:t>
      </w:r>
    </w:p>
    <w:p w:rsidR="00C437EE" w:rsidRPr="008B1B34" w:rsidRDefault="00C437EE" w:rsidP="00C437EE">
      <w:pPr>
        <w:pStyle w:val="ConsPlusNonformat"/>
        <w:ind w:firstLine="709"/>
        <w:jc w:val="center"/>
        <w:rPr>
          <w:rFonts w:ascii="Times New Roman" w:hAnsi="Times New Roman" w:cs="Times New Roman"/>
          <w:sz w:val="24"/>
          <w:szCs w:val="24"/>
        </w:rPr>
      </w:pPr>
      <w:r w:rsidRPr="008B1B34">
        <w:rPr>
          <w:rFonts w:ascii="Times New Roman" w:hAnsi="Times New Roman" w:cs="Times New Roman"/>
          <w:sz w:val="24"/>
          <w:szCs w:val="24"/>
        </w:rPr>
        <w:t>заявлений граждан, нуждающихся в жилых помещениях,</w:t>
      </w:r>
    </w:p>
    <w:p w:rsidR="00C437EE" w:rsidRPr="008B1B34" w:rsidRDefault="00C437EE" w:rsidP="00C437EE">
      <w:pPr>
        <w:pStyle w:val="ConsPlusNonformat"/>
        <w:ind w:firstLine="709"/>
        <w:jc w:val="center"/>
        <w:rPr>
          <w:rFonts w:ascii="Times New Roman" w:hAnsi="Times New Roman" w:cs="Times New Roman"/>
          <w:sz w:val="24"/>
          <w:szCs w:val="24"/>
        </w:rPr>
      </w:pPr>
      <w:r w:rsidRPr="008B1B34">
        <w:rPr>
          <w:rFonts w:ascii="Times New Roman" w:hAnsi="Times New Roman" w:cs="Times New Roman"/>
          <w:sz w:val="24"/>
          <w:szCs w:val="24"/>
        </w:rPr>
        <w:t>предоставляемых по договорам социального найма</w:t>
      </w:r>
    </w:p>
    <w:p w:rsidR="00C437EE" w:rsidRPr="008B1B34" w:rsidRDefault="00C437EE" w:rsidP="00C437EE">
      <w:pPr>
        <w:pStyle w:val="ConsPlusNormal0"/>
        <w:ind w:firstLine="709"/>
        <w:jc w:val="both"/>
        <w:rPr>
          <w:rFonts w:ascii="Times New Roman" w:hAnsi="Times New Roman" w:cs="Times New Roman"/>
          <w:sz w:val="24"/>
          <w:szCs w:val="24"/>
        </w:rPr>
      </w:pPr>
    </w:p>
    <w:tbl>
      <w:tblPr>
        <w:tblW w:w="96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1417"/>
        <w:gridCol w:w="1277"/>
        <w:gridCol w:w="1135"/>
        <w:gridCol w:w="1135"/>
        <w:gridCol w:w="1357"/>
        <w:gridCol w:w="1135"/>
        <w:gridCol w:w="1702"/>
      </w:tblGrid>
      <w:tr w:rsidR="00C437EE" w:rsidRPr="008B1B34" w:rsidTr="00C437EE">
        <w:tc>
          <w:tcPr>
            <w:tcW w:w="488"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709"/>
              <w:jc w:val="center"/>
              <w:rPr>
                <w:rFonts w:ascii="Times New Roman" w:hAnsi="Times New Roman" w:cs="Times New Roman"/>
                <w:sz w:val="24"/>
                <w:szCs w:val="24"/>
              </w:rPr>
            </w:pPr>
            <w:r w:rsidRPr="008B1B34">
              <w:rPr>
                <w:rFonts w:ascii="Times New Roman"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Дата (время) принятия заявления</w:t>
            </w:r>
          </w:p>
        </w:tc>
        <w:tc>
          <w:tcPr>
            <w:tcW w:w="1276"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Фамилия, имя, отчество заявителя</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Адрес занимае</w:t>
            </w:r>
            <w:r w:rsidRPr="008B1B34">
              <w:rPr>
                <w:rFonts w:ascii="Times New Roman" w:hAnsi="Times New Roman" w:cs="Times New Roman"/>
                <w:sz w:val="24"/>
                <w:szCs w:val="24"/>
              </w:rPr>
              <w:softHyphen/>
              <w:t>мого заявите</w:t>
            </w:r>
            <w:r w:rsidRPr="008B1B34">
              <w:rPr>
                <w:rFonts w:ascii="Times New Roman" w:hAnsi="Times New Roman" w:cs="Times New Roman"/>
                <w:sz w:val="24"/>
                <w:szCs w:val="24"/>
              </w:rPr>
              <w:softHyphen/>
              <w:t>лем помеще</w:t>
            </w:r>
            <w:r w:rsidRPr="008B1B34">
              <w:rPr>
                <w:rFonts w:ascii="Times New Roman" w:hAnsi="Times New Roman" w:cs="Times New Roman"/>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Дата обследо</w:t>
            </w:r>
            <w:r w:rsidRPr="008B1B34">
              <w:rPr>
                <w:rFonts w:ascii="Times New Roman" w:hAnsi="Times New Roman" w:cs="Times New Roman"/>
                <w:sz w:val="24"/>
                <w:szCs w:val="24"/>
              </w:rPr>
              <w:softHyphen/>
              <w:t>вания жилищ</w:t>
            </w:r>
            <w:r w:rsidRPr="008B1B34">
              <w:rPr>
                <w:rFonts w:ascii="Times New Roman" w:hAnsi="Times New Roman" w:cs="Times New Roman"/>
                <w:sz w:val="24"/>
                <w:szCs w:val="24"/>
              </w:rPr>
              <w:softHyphen/>
              <w:t>ных условий</w:t>
            </w:r>
          </w:p>
        </w:tc>
        <w:tc>
          <w:tcPr>
            <w:tcW w:w="1356"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Заклю</w:t>
            </w:r>
            <w:r w:rsidRPr="008B1B34">
              <w:rPr>
                <w:rFonts w:ascii="Times New Roman" w:hAnsi="Times New Roman" w:cs="Times New Roman"/>
                <w:sz w:val="24"/>
                <w:szCs w:val="24"/>
              </w:rPr>
              <w:softHyphen/>
              <w:t>чение органа, осуществляющего принятие на учет</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Решение органа местного самоуправления (дата, номер)</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C437EE" w:rsidRPr="008B1B34" w:rsidTr="00C437EE">
        <w:tc>
          <w:tcPr>
            <w:tcW w:w="488"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709"/>
              <w:jc w:val="center"/>
              <w:rPr>
                <w:rFonts w:ascii="Times New Roman" w:hAnsi="Times New Roman" w:cs="Times New Roman"/>
                <w:sz w:val="24"/>
                <w:szCs w:val="24"/>
              </w:rPr>
            </w:pPr>
            <w:r w:rsidRPr="008B1B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18"/>
              <w:rPr>
                <w:rFonts w:ascii="Times New Roman" w:hAnsi="Times New Roman" w:cs="Times New Roman"/>
                <w:sz w:val="24"/>
                <w:szCs w:val="24"/>
              </w:rPr>
            </w:pPr>
            <w:r w:rsidRPr="008B1B34">
              <w:rPr>
                <w:rFonts w:ascii="Times New Roman" w:hAnsi="Times New Roman" w:cs="Times New Roman"/>
                <w:sz w:val="24"/>
                <w:szCs w:val="24"/>
              </w:rPr>
              <w:t>8</w:t>
            </w:r>
          </w:p>
        </w:tc>
      </w:tr>
      <w:tr w:rsidR="00C437EE" w:rsidRPr="008B1B34" w:rsidTr="00C437EE">
        <w:tc>
          <w:tcPr>
            <w:tcW w:w="488"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709"/>
              <w:jc w:val="center"/>
              <w:rPr>
                <w:rFonts w:ascii="Times New Roman" w:hAnsi="Times New Roman" w:cs="Times New Roman"/>
                <w:sz w:val="24"/>
                <w:szCs w:val="24"/>
              </w:rPr>
            </w:pPr>
            <w:r w:rsidRPr="008B1B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r>
      <w:tr w:rsidR="00C437EE" w:rsidRPr="008B1B34" w:rsidTr="00C437EE">
        <w:tc>
          <w:tcPr>
            <w:tcW w:w="488" w:type="dxa"/>
            <w:tcBorders>
              <w:top w:val="single" w:sz="4" w:space="0" w:color="auto"/>
              <w:left w:val="single" w:sz="4" w:space="0" w:color="auto"/>
              <w:bottom w:val="single" w:sz="4" w:space="0" w:color="auto"/>
              <w:right w:val="single" w:sz="4" w:space="0" w:color="auto"/>
            </w:tcBorders>
            <w:hideMark/>
          </w:tcPr>
          <w:p w:rsidR="00C437EE" w:rsidRPr="008B1B34" w:rsidRDefault="00C437EE">
            <w:pPr>
              <w:pStyle w:val="ConsPlusNormal0"/>
              <w:ind w:firstLine="709"/>
              <w:jc w:val="center"/>
              <w:rPr>
                <w:rFonts w:ascii="Times New Roman" w:hAnsi="Times New Roman" w:cs="Times New Roman"/>
                <w:sz w:val="24"/>
                <w:szCs w:val="24"/>
              </w:rPr>
            </w:pPr>
            <w:r w:rsidRPr="008B1B34">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pStyle w:val="ConsPlusNormal0"/>
              <w:ind w:firstLine="18"/>
              <w:rPr>
                <w:rFonts w:ascii="Times New Roman" w:hAnsi="Times New Roman" w:cs="Times New Roman"/>
                <w:sz w:val="24"/>
                <w:szCs w:val="24"/>
              </w:rPr>
            </w:pPr>
          </w:p>
        </w:tc>
      </w:tr>
    </w:tbl>
    <w:p w:rsidR="00C437EE" w:rsidRPr="008B1B34" w:rsidRDefault="00C437EE" w:rsidP="00C437EE">
      <w:pPr>
        <w:rPr>
          <w:sz w:val="24"/>
          <w:szCs w:val="24"/>
        </w:rPr>
        <w:sectPr w:rsidR="00C437EE" w:rsidRPr="008B1B34">
          <w:pgSz w:w="11906" w:h="16838"/>
          <w:pgMar w:top="1134" w:right="1276" w:bottom="1134" w:left="1559" w:header="0" w:footer="0" w:gutter="0"/>
          <w:cols w:space="720"/>
        </w:sectPr>
      </w:pPr>
    </w:p>
    <w:p w:rsidR="00C437EE" w:rsidRPr="008B1B34" w:rsidRDefault="00C437EE" w:rsidP="00C437EE">
      <w:pPr>
        <w:pStyle w:val="ConsPlusNormal0"/>
        <w:ind w:firstLine="709"/>
        <w:jc w:val="right"/>
        <w:rPr>
          <w:rFonts w:ascii="Times New Roman" w:hAnsi="Times New Roman" w:cs="Times New Roman"/>
          <w:sz w:val="24"/>
          <w:szCs w:val="24"/>
        </w:rPr>
      </w:pPr>
      <w:r w:rsidRPr="008B1B34">
        <w:rPr>
          <w:rFonts w:ascii="Times New Roman" w:hAnsi="Times New Roman" w:cs="Times New Roman"/>
          <w:sz w:val="24"/>
          <w:szCs w:val="24"/>
        </w:rPr>
        <w:lastRenderedPageBreak/>
        <w:t>Приложение 2</w:t>
      </w:r>
    </w:p>
    <w:p w:rsidR="00C437EE" w:rsidRPr="008B1B34" w:rsidRDefault="00C437EE" w:rsidP="00C437EE">
      <w:pPr>
        <w:pStyle w:val="ConsPlusCell"/>
        <w:ind w:firstLine="709"/>
        <w:jc w:val="right"/>
        <w:rPr>
          <w:rFonts w:ascii="Times New Roman" w:hAnsi="Times New Roman" w:cs="Times New Roman"/>
          <w:sz w:val="24"/>
          <w:szCs w:val="24"/>
        </w:rPr>
      </w:pPr>
      <w:bookmarkStart w:id="4" w:name="P778"/>
      <w:bookmarkEnd w:id="4"/>
      <w:r w:rsidRPr="008B1B34">
        <w:rPr>
          <w:rFonts w:ascii="Times New Roman" w:hAnsi="Times New Roman" w:cs="Times New Roman"/>
          <w:sz w:val="24"/>
          <w:szCs w:val="24"/>
        </w:rPr>
        <w:t>к административному регламенту</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предоставления муниципальной услуги</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«Принятие на учет граждан в качестве</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нуждающихся в жилых помещениях,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предоставляемых по договорам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социального найма»</w:t>
      </w:r>
    </w:p>
    <w:p w:rsidR="00C437EE" w:rsidRPr="008B1B34" w:rsidRDefault="00C437EE" w:rsidP="00C437EE">
      <w:pPr>
        <w:pStyle w:val="ConsPlusNonformat"/>
        <w:ind w:firstLine="709"/>
        <w:jc w:val="center"/>
        <w:rPr>
          <w:rFonts w:ascii="Times New Roman" w:hAnsi="Times New Roman" w:cs="Times New Roman"/>
          <w:sz w:val="24"/>
          <w:szCs w:val="24"/>
        </w:rPr>
      </w:pPr>
    </w:p>
    <w:p w:rsidR="00C437EE" w:rsidRPr="008B1B34" w:rsidRDefault="00C437EE" w:rsidP="00C437EE">
      <w:pPr>
        <w:ind w:firstLine="709"/>
        <w:jc w:val="center"/>
        <w:rPr>
          <w:bCs/>
          <w:spacing w:val="20"/>
          <w:sz w:val="24"/>
          <w:szCs w:val="24"/>
        </w:rPr>
      </w:pPr>
      <w:r w:rsidRPr="008B1B34">
        <w:rPr>
          <w:bCs/>
          <w:spacing w:val="60"/>
          <w:sz w:val="24"/>
          <w:szCs w:val="24"/>
        </w:rPr>
        <w:t>РАСПИСКА</w:t>
      </w:r>
    </w:p>
    <w:p w:rsidR="00C437EE" w:rsidRPr="008B1B34" w:rsidRDefault="00C437EE" w:rsidP="00C437EE">
      <w:pPr>
        <w:ind w:firstLine="709"/>
        <w:jc w:val="center"/>
        <w:rPr>
          <w:bCs/>
          <w:sz w:val="24"/>
          <w:szCs w:val="24"/>
        </w:rPr>
      </w:pPr>
      <w:r w:rsidRPr="008B1B34">
        <w:rPr>
          <w:bCs/>
          <w:sz w:val="24"/>
          <w:szCs w:val="24"/>
        </w:rPr>
        <w:t>в получении заявления о принятии на учет и приложенных к нему документов</w:t>
      </w:r>
    </w:p>
    <w:p w:rsidR="00C437EE" w:rsidRPr="008B1B34" w:rsidRDefault="00C437EE" w:rsidP="00C437EE">
      <w:pPr>
        <w:tabs>
          <w:tab w:val="left" w:pos="714"/>
          <w:tab w:val="right" w:pos="9923"/>
        </w:tabs>
        <w:ind w:firstLine="709"/>
        <w:rPr>
          <w:sz w:val="24"/>
          <w:szCs w:val="24"/>
        </w:rPr>
      </w:pPr>
    </w:p>
    <w:p w:rsidR="00C437EE" w:rsidRPr="008B1B34" w:rsidRDefault="00C437EE" w:rsidP="00C437EE">
      <w:pPr>
        <w:tabs>
          <w:tab w:val="left" w:pos="714"/>
          <w:tab w:val="right" w:pos="9923"/>
        </w:tabs>
        <w:ind w:firstLine="709"/>
        <w:rPr>
          <w:sz w:val="24"/>
          <w:szCs w:val="24"/>
        </w:rPr>
      </w:pPr>
      <w:r w:rsidRPr="008B1B34">
        <w:rPr>
          <w:sz w:val="24"/>
          <w:szCs w:val="24"/>
        </w:rPr>
        <w:t>Я,</w:t>
      </w:r>
      <w:r w:rsidRPr="008B1B34">
        <w:rPr>
          <w:sz w:val="24"/>
          <w:szCs w:val="24"/>
        </w:rPr>
        <w:tab/>
      </w:r>
      <w:r w:rsidRPr="008B1B34">
        <w:rPr>
          <w:sz w:val="24"/>
          <w:szCs w:val="24"/>
        </w:rPr>
        <w:tab/>
        <w:t>,</w:t>
      </w:r>
    </w:p>
    <w:p w:rsidR="00C437EE" w:rsidRPr="008B1B34" w:rsidRDefault="00C437EE" w:rsidP="00C437EE">
      <w:pPr>
        <w:pBdr>
          <w:top w:val="single" w:sz="4" w:space="1" w:color="auto"/>
        </w:pBdr>
        <w:ind w:left="714" w:right="113" w:firstLine="709"/>
        <w:jc w:val="center"/>
        <w:rPr>
          <w:sz w:val="24"/>
          <w:szCs w:val="24"/>
        </w:rPr>
      </w:pPr>
      <w:r w:rsidRPr="008B1B34">
        <w:rPr>
          <w:sz w:val="24"/>
          <w:szCs w:val="24"/>
        </w:rPr>
        <w:t>(фамилия, имя, отчество, должность лица, принявшего заявление)</w:t>
      </w:r>
    </w:p>
    <w:p w:rsidR="00C437EE" w:rsidRPr="008B1B34" w:rsidRDefault="00C437EE" w:rsidP="00C437EE">
      <w:pPr>
        <w:tabs>
          <w:tab w:val="left" w:pos="1247"/>
        </w:tabs>
        <w:rPr>
          <w:sz w:val="24"/>
          <w:szCs w:val="24"/>
        </w:rPr>
      </w:pPr>
      <w:r w:rsidRPr="008B1B34">
        <w:rPr>
          <w:sz w:val="24"/>
          <w:szCs w:val="24"/>
        </w:rPr>
        <w:t>получил от</w:t>
      </w:r>
      <w:r w:rsidRPr="008B1B34">
        <w:rPr>
          <w:sz w:val="24"/>
          <w:szCs w:val="24"/>
        </w:rPr>
        <w:tab/>
      </w:r>
    </w:p>
    <w:p w:rsidR="00C437EE" w:rsidRPr="008B1B34" w:rsidRDefault="00C437EE" w:rsidP="00C437EE">
      <w:pPr>
        <w:pBdr>
          <w:top w:val="single" w:sz="4" w:space="1" w:color="auto"/>
        </w:pBdr>
        <w:ind w:left="1247" w:firstLine="709"/>
        <w:jc w:val="center"/>
        <w:rPr>
          <w:sz w:val="24"/>
          <w:szCs w:val="24"/>
        </w:rPr>
      </w:pPr>
      <w:r w:rsidRPr="008B1B34">
        <w:rPr>
          <w:sz w:val="24"/>
          <w:szCs w:val="24"/>
        </w:rPr>
        <w:t>(фамилия, имя, отчество, паспортные данные заявителя)</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tabs>
          <w:tab w:val="left" w:pos="2523"/>
        </w:tabs>
        <w:ind w:firstLine="709"/>
        <w:rPr>
          <w:sz w:val="24"/>
          <w:szCs w:val="24"/>
        </w:rPr>
      </w:pPr>
      <w:r w:rsidRPr="008B1B34">
        <w:rPr>
          <w:sz w:val="24"/>
          <w:szCs w:val="24"/>
        </w:rPr>
        <w:t>следующие документы:</w:t>
      </w:r>
      <w:r w:rsidRPr="008B1B34">
        <w:rPr>
          <w:sz w:val="24"/>
          <w:szCs w:val="24"/>
        </w:rPr>
        <w:tab/>
      </w:r>
    </w:p>
    <w:p w:rsidR="00C437EE" w:rsidRPr="008B1B34" w:rsidRDefault="00C437EE" w:rsidP="00C437EE">
      <w:pPr>
        <w:autoSpaceDE w:val="0"/>
        <w:autoSpaceDN w:val="0"/>
        <w:adjustRightInd w:val="0"/>
        <w:ind w:firstLine="709"/>
        <w:jc w:val="both"/>
        <w:rPr>
          <w:sz w:val="24"/>
          <w:szCs w:val="24"/>
        </w:rPr>
      </w:pPr>
      <w:r w:rsidRPr="008B1B34">
        <w:rPr>
          <w:sz w:val="24"/>
          <w:szCs w:val="24"/>
        </w:rPr>
        <w:t>(точное наименование документов и их реквизиты)</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tbl>
      <w:tblPr>
        <w:tblW w:w="0" w:type="auto"/>
        <w:tblLayout w:type="fixed"/>
        <w:tblCellMar>
          <w:left w:w="28" w:type="dxa"/>
          <w:right w:w="28" w:type="dxa"/>
        </w:tblCellMar>
        <w:tblLook w:val="04A0"/>
      </w:tblPr>
      <w:tblGrid>
        <w:gridCol w:w="4423"/>
        <w:gridCol w:w="1275"/>
        <w:gridCol w:w="4253"/>
      </w:tblGrid>
      <w:tr w:rsidR="00C437EE" w:rsidRPr="008B1B34" w:rsidTr="00C437EE">
        <w:tc>
          <w:tcPr>
            <w:tcW w:w="4423"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c>
          <w:tcPr>
            <w:tcW w:w="1275" w:type="dxa"/>
            <w:vAlign w:val="bottom"/>
          </w:tcPr>
          <w:p w:rsidR="00C437EE" w:rsidRPr="008B1B34" w:rsidRDefault="00C437EE">
            <w:pPr>
              <w:ind w:firstLine="709"/>
              <w:jc w:val="center"/>
              <w:rPr>
                <w:sz w:val="24"/>
                <w:szCs w:val="24"/>
              </w:rPr>
            </w:pPr>
          </w:p>
        </w:tc>
        <w:tc>
          <w:tcPr>
            <w:tcW w:w="4253"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r>
      <w:tr w:rsidR="00C437EE" w:rsidRPr="008B1B34" w:rsidTr="00C437EE">
        <w:tc>
          <w:tcPr>
            <w:tcW w:w="4423" w:type="dxa"/>
            <w:hideMark/>
          </w:tcPr>
          <w:p w:rsidR="00C437EE" w:rsidRPr="008B1B34" w:rsidRDefault="00C437EE">
            <w:pPr>
              <w:ind w:firstLine="709"/>
              <w:jc w:val="center"/>
              <w:rPr>
                <w:sz w:val="24"/>
                <w:szCs w:val="24"/>
              </w:rPr>
            </w:pPr>
            <w:r w:rsidRPr="008B1B34">
              <w:rPr>
                <w:sz w:val="24"/>
                <w:szCs w:val="24"/>
              </w:rPr>
              <w:t>(время и дата получения заявления)</w:t>
            </w:r>
          </w:p>
        </w:tc>
        <w:tc>
          <w:tcPr>
            <w:tcW w:w="1275" w:type="dxa"/>
          </w:tcPr>
          <w:p w:rsidR="00C437EE" w:rsidRPr="008B1B34" w:rsidRDefault="00C437EE">
            <w:pPr>
              <w:ind w:firstLine="709"/>
              <w:jc w:val="center"/>
              <w:rPr>
                <w:sz w:val="24"/>
                <w:szCs w:val="24"/>
              </w:rPr>
            </w:pPr>
          </w:p>
        </w:tc>
        <w:tc>
          <w:tcPr>
            <w:tcW w:w="4253" w:type="dxa"/>
            <w:hideMark/>
          </w:tcPr>
          <w:p w:rsidR="00C437EE" w:rsidRPr="008B1B34" w:rsidRDefault="00C437EE">
            <w:pPr>
              <w:rPr>
                <w:sz w:val="24"/>
                <w:szCs w:val="24"/>
              </w:rPr>
            </w:pPr>
            <w:r w:rsidRPr="008B1B34">
              <w:rPr>
                <w:sz w:val="24"/>
                <w:szCs w:val="24"/>
              </w:rPr>
              <w:t xml:space="preserve">    (подпись должностного лица)</w:t>
            </w:r>
          </w:p>
        </w:tc>
      </w:tr>
    </w:tbl>
    <w:p w:rsidR="00C437EE" w:rsidRPr="008B1B34" w:rsidRDefault="00C437EE" w:rsidP="00C437EE">
      <w:pPr>
        <w:ind w:left="5670" w:firstLine="709"/>
        <w:rPr>
          <w:sz w:val="24"/>
          <w:szCs w:val="24"/>
        </w:rPr>
      </w:pPr>
      <w:r w:rsidRPr="008B1B34">
        <w:rPr>
          <w:sz w:val="24"/>
          <w:szCs w:val="24"/>
        </w:rPr>
        <w:t>М.П.</w:t>
      </w:r>
    </w:p>
    <w:p w:rsidR="00C437EE" w:rsidRPr="008B1B34" w:rsidRDefault="00C437EE" w:rsidP="00C437EE">
      <w:pPr>
        <w:rPr>
          <w:sz w:val="24"/>
          <w:szCs w:val="24"/>
        </w:rPr>
        <w:sectPr w:rsidR="00C437EE" w:rsidRPr="008B1B34">
          <w:pgSz w:w="11906" w:h="16838"/>
          <w:pgMar w:top="1134" w:right="1276" w:bottom="1134" w:left="1559" w:header="0" w:footer="0" w:gutter="0"/>
          <w:cols w:space="720"/>
        </w:sectPr>
      </w:pPr>
    </w:p>
    <w:p w:rsidR="00C437EE" w:rsidRPr="008B1B34" w:rsidRDefault="00C437EE" w:rsidP="00C437EE">
      <w:pPr>
        <w:pStyle w:val="ConsPlusNormal0"/>
        <w:ind w:firstLine="709"/>
        <w:jc w:val="right"/>
        <w:rPr>
          <w:rFonts w:ascii="Times New Roman" w:hAnsi="Times New Roman" w:cs="Times New Roman"/>
          <w:sz w:val="24"/>
          <w:szCs w:val="24"/>
        </w:rPr>
      </w:pPr>
      <w:r w:rsidRPr="008B1B34">
        <w:rPr>
          <w:rFonts w:ascii="Times New Roman" w:hAnsi="Times New Roman" w:cs="Times New Roman"/>
          <w:sz w:val="24"/>
          <w:szCs w:val="24"/>
        </w:rPr>
        <w:lastRenderedPageBreak/>
        <w:t>Приложение 3</w:t>
      </w:r>
    </w:p>
    <w:p w:rsidR="00C437EE" w:rsidRPr="008B1B34" w:rsidRDefault="00C437EE" w:rsidP="00C437EE">
      <w:pPr>
        <w:pStyle w:val="ConsPlusCell"/>
        <w:ind w:firstLine="709"/>
        <w:jc w:val="right"/>
        <w:rPr>
          <w:rFonts w:ascii="Times New Roman" w:hAnsi="Times New Roman" w:cs="Times New Roman"/>
          <w:sz w:val="24"/>
          <w:szCs w:val="24"/>
        </w:rPr>
      </w:pPr>
      <w:r w:rsidRPr="008B1B34">
        <w:rPr>
          <w:rFonts w:ascii="Times New Roman" w:hAnsi="Times New Roman" w:cs="Times New Roman"/>
          <w:sz w:val="24"/>
          <w:szCs w:val="24"/>
        </w:rPr>
        <w:t>к административному регламенту</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предоставления муниципальной услуги</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«Принятие на учет граждан в качестве</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нуждающихся в жилых помещениях,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предоставляемых по договорам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социального найма»</w:t>
      </w:r>
    </w:p>
    <w:p w:rsidR="00C437EE" w:rsidRPr="008B1B34" w:rsidRDefault="00C437EE" w:rsidP="00C437EE">
      <w:pPr>
        <w:pStyle w:val="ConsPlusNormal0"/>
        <w:rPr>
          <w:rFonts w:ascii="Times New Roman" w:hAnsi="Times New Roman" w:cs="Times New Roman"/>
          <w:sz w:val="24"/>
          <w:szCs w:val="24"/>
        </w:rPr>
      </w:pPr>
    </w:p>
    <w:p w:rsidR="00C437EE" w:rsidRPr="008B1B34" w:rsidRDefault="00C437EE" w:rsidP="00C437EE">
      <w:pPr>
        <w:pStyle w:val="ConsPlusNormal0"/>
        <w:ind w:firstLine="709"/>
        <w:jc w:val="center"/>
        <w:rPr>
          <w:rFonts w:ascii="Times New Roman" w:hAnsi="Times New Roman" w:cs="Times New Roman"/>
          <w:sz w:val="24"/>
          <w:szCs w:val="24"/>
        </w:rPr>
      </w:pPr>
    </w:p>
    <w:p w:rsidR="00C437EE" w:rsidRPr="008B1B34" w:rsidRDefault="00C437EE" w:rsidP="00C437EE">
      <w:pPr>
        <w:spacing w:before="480"/>
        <w:jc w:val="center"/>
        <w:rPr>
          <w:b/>
          <w:bCs/>
          <w:sz w:val="24"/>
          <w:szCs w:val="24"/>
        </w:rPr>
      </w:pPr>
      <w:bookmarkStart w:id="5" w:name="P949"/>
      <w:bookmarkEnd w:id="5"/>
      <w:r w:rsidRPr="008B1B34">
        <w:rPr>
          <w:b/>
          <w:bCs/>
          <w:sz w:val="24"/>
          <w:szCs w:val="24"/>
        </w:rPr>
        <w:t>АКТ</w:t>
      </w:r>
    </w:p>
    <w:p w:rsidR="00C437EE" w:rsidRPr="008B1B34" w:rsidRDefault="00C437EE" w:rsidP="00C437EE">
      <w:pPr>
        <w:spacing w:before="240" w:after="240"/>
        <w:jc w:val="center"/>
        <w:rPr>
          <w:b/>
          <w:bCs/>
          <w:sz w:val="24"/>
          <w:szCs w:val="24"/>
        </w:rPr>
      </w:pPr>
      <w:r w:rsidRPr="008B1B34">
        <w:rPr>
          <w:b/>
          <w:bCs/>
          <w:sz w:val="24"/>
          <w:szCs w:val="24"/>
        </w:rPr>
        <w:t>обследования жилищных условий граждан</w:t>
      </w:r>
    </w:p>
    <w:tbl>
      <w:tblPr>
        <w:tblW w:w="0" w:type="auto"/>
        <w:tblLayout w:type="fixed"/>
        <w:tblCellMar>
          <w:left w:w="28" w:type="dxa"/>
          <w:right w:w="28" w:type="dxa"/>
        </w:tblCellMar>
        <w:tblLook w:val="04A0"/>
      </w:tblPr>
      <w:tblGrid>
        <w:gridCol w:w="3402"/>
        <w:gridCol w:w="3062"/>
        <w:gridCol w:w="3232"/>
      </w:tblGrid>
      <w:tr w:rsidR="00C437EE" w:rsidRPr="008B1B34" w:rsidTr="00C437EE">
        <w:tc>
          <w:tcPr>
            <w:tcW w:w="3402" w:type="dxa"/>
            <w:tcBorders>
              <w:top w:val="nil"/>
              <w:left w:val="nil"/>
              <w:bottom w:val="single" w:sz="4" w:space="0" w:color="auto"/>
              <w:right w:val="nil"/>
            </w:tcBorders>
            <w:vAlign w:val="bottom"/>
          </w:tcPr>
          <w:p w:rsidR="00C437EE" w:rsidRPr="008B1B34" w:rsidRDefault="00C437EE">
            <w:pPr>
              <w:rPr>
                <w:sz w:val="24"/>
                <w:szCs w:val="24"/>
              </w:rPr>
            </w:pPr>
          </w:p>
        </w:tc>
        <w:tc>
          <w:tcPr>
            <w:tcW w:w="3062" w:type="dxa"/>
            <w:vAlign w:val="bottom"/>
          </w:tcPr>
          <w:p w:rsidR="00C437EE" w:rsidRPr="008B1B34" w:rsidRDefault="00C437EE">
            <w:pPr>
              <w:jc w:val="center"/>
              <w:rPr>
                <w:sz w:val="24"/>
                <w:szCs w:val="24"/>
              </w:rPr>
            </w:pPr>
          </w:p>
        </w:tc>
        <w:tc>
          <w:tcPr>
            <w:tcW w:w="3232" w:type="dxa"/>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c>
          <w:tcPr>
            <w:tcW w:w="3402" w:type="dxa"/>
            <w:hideMark/>
          </w:tcPr>
          <w:p w:rsidR="00C437EE" w:rsidRPr="008B1B34" w:rsidRDefault="00C437EE">
            <w:pPr>
              <w:jc w:val="center"/>
              <w:rPr>
                <w:sz w:val="24"/>
                <w:szCs w:val="24"/>
              </w:rPr>
            </w:pPr>
            <w:r w:rsidRPr="008B1B34">
              <w:rPr>
                <w:sz w:val="24"/>
                <w:szCs w:val="24"/>
              </w:rPr>
              <w:t>(город, поселок, село и др.)</w:t>
            </w:r>
          </w:p>
        </w:tc>
        <w:tc>
          <w:tcPr>
            <w:tcW w:w="3062" w:type="dxa"/>
          </w:tcPr>
          <w:p w:rsidR="00C437EE" w:rsidRPr="008B1B34" w:rsidRDefault="00C437EE">
            <w:pPr>
              <w:jc w:val="center"/>
              <w:rPr>
                <w:sz w:val="24"/>
                <w:szCs w:val="24"/>
              </w:rPr>
            </w:pPr>
          </w:p>
        </w:tc>
        <w:tc>
          <w:tcPr>
            <w:tcW w:w="3232" w:type="dxa"/>
            <w:hideMark/>
          </w:tcPr>
          <w:p w:rsidR="00C437EE" w:rsidRPr="008B1B34" w:rsidRDefault="00C437EE">
            <w:pPr>
              <w:jc w:val="center"/>
              <w:rPr>
                <w:sz w:val="24"/>
                <w:szCs w:val="24"/>
              </w:rPr>
            </w:pPr>
            <w:r w:rsidRPr="008B1B34">
              <w:rPr>
                <w:sz w:val="24"/>
                <w:szCs w:val="24"/>
              </w:rPr>
              <w:t>(число, месяц, год)</w:t>
            </w:r>
          </w:p>
        </w:tc>
      </w:tr>
    </w:tbl>
    <w:p w:rsidR="00C437EE" w:rsidRPr="008B1B34" w:rsidRDefault="00C437EE" w:rsidP="00C437EE">
      <w:pPr>
        <w:tabs>
          <w:tab w:val="left" w:pos="2750"/>
        </w:tabs>
        <w:spacing w:before="240"/>
        <w:ind w:firstLine="567"/>
        <w:rPr>
          <w:sz w:val="24"/>
          <w:szCs w:val="24"/>
        </w:rPr>
      </w:pPr>
      <w:r w:rsidRPr="008B1B34">
        <w:rPr>
          <w:sz w:val="24"/>
          <w:szCs w:val="24"/>
        </w:rPr>
        <w:t>Комиссия в составе:</w:t>
      </w:r>
      <w:r w:rsidRPr="008B1B34">
        <w:rPr>
          <w:sz w:val="24"/>
          <w:szCs w:val="24"/>
        </w:rPr>
        <w:tab/>
      </w:r>
    </w:p>
    <w:p w:rsidR="00C437EE" w:rsidRPr="008B1B34" w:rsidRDefault="00C437EE" w:rsidP="00C437EE">
      <w:pPr>
        <w:pBdr>
          <w:top w:val="single" w:sz="4" w:space="1" w:color="auto"/>
        </w:pBdr>
        <w:ind w:left="2750"/>
        <w:jc w:val="center"/>
        <w:rPr>
          <w:sz w:val="24"/>
          <w:szCs w:val="24"/>
        </w:rPr>
      </w:pPr>
      <w:r w:rsidRPr="008B1B34">
        <w:rPr>
          <w:sz w:val="24"/>
          <w:szCs w:val="24"/>
        </w:rPr>
        <w:t>(фамилия, имя, отчество, должность членов комиссии)</w:t>
      </w: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tabs>
          <w:tab w:val="right" w:pos="9638"/>
        </w:tabs>
        <w:rPr>
          <w:sz w:val="24"/>
          <w:szCs w:val="24"/>
        </w:rPr>
      </w:pPr>
      <w:r w:rsidRPr="008B1B34">
        <w:rPr>
          <w:sz w:val="24"/>
          <w:szCs w:val="24"/>
        </w:rPr>
        <w:tab/>
        <w:t>,</w:t>
      </w:r>
    </w:p>
    <w:p w:rsidR="00C437EE" w:rsidRPr="008B1B34" w:rsidRDefault="00C437EE" w:rsidP="00C437EE">
      <w:pPr>
        <w:pBdr>
          <w:top w:val="single" w:sz="4" w:space="1" w:color="auto"/>
        </w:pBdr>
        <w:ind w:right="113"/>
        <w:rPr>
          <w:sz w:val="24"/>
          <w:szCs w:val="24"/>
        </w:rPr>
      </w:pPr>
    </w:p>
    <w:p w:rsidR="00C437EE" w:rsidRPr="008B1B34" w:rsidRDefault="00C437EE" w:rsidP="00C437EE">
      <w:pPr>
        <w:tabs>
          <w:tab w:val="left" w:pos="1128"/>
          <w:tab w:val="right" w:pos="9639"/>
        </w:tabs>
        <w:rPr>
          <w:sz w:val="24"/>
          <w:szCs w:val="24"/>
        </w:rPr>
      </w:pPr>
      <w:r w:rsidRPr="008B1B34">
        <w:rPr>
          <w:sz w:val="24"/>
          <w:szCs w:val="24"/>
        </w:rPr>
        <w:t>созданная</w:t>
      </w:r>
      <w:r w:rsidRPr="008B1B34">
        <w:rPr>
          <w:sz w:val="24"/>
          <w:szCs w:val="24"/>
        </w:rPr>
        <w:tab/>
      </w:r>
      <w:r w:rsidRPr="008B1B34">
        <w:rPr>
          <w:sz w:val="24"/>
          <w:szCs w:val="24"/>
        </w:rPr>
        <w:tab/>
        <w:t>,</w:t>
      </w:r>
    </w:p>
    <w:p w:rsidR="00C437EE" w:rsidRPr="008B1B34" w:rsidRDefault="00C437EE" w:rsidP="00C437EE">
      <w:pPr>
        <w:pBdr>
          <w:top w:val="single" w:sz="4" w:space="1" w:color="auto"/>
        </w:pBdr>
        <w:ind w:left="1128" w:right="113"/>
        <w:jc w:val="center"/>
        <w:rPr>
          <w:sz w:val="24"/>
          <w:szCs w:val="24"/>
        </w:rPr>
      </w:pPr>
      <w:r w:rsidRPr="008B1B34">
        <w:rPr>
          <w:sz w:val="24"/>
          <w:szCs w:val="24"/>
        </w:rPr>
        <w:t>(указать правовой акт органа местного самоуправления, его номер и дату)</w:t>
      </w:r>
    </w:p>
    <w:p w:rsidR="00C437EE" w:rsidRPr="008B1B34" w:rsidRDefault="00C437EE" w:rsidP="00C437EE">
      <w:pPr>
        <w:tabs>
          <w:tab w:val="left" w:pos="3425"/>
        </w:tabs>
        <w:rPr>
          <w:sz w:val="24"/>
          <w:szCs w:val="24"/>
        </w:rPr>
      </w:pPr>
      <w:r w:rsidRPr="008B1B34">
        <w:rPr>
          <w:sz w:val="24"/>
          <w:szCs w:val="24"/>
        </w:rPr>
        <w:t>обследовала жилищные условия</w:t>
      </w:r>
      <w:r w:rsidRPr="008B1B34">
        <w:rPr>
          <w:sz w:val="24"/>
          <w:szCs w:val="24"/>
        </w:rPr>
        <w:tab/>
      </w:r>
    </w:p>
    <w:p w:rsidR="00C437EE" w:rsidRPr="008B1B34" w:rsidRDefault="00C437EE" w:rsidP="00C437EE">
      <w:pPr>
        <w:pBdr>
          <w:top w:val="single" w:sz="4" w:space="1" w:color="auto"/>
        </w:pBdr>
        <w:ind w:left="3425"/>
        <w:jc w:val="center"/>
        <w:rPr>
          <w:sz w:val="24"/>
          <w:szCs w:val="24"/>
        </w:rPr>
      </w:pPr>
      <w:r w:rsidRPr="008B1B34">
        <w:rPr>
          <w:sz w:val="24"/>
          <w:szCs w:val="24"/>
        </w:rPr>
        <w:t>(фамилия, инициалы гражданина)</w:t>
      </w: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tabs>
          <w:tab w:val="right" w:pos="9639"/>
        </w:tabs>
        <w:rPr>
          <w:sz w:val="24"/>
          <w:szCs w:val="24"/>
        </w:rPr>
      </w:pPr>
      <w:r w:rsidRPr="008B1B34">
        <w:rPr>
          <w:sz w:val="24"/>
          <w:szCs w:val="24"/>
        </w:rPr>
        <w:tab/>
        <w:t>и установила следующее:</w:t>
      </w:r>
    </w:p>
    <w:p w:rsidR="00C437EE" w:rsidRPr="008B1B34" w:rsidRDefault="00C437EE" w:rsidP="00C437EE">
      <w:pPr>
        <w:pBdr>
          <w:top w:val="single" w:sz="4" w:space="1" w:color="auto"/>
        </w:pBdr>
        <w:ind w:right="2710"/>
        <w:rPr>
          <w:sz w:val="24"/>
          <w:szCs w:val="24"/>
        </w:rPr>
      </w:pPr>
    </w:p>
    <w:p w:rsidR="00C437EE" w:rsidRPr="008B1B34" w:rsidRDefault="00C437EE" w:rsidP="00C437EE">
      <w:pPr>
        <w:tabs>
          <w:tab w:val="left" w:pos="4797"/>
        </w:tabs>
        <w:ind w:firstLine="567"/>
        <w:rPr>
          <w:sz w:val="24"/>
          <w:szCs w:val="24"/>
        </w:rPr>
      </w:pPr>
      <w:r w:rsidRPr="008B1B34">
        <w:rPr>
          <w:sz w:val="24"/>
          <w:szCs w:val="24"/>
        </w:rPr>
        <w:t>1. Занимаемое жилое помещение в доме</w:t>
      </w:r>
      <w:r w:rsidRPr="008B1B34">
        <w:rPr>
          <w:sz w:val="24"/>
          <w:szCs w:val="24"/>
        </w:rPr>
        <w:tab/>
      </w:r>
    </w:p>
    <w:p w:rsidR="00C437EE" w:rsidRPr="008B1B34" w:rsidRDefault="00C437EE" w:rsidP="00C437EE">
      <w:pPr>
        <w:pBdr>
          <w:top w:val="single" w:sz="4" w:space="1" w:color="auto"/>
        </w:pBdr>
        <w:ind w:left="4797"/>
        <w:rPr>
          <w:sz w:val="24"/>
          <w:szCs w:val="24"/>
        </w:rPr>
      </w:pPr>
    </w:p>
    <w:p w:rsidR="00C437EE" w:rsidRPr="008B1B34" w:rsidRDefault="00C437EE" w:rsidP="00C437EE">
      <w:pPr>
        <w:rPr>
          <w:sz w:val="24"/>
          <w:szCs w:val="24"/>
        </w:rPr>
      </w:pPr>
    </w:p>
    <w:p w:rsidR="00C437EE" w:rsidRPr="008B1B34" w:rsidRDefault="00C437EE" w:rsidP="00C437EE">
      <w:pPr>
        <w:pBdr>
          <w:top w:val="single" w:sz="4" w:space="2"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tbl>
      <w:tblPr>
        <w:tblW w:w="0" w:type="auto"/>
        <w:tblLayout w:type="fixed"/>
        <w:tblCellMar>
          <w:left w:w="28" w:type="dxa"/>
          <w:right w:w="28" w:type="dxa"/>
        </w:tblCellMar>
        <w:tblLook w:val="04A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C437EE" w:rsidRPr="008B1B34" w:rsidTr="00C437EE">
        <w:tc>
          <w:tcPr>
            <w:tcW w:w="1899" w:type="dxa"/>
            <w:gridSpan w:val="4"/>
            <w:vAlign w:val="bottom"/>
            <w:hideMark/>
          </w:tcPr>
          <w:p w:rsidR="00C437EE" w:rsidRPr="008B1B34" w:rsidRDefault="00C437EE">
            <w:pPr>
              <w:rPr>
                <w:sz w:val="24"/>
                <w:szCs w:val="24"/>
              </w:rPr>
            </w:pPr>
            <w:r w:rsidRPr="008B1B34">
              <w:rPr>
                <w:sz w:val="24"/>
                <w:szCs w:val="24"/>
              </w:rPr>
              <w:t>общей площадью</w:t>
            </w:r>
          </w:p>
        </w:tc>
        <w:tc>
          <w:tcPr>
            <w:tcW w:w="2155" w:type="dxa"/>
            <w:tcBorders>
              <w:top w:val="nil"/>
              <w:left w:val="nil"/>
              <w:bottom w:val="single" w:sz="4" w:space="0" w:color="auto"/>
              <w:right w:val="nil"/>
            </w:tcBorders>
            <w:vAlign w:val="bottom"/>
          </w:tcPr>
          <w:p w:rsidR="00C437EE" w:rsidRPr="008B1B34" w:rsidRDefault="00C437EE">
            <w:pPr>
              <w:jc w:val="center"/>
              <w:rPr>
                <w:sz w:val="24"/>
                <w:szCs w:val="24"/>
              </w:rPr>
            </w:pPr>
          </w:p>
        </w:tc>
        <w:tc>
          <w:tcPr>
            <w:tcW w:w="1814" w:type="dxa"/>
            <w:gridSpan w:val="5"/>
            <w:vAlign w:val="bottom"/>
            <w:hideMark/>
          </w:tcPr>
          <w:p w:rsidR="00C437EE" w:rsidRPr="008B1B34" w:rsidRDefault="00C437EE">
            <w:pPr>
              <w:ind w:left="57"/>
              <w:rPr>
                <w:sz w:val="24"/>
                <w:szCs w:val="24"/>
              </w:rPr>
            </w:pPr>
            <w:r w:rsidRPr="008B1B34">
              <w:rPr>
                <w:sz w:val="24"/>
                <w:szCs w:val="24"/>
              </w:rPr>
              <w:t>кв. м состоит из</w:t>
            </w:r>
          </w:p>
        </w:tc>
        <w:tc>
          <w:tcPr>
            <w:tcW w:w="2155" w:type="dxa"/>
            <w:gridSpan w:val="4"/>
            <w:tcBorders>
              <w:top w:val="nil"/>
              <w:left w:val="nil"/>
              <w:bottom w:val="single" w:sz="4" w:space="0" w:color="auto"/>
              <w:right w:val="nil"/>
            </w:tcBorders>
            <w:vAlign w:val="bottom"/>
          </w:tcPr>
          <w:p w:rsidR="00C437EE" w:rsidRPr="008B1B34" w:rsidRDefault="00C437EE">
            <w:pPr>
              <w:jc w:val="center"/>
              <w:rPr>
                <w:sz w:val="24"/>
                <w:szCs w:val="24"/>
              </w:rPr>
            </w:pPr>
          </w:p>
        </w:tc>
        <w:tc>
          <w:tcPr>
            <w:tcW w:w="1673" w:type="dxa"/>
            <w:gridSpan w:val="4"/>
            <w:vAlign w:val="bottom"/>
            <w:hideMark/>
          </w:tcPr>
          <w:p w:rsidR="00C437EE" w:rsidRPr="008B1B34" w:rsidRDefault="00C437EE">
            <w:pPr>
              <w:jc w:val="right"/>
              <w:rPr>
                <w:sz w:val="24"/>
                <w:szCs w:val="24"/>
              </w:rPr>
            </w:pPr>
            <w:r w:rsidRPr="008B1B34">
              <w:rPr>
                <w:sz w:val="24"/>
                <w:szCs w:val="24"/>
              </w:rPr>
              <w:t>комнат, размер</w:t>
            </w:r>
          </w:p>
        </w:tc>
      </w:tr>
      <w:tr w:rsidR="00C437EE" w:rsidRPr="008B1B34" w:rsidTr="00C437EE">
        <w:tc>
          <w:tcPr>
            <w:tcW w:w="1843" w:type="dxa"/>
            <w:gridSpan w:val="3"/>
            <w:vAlign w:val="bottom"/>
            <w:hideMark/>
          </w:tcPr>
          <w:p w:rsidR="00C437EE" w:rsidRPr="008B1B34" w:rsidRDefault="00C437EE">
            <w:pPr>
              <w:rPr>
                <w:sz w:val="24"/>
                <w:szCs w:val="24"/>
              </w:rPr>
            </w:pPr>
            <w:r w:rsidRPr="008B1B34">
              <w:rPr>
                <w:sz w:val="24"/>
                <w:szCs w:val="24"/>
              </w:rPr>
              <w:t>каждой комнаты</w:t>
            </w:r>
          </w:p>
        </w:tc>
        <w:tc>
          <w:tcPr>
            <w:tcW w:w="7173" w:type="dxa"/>
            <w:gridSpan w:val="13"/>
            <w:tcBorders>
              <w:top w:val="nil"/>
              <w:left w:val="nil"/>
              <w:bottom w:val="single" w:sz="4" w:space="0" w:color="auto"/>
              <w:right w:val="nil"/>
            </w:tcBorders>
            <w:vAlign w:val="bottom"/>
          </w:tcPr>
          <w:p w:rsidR="00C437EE" w:rsidRPr="008B1B34" w:rsidRDefault="00C437EE">
            <w:pPr>
              <w:rPr>
                <w:sz w:val="24"/>
                <w:szCs w:val="24"/>
              </w:rPr>
            </w:pPr>
          </w:p>
        </w:tc>
        <w:tc>
          <w:tcPr>
            <w:tcW w:w="680" w:type="dxa"/>
            <w:gridSpan w:val="2"/>
            <w:vAlign w:val="bottom"/>
            <w:hideMark/>
          </w:tcPr>
          <w:p w:rsidR="00C437EE" w:rsidRPr="008B1B34" w:rsidRDefault="00C437EE">
            <w:pPr>
              <w:jc w:val="right"/>
              <w:rPr>
                <w:sz w:val="24"/>
                <w:szCs w:val="24"/>
              </w:rPr>
            </w:pPr>
            <w:r w:rsidRPr="008B1B34">
              <w:rPr>
                <w:sz w:val="24"/>
                <w:szCs w:val="24"/>
              </w:rPr>
              <w:t>кв. м.</w:t>
            </w:r>
          </w:p>
        </w:tc>
      </w:tr>
      <w:tr w:rsidR="00C437EE" w:rsidRPr="008B1B34" w:rsidTr="00C437EE">
        <w:trPr>
          <w:cantSplit/>
        </w:trPr>
        <w:tc>
          <w:tcPr>
            <w:tcW w:w="1066" w:type="dxa"/>
            <w:gridSpan w:val="2"/>
            <w:vAlign w:val="bottom"/>
            <w:hideMark/>
          </w:tcPr>
          <w:p w:rsidR="00C437EE" w:rsidRPr="008B1B34" w:rsidRDefault="00C437EE">
            <w:pPr>
              <w:rPr>
                <w:sz w:val="24"/>
                <w:szCs w:val="24"/>
              </w:rPr>
            </w:pPr>
            <w:r w:rsidRPr="008B1B34">
              <w:rPr>
                <w:sz w:val="24"/>
                <w:szCs w:val="24"/>
              </w:rPr>
              <w:t>Комнаты</w:t>
            </w:r>
          </w:p>
        </w:tc>
        <w:tc>
          <w:tcPr>
            <w:tcW w:w="3912" w:type="dxa"/>
            <w:gridSpan w:val="5"/>
            <w:tcBorders>
              <w:top w:val="nil"/>
              <w:left w:val="nil"/>
              <w:bottom w:val="single" w:sz="4" w:space="0" w:color="auto"/>
              <w:right w:val="nil"/>
            </w:tcBorders>
            <w:vAlign w:val="bottom"/>
          </w:tcPr>
          <w:p w:rsidR="00C437EE" w:rsidRPr="008B1B34" w:rsidRDefault="00C437EE">
            <w:pPr>
              <w:rPr>
                <w:sz w:val="24"/>
                <w:szCs w:val="24"/>
              </w:rPr>
            </w:pPr>
          </w:p>
        </w:tc>
        <w:tc>
          <w:tcPr>
            <w:tcW w:w="437" w:type="dxa"/>
            <w:vAlign w:val="bottom"/>
            <w:hideMark/>
          </w:tcPr>
          <w:p w:rsidR="00C437EE" w:rsidRPr="008B1B34" w:rsidRDefault="00C437EE">
            <w:pPr>
              <w:ind w:left="57"/>
              <w:rPr>
                <w:sz w:val="24"/>
                <w:szCs w:val="24"/>
              </w:rPr>
            </w:pPr>
            <w:r w:rsidRPr="008B1B34">
              <w:rPr>
                <w:sz w:val="24"/>
                <w:szCs w:val="24"/>
              </w:rPr>
              <w:t>на</w:t>
            </w:r>
          </w:p>
        </w:tc>
        <w:tc>
          <w:tcPr>
            <w:tcW w:w="850"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953" w:type="dxa"/>
            <w:vAlign w:val="bottom"/>
            <w:hideMark/>
          </w:tcPr>
          <w:p w:rsidR="00C437EE" w:rsidRPr="008B1B34" w:rsidRDefault="00C437EE">
            <w:pPr>
              <w:ind w:left="57"/>
              <w:rPr>
                <w:sz w:val="24"/>
                <w:szCs w:val="24"/>
              </w:rPr>
            </w:pPr>
            <w:r w:rsidRPr="008B1B34">
              <w:rPr>
                <w:sz w:val="24"/>
                <w:szCs w:val="24"/>
              </w:rPr>
              <w:t>этаже в</w:t>
            </w:r>
          </w:p>
        </w:tc>
        <w:tc>
          <w:tcPr>
            <w:tcW w:w="851"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1627" w:type="dxa"/>
            <w:gridSpan w:val="3"/>
            <w:vAlign w:val="bottom"/>
            <w:hideMark/>
          </w:tcPr>
          <w:p w:rsidR="00C437EE" w:rsidRPr="008B1B34" w:rsidRDefault="00C437EE">
            <w:pPr>
              <w:jc w:val="right"/>
              <w:rPr>
                <w:sz w:val="24"/>
                <w:szCs w:val="24"/>
              </w:rPr>
            </w:pPr>
            <w:r w:rsidRPr="008B1B34">
              <w:rPr>
                <w:sz w:val="24"/>
                <w:szCs w:val="24"/>
              </w:rPr>
              <w:t>этажном доме.</w:t>
            </w:r>
          </w:p>
        </w:tc>
      </w:tr>
      <w:tr w:rsidR="00C437EE" w:rsidRPr="008B1B34" w:rsidTr="00C437EE">
        <w:trPr>
          <w:gridAfter w:val="11"/>
          <w:wAfter w:w="4718" w:type="dxa"/>
          <w:cantSplit/>
        </w:trPr>
        <w:tc>
          <w:tcPr>
            <w:tcW w:w="1066" w:type="dxa"/>
            <w:gridSpan w:val="2"/>
          </w:tcPr>
          <w:p w:rsidR="00C437EE" w:rsidRPr="008B1B34" w:rsidRDefault="00C437EE">
            <w:pPr>
              <w:rPr>
                <w:sz w:val="24"/>
                <w:szCs w:val="24"/>
              </w:rPr>
            </w:pPr>
          </w:p>
        </w:tc>
        <w:tc>
          <w:tcPr>
            <w:tcW w:w="3912" w:type="dxa"/>
            <w:gridSpan w:val="5"/>
            <w:hideMark/>
          </w:tcPr>
          <w:p w:rsidR="00C437EE" w:rsidRPr="008B1B34" w:rsidRDefault="00C437EE">
            <w:pPr>
              <w:jc w:val="center"/>
              <w:rPr>
                <w:sz w:val="24"/>
                <w:szCs w:val="24"/>
              </w:rPr>
            </w:pPr>
            <w:r w:rsidRPr="008B1B34">
              <w:rPr>
                <w:sz w:val="24"/>
                <w:szCs w:val="24"/>
              </w:rPr>
              <w:t>(изолированные, смежные)</w:t>
            </w:r>
          </w:p>
        </w:tc>
      </w:tr>
      <w:tr w:rsidR="00C437EE" w:rsidRPr="008B1B34" w:rsidTr="00C437EE">
        <w:trPr>
          <w:cantSplit/>
        </w:trPr>
        <w:tc>
          <w:tcPr>
            <w:tcW w:w="567" w:type="dxa"/>
            <w:vAlign w:val="bottom"/>
            <w:hideMark/>
          </w:tcPr>
          <w:p w:rsidR="00C437EE" w:rsidRPr="008B1B34" w:rsidRDefault="00C437EE">
            <w:pPr>
              <w:rPr>
                <w:sz w:val="24"/>
                <w:szCs w:val="24"/>
              </w:rPr>
            </w:pPr>
            <w:r w:rsidRPr="008B1B34">
              <w:rPr>
                <w:sz w:val="24"/>
                <w:szCs w:val="24"/>
              </w:rPr>
              <w:t>Дом</w:t>
            </w:r>
          </w:p>
        </w:tc>
        <w:tc>
          <w:tcPr>
            <w:tcW w:w="5698" w:type="dxa"/>
            <w:gridSpan w:val="10"/>
            <w:tcBorders>
              <w:top w:val="nil"/>
              <w:left w:val="nil"/>
              <w:bottom w:val="single" w:sz="4" w:space="0" w:color="auto"/>
              <w:right w:val="nil"/>
            </w:tcBorders>
            <w:vAlign w:val="bottom"/>
          </w:tcPr>
          <w:p w:rsidR="00C437EE" w:rsidRPr="008B1B34" w:rsidRDefault="00C437EE">
            <w:pPr>
              <w:rPr>
                <w:sz w:val="24"/>
                <w:szCs w:val="24"/>
              </w:rPr>
            </w:pPr>
          </w:p>
        </w:tc>
        <w:tc>
          <w:tcPr>
            <w:tcW w:w="1162" w:type="dxa"/>
            <w:gridSpan w:val="2"/>
            <w:vAlign w:val="bottom"/>
            <w:hideMark/>
          </w:tcPr>
          <w:p w:rsidR="00C437EE" w:rsidRPr="008B1B34" w:rsidRDefault="00C437EE">
            <w:pPr>
              <w:rPr>
                <w:sz w:val="24"/>
                <w:szCs w:val="24"/>
              </w:rPr>
            </w:pPr>
            <w:r w:rsidRPr="008B1B34">
              <w:rPr>
                <w:sz w:val="24"/>
                <w:szCs w:val="24"/>
              </w:rPr>
              <w:t>, комнаты</w:t>
            </w:r>
          </w:p>
        </w:tc>
        <w:tc>
          <w:tcPr>
            <w:tcW w:w="2268" w:type="dxa"/>
            <w:gridSpan w:val="5"/>
            <w:tcBorders>
              <w:top w:val="nil"/>
              <w:left w:val="nil"/>
              <w:bottom w:val="single" w:sz="4" w:space="0" w:color="auto"/>
              <w:right w:val="nil"/>
            </w:tcBorders>
            <w:vAlign w:val="bottom"/>
          </w:tcPr>
          <w:p w:rsidR="00C437EE" w:rsidRPr="008B1B34" w:rsidRDefault="00C437EE">
            <w:pPr>
              <w:rPr>
                <w:sz w:val="24"/>
                <w:szCs w:val="24"/>
              </w:rPr>
            </w:pPr>
          </w:p>
        </w:tc>
      </w:tr>
      <w:tr w:rsidR="00C437EE" w:rsidRPr="008B1B34" w:rsidTr="00C437EE">
        <w:trPr>
          <w:cantSplit/>
        </w:trPr>
        <w:tc>
          <w:tcPr>
            <w:tcW w:w="567" w:type="dxa"/>
          </w:tcPr>
          <w:p w:rsidR="00C437EE" w:rsidRPr="008B1B34" w:rsidRDefault="00C437EE">
            <w:pPr>
              <w:rPr>
                <w:sz w:val="24"/>
                <w:szCs w:val="24"/>
              </w:rPr>
            </w:pPr>
          </w:p>
        </w:tc>
        <w:tc>
          <w:tcPr>
            <w:tcW w:w="5698" w:type="dxa"/>
            <w:gridSpan w:val="10"/>
            <w:hideMark/>
          </w:tcPr>
          <w:p w:rsidR="00C437EE" w:rsidRPr="008B1B34" w:rsidRDefault="00C437EE">
            <w:pPr>
              <w:jc w:val="center"/>
              <w:rPr>
                <w:sz w:val="24"/>
                <w:szCs w:val="24"/>
              </w:rPr>
            </w:pPr>
            <w:r w:rsidRPr="008B1B34">
              <w:rPr>
                <w:sz w:val="24"/>
                <w:szCs w:val="24"/>
              </w:rPr>
              <w:t>(каменный, крупнопанельный, деревянный, ветхий, аварийный)</w:t>
            </w:r>
          </w:p>
        </w:tc>
        <w:tc>
          <w:tcPr>
            <w:tcW w:w="1162" w:type="dxa"/>
            <w:gridSpan w:val="2"/>
          </w:tcPr>
          <w:p w:rsidR="00C437EE" w:rsidRPr="008B1B34" w:rsidRDefault="00C437EE">
            <w:pPr>
              <w:jc w:val="center"/>
              <w:rPr>
                <w:sz w:val="24"/>
                <w:szCs w:val="24"/>
              </w:rPr>
            </w:pPr>
          </w:p>
        </w:tc>
        <w:tc>
          <w:tcPr>
            <w:tcW w:w="2268" w:type="dxa"/>
            <w:gridSpan w:val="5"/>
            <w:hideMark/>
          </w:tcPr>
          <w:p w:rsidR="00C437EE" w:rsidRPr="008B1B34" w:rsidRDefault="00C437EE">
            <w:pPr>
              <w:jc w:val="center"/>
              <w:rPr>
                <w:sz w:val="24"/>
                <w:szCs w:val="24"/>
              </w:rPr>
            </w:pPr>
            <w:r w:rsidRPr="008B1B34">
              <w:rPr>
                <w:sz w:val="24"/>
                <w:szCs w:val="24"/>
              </w:rPr>
              <w:t>(сухие, сырые, темные, светлые и др.)</w:t>
            </w:r>
          </w:p>
        </w:tc>
      </w:tr>
      <w:tr w:rsidR="00C437EE" w:rsidRPr="008B1B34" w:rsidTr="00C437EE">
        <w:trPr>
          <w:cantSplit/>
        </w:trPr>
        <w:tc>
          <w:tcPr>
            <w:tcW w:w="4536" w:type="dxa"/>
            <w:gridSpan w:val="6"/>
            <w:tcBorders>
              <w:top w:val="nil"/>
              <w:left w:val="nil"/>
              <w:bottom w:val="single" w:sz="4" w:space="0" w:color="auto"/>
              <w:right w:val="nil"/>
            </w:tcBorders>
            <w:vAlign w:val="bottom"/>
          </w:tcPr>
          <w:p w:rsidR="00C437EE" w:rsidRPr="008B1B34" w:rsidRDefault="00C437EE">
            <w:pPr>
              <w:rPr>
                <w:sz w:val="24"/>
                <w:szCs w:val="24"/>
              </w:rPr>
            </w:pPr>
          </w:p>
        </w:tc>
        <w:tc>
          <w:tcPr>
            <w:tcW w:w="1191" w:type="dxa"/>
            <w:gridSpan w:val="3"/>
            <w:vAlign w:val="bottom"/>
            <w:hideMark/>
          </w:tcPr>
          <w:p w:rsidR="00C437EE" w:rsidRPr="008B1B34" w:rsidRDefault="00C437EE">
            <w:pPr>
              <w:rPr>
                <w:sz w:val="24"/>
                <w:szCs w:val="24"/>
              </w:rPr>
            </w:pPr>
            <w:r w:rsidRPr="008B1B34">
              <w:rPr>
                <w:sz w:val="24"/>
                <w:szCs w:val="24"/>
              </w:rPr>
              <w:t>, квартира</w:t>
            </w:r>
          </w:p>
        </w:tc>
        <w:tc>
          <w:tcPr>
            <w:tcW w:w="3856" w:type="dxa"/>
            <w:gridSpan w:val="8"/>
            <w:tcBorders>
              <w:top w:val="nil"/>
              <w:left w:val="nil"/>
              <w:bottom w:val="single" w:sz="4" w:space="0" w:color="auto"/>
              <w:right w:val="nil"/>
            </w:tcBorders>
            <w:vAlign w:val="bottom"/>
          </w:tcPr>
          <w:p w:rsidR="00C437EE" w:rsidRPr="008B1B34" w:rsidRDefault="00C437EE">
            <w:pPr>
              <w:rPr>
                <w:sz w:val="24"/>
                <w:szCs w:val="24"/>
              </w:rPr>
            </w:pPr>
          </w:p>
        </w:tc>
        <w:tc>
          <w:tcPr>
            <w:tcW w:w="113" w:type="dxa"/>
            <w:vAlign w:val="bottom"/>
            <w:hideMark/>
          </w:tcPr>
          <w:p w:rsidR="00C437EE" w:rsidRPr="008B1B34" w:rsidRDefault="00C437EE">
            <w:pPr>
              <w:rPr>
                <w:sz w:val="24"/>
                <w:szCs w:val="24"/>
              </w:rPr>
            </w:pPr>
            <w:r w:rsidRPr="008B1B34">
              <w:rPr>
                <w:sz w:val="24"/>
                <w:szCs w:val="24"/>
              </w:rPr>
              <w:t>.</w:t>
            </w:r>
          </w:p>
        </w:tc>
      </w:tr>
      <w:tr w:rsidR="00C437EE" w:rsidRPr="008B1B34" w:rsidTr="00C437EE">
        <w:trPr>
          <w:cantSplit/>
        </w:trPr>
        <w:tc>
          <w:tcPr>
            <w:tcW w:w="4536" w:type="dxa"/>
            <w:gridSpan w:val="6"/>
          </w:tcPr>
          <w:p w:rsidR="00C437EE" w:rsidRPr="008B1B34" w:rsidRDefault="00C437EE">
            <w:pPr>
              <w:jc w:val="center"/>
              <w:rPr>
                <w:sz w:val="24"/>
                <w:szCs w:val="24"/>
              </w:rPr>
            </w:pPr>
          </w:p>
        </w:tc>
        <w:tc>
          <w:tcPr>
            <w:tcW w:w="1191" w:type="dxa"/>
            <w:gridSpan w:val="3"/>
          </w:tcPr>
          <w:p w:rsidR="00C437EE" w:rsidRPr="008B1B34" w:rsidRDefault="00C437EE">
            <w:pPr>
              <w:jc w:val="center"/>
              <w:rPr>
                <w:sz w:val="24"/>
                <w:szCs w:val="24"/>
              </w:rPr>
            </w:pPr>
          </w:p>
        </w:tc>
        <w:tc>
          <w:tcPr>
            <w:tcW w:w="3856" w:type="dxa"/>
            <w:gridSpan w:val="8"/>
            <w:tcBorders>
              <w:top w:val="single" w:sz="4" w:space="0" w:color="auto"/>
              <w:left w:val="nil"/>
              <w:bottom w:val="nil"/>
              <w:right w:val="nil"/>
            </w:tcBorders>
            <w:hideMark/>
          </w:tcPr>
          <w:p w:rsidR="00C437EE" w:rsidRPr="008B1B34" w:rsidRDefault="00C437EE">
            <w:pPr>
              <w:jc w:val="center"/>
              <w:rPr>
                <w:sz w:val="24"/>
                <w:szCs w:val="24"/>
              </w:rPr>
            </w:pPr>
            <w:r w:rsidRPr="008B1B34">
              <w:rPr>
                <w:sz w:val="24"/>
                <w:szCs w:val="24"/>
              </w:rPr>
              <w:t>(отдельная, коммунальная)</w:t>
            </w:r>
          </w:p>
        </w:tc>
        <w:tc>
          <w:tcPr>
            <w:tcW w:w="113" w:type="dxa"/>
          </w:tcPr>
          <w:p w:rsidR="00C437EE" w:rsidRPr="008B1B34" w:rsidRDefault="00C437EE">
            <w:pPr>
              <w:jc w:val="center"/>
              <w:rPr>
                <w:sz w:val="24"/>
                <w:szCs w:val="24"/>
              </w:rPr>
            </w:pPr>
          </w:p>
        </w:tc>
      </w:tr>
    </w:tbl>
    <w:p w:rsidR="00C437EE" w:rsidRPr="008B1B34" w:rsidRDefault="00C437EE" w:rsidP="00C437EE">
      <w:pPr>
        <w:tabs>
          <w:tab w:val="left" w:pos="4820"/>
        </w:tabs>
        <w:rPr>
          <w:sz w:val="24"/>
          <w:szCs w:val="24"/>
        </w:rPr>
      </w:pPr>
      <w:r w:rsidRPr="008B1B34">
        <w:rPr>
          <w:sz w:val="24"/>
          <w:szCs w:val="24"/>
        </w:rPr>
        <w:t>2. Благоустройство дома (жилого помещения)</w:t>
      </w:r>
      <w:r w:rsidRPr="008B1B34">
        <w:rPr>
          <w:sz w:val="24"/>
          <w:szCs w:val="24"/>
        </w:rPr>
        <w:tab/>
      </w:r>
    </w:p>
    <w:p w:rsidR="00C437EE" w:rsidRPr="008B1B34" w:rsidRDefault="00C437EE" w:rsidP="00C437EE">
      <w:pPr>
        <w:pBdr>
          <w:top w:val="single" w:sz="4" w:space="1" w:color="auto"/>
        </w:pBdr>
        <w:ind w:left="4820"/>
        <w:jc w:val="center"/>
        <w:rPr>
          <w:sz w:val="24"/>
          <w:szCs w:val="24"/>
        </w:rPr>
      </w:pPr>
      <w:r w:rsidRPr="008B1B34">
        <w:rPr>
          <w:sz w:val="24"/>
          <w:szCs w:val="24"/>
        </w:rPr>
        <w:t>(водопровод, канализация, горячая вода, отопление,</w:t>
      </w:r>
    </w:p>
    <w:p w:rsidR="00C437EE" w:rsidRPr="008B1B34" w:rsidRDefault="00C437EE" w:rsidP="00C437EE">
      <w:pPr>
        <w:rPr>
          <w:sz w:val="24"/>
          <w:szCs w:val="24"/>
        </w:rPr>
      </w:pPr>
    </w:p>
    <w:p w:rsidR="00C437EE" w:rsidRPr="008B1B34" w:rsidRDefault="00C437EE" w:rsidP="00C437EE">
      <w:pPr>
        <w:pBdr>
          <w:top w:val="single" w:sz="4" w:space="1" w:color="auto"/>
        </w:pBdr>
        <w:jc w:val="center"/>
        <w:rPr>
          <w:sz w:val="24"/>
          <w:szCs w:val="24"/>
        </w:rPr>
      </w:pPr>
      <w:r w:rsidRPr="008B1B34">
        <w:rPr>
          <w:sz w:val="24"/>
          <w:szCs w:val="24"/>
        </w:rPr>
        <w:t>ванная, лифт, телефон, техническое состояние помещения или дома)</w:t>
      </w: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tabs>
          <w:tab w:val="right" w:pos="9638"/>
        </w:tabs>
        <w:rPr>
          <w:sz w:val="24"/>
          <w:szCs w:val="24"/>
        </w:rPr>
      </w:pPr>
      <w:r w:rsidRPr="008B1B34">
        <w:rPr>
          <w:sz w:val="24"/>
          <w:szCs w:val="24"/>
        </w:rPr>
        <w:tab/>
        <w:t>.</w:t>
      </w:r>
    </w:p>
    <w:p w:rsidR="00C437EE" w:rsidRPr="008B1B34" w:rsidRDefault="00C437EE" w:rsidP="00C437EE">
      <w:pPr>
        <w:pBdr>
          <w:top w:val="single" w:sz="4" w:space="1" w:color="auto"/>
        </w:pBdr>
        <w:ind w:right="113"/>
        <w:rPr>
          <w:sz w:val="24"/>
          <w:szCs w:val="24"/>
        </w:rPr>
      </w:pPr>
    </w:p>
    <w:tbl>
      <w:tblPr>
        <w:tblW w:w="0" w:type="auto"/>
        <w:tblLayout w:type="fixed"/>
        <w:tblCellMar>
          <w:left w:w="28" w:type="dxa"/>
          <w:right w:w="28" w:type="dxa"/>
        </w:tblCellMar>
        <w:tblLook w:val="04A0"/>
      </w:tblPr>
      <w:tblGrid>
        <w:gridCol w:w="1531"/>
        <w:gridCol w:w="7144"/>
        <w:gridCol w:w="1021"/>
      </w:tblGrid>
      <w:tr w:rsidR="00C437EE" w:rsidRPr="008B1B34" w:rsidTr="00C437EE">
        <w:tc>
          <w:tcPr>
            <w:tcW w:w="1531" w:type="dxa"/>
            <w:vAlign w:val="bottom"/>
            <w:hideMark/>
          </w:tcPr>
          <w:p w:rsidR="00C437EE" w:rsidRPr="008B1B34" w:rsidRDefault="00C437EE">
            <w:pPr>
              <w:rPr>
                <w:sz w:val="24"/>
                <w:szCs w:val="24"/>
              </w:rPr>
            </w:pPr>
            <w:r w:rsidRPr="008B1B34">
              <w:rPr>
                <w:sz w:val="24"/>
                <w:szCs w:val="24"/>
              </w:rPr>
              <w:t>3. Гражданин</w:t>
            </w:r>
          </w:p>
        </w:tc>
        <w:tc>
          <w:tcPr>
            <w:tcW w:w="7144" w:type="dxa"/>
            <w:tcBorders>
              <w:top w:val="nil"/>
              <w:left w:val="nil"/>
              <w:bottom w:val="single" w:sz="4" w:space="0" w:color="auto"/>
              <w:right w:val="nil"/>
            </w:tcBorders>
            <w:vAlign w:val="bottom"/>
          </w:tcPr>
          <w:p w:rsidR="00C437EE" w:rsidRPr="008B1B34" w:rsidRDefault="00C437EE">
            <w:pPr>
              <w:rPr>
                <w:sz w:val="24"/>
                <w:szCs w:val="24"/>
              </w:rPr>
            </w:pPr>
          </w:p>
        </w:tc>
        <w:tc>
          <w:tcPr>
            <w:tcW w:w="1021" w:type="dxa"/>
            <w:vAlign w:val="bottom"/>
            <w:hideMark/>
          </w:tcPr>
          <w:p w:rsidR="00C437EE" w:rsidRPr="008B1B34" w:rsidRDefault="00C437EE">
            <w:pPr>
              <w:jc w:val="right"/>
              <w:rPr>
                <w:sz w:val="24"/>
                <w:szCs w:val="24"/>
              </w:rPr>
            </w:pPr>
            <w:r w:rsidRPr="008B1B34">
              <w:rPr>
                <w:sz w:val="24"/>
                <w:szCs w:val="24"/>
              </w:rPr>
              <w:t>является</w:t>
            </w:r>
          </w:p>
        </w:tc>
      </w:tr>
      <w:tr w:rsidR="00C437EE" w:rsidRPr="008B1B34" w:rsidTr="00C437EE">
        <w:tc>
          <w:tcPr>
            <w:tcW w:w="1531" w:type="dxa"/>
            <w:vAlign w:val="bottom"/>
          </w:tcPr>
          <w:p w:rsidR="00C437EE" w:rsidRPr="008B1B34" w:rsidRDefault="00C437EE">
            <w:pPr>
              <w:rPr>
                <w:sz w:val="24"/>
                <w:szCs w:val="24"/>
              </w:rPr>
            </w:pPr>
          </w:p>
        </w:tc>
        <w:tc>
          <w:tcPr>
            <w:tcW w:w="7144" w:type="dxa"/>
            <w:vAlign w:val="bottom"/>
            <w:hideMark/>
          </w:tcPr>
          <w:p w:rsidR="00C437EE" w:rsidRPr="008B1B34" w:rsidRDefault="00C437EE">
            <w:pPr>
              <w:jc w:val="center"/>
              <w:rPr>
                <w:sz w:val="24"/>
                <w:szCs w:val="24"/>
              </w:rPr>
            </w:pPr>
            <w:r w:rsidRPr="008B1B34">
              <w:rPr>
                <w:sz w:val="24"/>
                <w:szCs w:val="24"/>
              </w:rPr>
              <w:t>(фамилия, имя, отчество)</w:t>
            </w:r>
          </w:p>
        </w:tc>
        <w:tc>
          <w:tcPr>
            <w:tcW w:w="1021" w:type="dxa"/>
            <w:vAlign w:val="bottom"/>
          </w:tcPr>
          <w:p w:rsidR="00C437EE" w:rsidRPr="008B1B34" w:rsidRDefault="00C437EE">
            <w:pPr>
              <w:rPr>
                <w:sz w:val="24"/>
                <w:szCs w:val="24"/>
              </w:rPr>
            </w:pPr>
          </w:p>
        </w:tc>
      </w:tr>
    </w:tbl>
    <w:p w:rsidR="00C437EE" w:rsidRPr="008B1B34" w:rsidRDefault="00C437EE" w:rsidP="00C437EE">
      <w:pPr>
        <w:jc w:val="both"/>
        <w:rPr>
          <w:sz w:val="24"/>
          <w:szCs w:val="24"/>
        </w:rPr>
      </w:pPr>
      <w:r w:rsidRPr="008B1B34">
        <w:rPr>
          <w:sz w:val="24"/>
          <w:szCs w:val="24"/>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4A0"/>
      </w:tblPr>
      <w:tblGrid>
        <w:gridCol w:w="5188"/>
        <w:gridCol w:w="3771"/>
        <w:gridCol w:w="737"/>
      </w:tblGrid>
      <w:tr w:rsidR="00C437EE" w:rsidRPr="008B1B34" w:rsidTr="00C437EE">
        <w:tc>
          <w:tcPr>
            <w:tcW w:w="5188" w:type="dxa"/>
            <w:vAlign w:val="bottom"/>
            <w:hideMark/>
          </w:tcPr>
          <w:p w:rsidR="00C437EE" w:rsidRPr="008B1B34" w:rsidRDefault="00C437EE">
            <w:pPr>
              <w:ind w:right="85"/>
              <w:jc w:val="both"/>
              <w:rPr>
                <w:sz w:val="24"/>
                <w:szCs w:val="24"/>
              </w:rPr>
            </w:pPr>
            <w:r w:rsidRPr="008B1B34">
              <w:rPr>
                <w:sz w:val="24"/>
                <w:szCs w:val="24"/>
              </w:rPr>
              <w:t>4. В жилых помещениях общей площадью</w:t>
            </w:r>
            <w:r w:rsidRPr="008B1B34">
              <w:rPr>
                <w:sz w:val="24"/>
                <w:szCs w:val="24"/>
              </w:rPr>
              <w:br/>
            </w:r>
          </w:p>
        </w:tc>
        <w:tc>
          <w:tcPr>
            <w:tcW w:w="3771" w:type="dxa"/>
            <w:tcBorders>
              <w:top w:val="nil"/>
              <w:left w:val="nil"/>
              <w:bottom w:val="single" w:sz="4" w:space="0" w:color="auto"/>
              <w:right w:val="nil"/>
            </w:tcBorders>
            <w:vAlign w:val="bottom"/>
          </w:tcPr>
          <w:p w:rsidR="00C437EE" w:rsidRPr="008B1B34" w:rsidRDefault="00C437EE">
            <w:pPr>
              <w:rPr>
                <w:sz w:val="24"/>
                <w:szCs w:val="24"/>
              </w:rPr>
            </w:pPr>
          </w:p>
        </w:tc>
        <w:tc>
          <w:tcPr>
            <w:tcW w:w="737" w:type="dxa"/>
            <w:vAlign w:val="bottom"/>
            <w:hideMark/>
          </w:tcPr>
          <w:p w:rsidR="00C437EE" w:rsidRPr="008B1B34" w:rsidRDefault="00C437EE">
            <w:pPr>
              <w:jc w:val="right"/>
              <w:rPr>
                <w:spacing w:val="20"/>
                <w:sz w:val="24"/>
                <w:szCs w:val="24"/>
              </w:rPr>
            </w:pPr>
            <w:r w:rsidRPr="008B1B34">
              <w:rPr>
                <w:spacing w:val="20"/>
                <w:sz w:val="24"/>
                <w:szCs w:val="24"/>
              </w:rPr>
              <w:t>кв. м</w:t>
            </w:r>
          </w:p>
        </w:tc>
      </w:tr>
    </w:tbl>
    <w:p w:rsidR="00C437EE" w:rsidRPr="008B1B34" w:rsidRDefault="00C437EE" w:rsidP="00C437EE">
      <w:pPr>
        <w:spacing w:after="240"/>
        <w:rPr>
          <w:sz w:val="24"/>
          <w:szCs w:val="24"/>
        </w:rPr>
      </w:pPr>
      <w:r w:rsidRPr="008B1B34">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992"/>
        <w:gridCol w:w="1559"/>
        <w:gridCol w:w="1701"/>
        <w:gridCol w:w="1701"/>
        <w:gridCol w:w="1803"/>
      </w:tblGrid>
      <w:tr w:rsidR="00C437EE" w:rsidRPr="008B1B34" w:rsidTr="00C437EE">
        <w:tc>
          <w:tcPr>
            <w:tcW w:w="534"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Фамилия, имя, от</w:t>
            </w:r>
            <w:r w:rsidRPr="008B1B34">
              <w:rPr>
                <w:sz w:val="24"/>
                <w:szCs w:val="24"/>
              </w:rPr>
              <w:softHyphen/>
              <w:t>че</w:t>
            </w:r>
            <w:r w:rsidRPr="008B1B34">
              <w:rPr>
                <w:sz w:val="24"/>
                <w:szCs w:val="24"/>
              </w:rPr>
              <w:softHyphen/>
              <w:t>ст</w:t>
            </w:r>
            <w:r w:rsidRPr="008B1B34">
              <w:rPr>
                <w:sz w:val="24"/>
                <w:szCs w:val="24"/>
              </w:rPr>
              <w:softHyphen/>
              <w:t>во</w:t>
            </w:r>
          </w:p>
        </w:tc>
        <w:tc>
          <w:tcPr>
            <w:tcW w:w="992"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Год рож</w:t>
            </w:r>
            <w:r w:rsidRPr="008B1B34">
              <w:rPr>
                <w:sz w:val="24"/>
                <w:szCs w:val="24"/>
              </w:rPr>
              <w:softHyphen/>
              <w:t>де</w:t>
            </w:r>
            <w:r w:rsidRPr="008B1B34">
              <w:rPr>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Родст</w:t>
            </w:r>
            <w:r w:rsidRPr="008B1B34">
              <w:rPr>
                <w:sz w:val="24"/>
                <w:szCs w:val="24"/>
              </w:rPr>
              <w:softHyphen/>
              <w:t>вен</w:t>
            </w:r>
            <w:r w:rsidRPr="008B1B34">
              <w:rPr>
                <w:sz w:val="24"/>
                <w:szCs w:val="24"/>
              </w:rPr>
              <w:softHyphen/>
              <w:t>ные от</w:t>
            </w:r>
            <w:r w:rsidRPr="008B1B34">
              <w:rPr>
                <w:sz w:val="24"/>
                <w:szCs w:val="24"/>
              </w:rPr>
              <w:softHyphen/>
              <w:t>но</w:t>
            </w:r>
            <w:r w:rsidRPr="008B1B34">
              <w:rPr>
                <w:sz w:val="24"/>
                <w:szCs w:val="24"/>
              </w:rPr>
              <w:softHyphen/>
              <w:t>ше</w:t>
            </w:r>
            <w:r w:rsidRPr="008B1B34">
              <w:rPr>
                <w:sz w:val="24"/>
                <w:szCs w:val="24"/>
              </w:rPr>
              <w:softHyphen/>
              <w:t>ния</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С какого вре</w:t>
            </w:r>
            <w:r w:rsidRPr="008B1B34">
              <w:rPr>
                <w:sz w:val="24"/>
                <w:szCs w:val="24"/>
              </w:rPr>
              <w:softHyphen/>
              <w:t>ме</w:t>
            </w:r>
            <w:r w:rsidRPr="008B1B34">
              <w:rPr>
                <w:sz w:val="24"/>
                <w:szCs w:val="24"/>
              </w:rPr>
              <w:softHyphen/>
              <w:t>ни про</w:t>
            </w:r>
            <w:r w:rsidRPr="008B1B34">
              <w:rPr>
                <w:sz w:val="24"/>
                <w:szCs w:val="24"/>
              </w:rPr>
              <w:softHyphen/>
              <w:t>жи</w:t>
            </w:r>
            <w:r w:rsidRPr="008B1B34">
              <w:rPr>
                <w:sz w:val="24"/>
                <w:szCs w:val="24"/>
              </w:rPr>
              <w:softHyphen/>
              <w:t>ва</w:t>
            </w:r>
            <w:r w:rsidRPr="008B1B34">
              <w:rPr>
                <w:sz w:val="24"/>
                <w:szCs w:val="24"/>
              </w:rPr>
              <w:softHyphen/>
              <w:t>ет в на</w:t>
            </w:r>
            <w:r w:rsidRPr="008B1B34">
              <w:rPr>
                <w:sz w:val="24"/>
                <w:szCs w:val="24"/>
              </w:rPr>
              <w:softHyphen/>
              <w:t>се</w:t>
            </w:r>
            <w:r w:rsidRPr="008B1B34">
              <w:rPr>
                <w:sz w:val="24"/>
                <w:szCs w:val="24"/>
              </w:rPr>
              <w:softHyphen/>
              <w:t>лен</w:t>
            </w:r>
            <w:r w:rsidRPr="008B1B34">
              <w:rPr>
                <w:sz w:val="24"/>
                <w:szCs w:val="24"/>
              </w:rPr>
              <w:softHyphen/>
              <w:t>ном пунк</w:t>
            </w:r>
            <w:r w:rsidRPr="008B1B34">
              <w:rPr>
                <w:sz w:val="24"/>
                <w:szCs w:val="24"/>
              </w:rPr>
              <w:softHyphen/>
              <w:t>те</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Дата и мес</w:t>
            </w:r>
            <w:r w:rsidRPr="008B1B34">
              <w:rPr>
                <w:sz w:val="24"/>
                <w:szCs w:val="24"/>
              </w:rPr>
              <w:softHyphen/>
              <w:t>то ре</w:t>
            </w:r>
            <w:r w:rsidRPr="008B1B34">
              <w:rPr>
                <w:sz w:val="24"/>
                <w:szCs w:val="24"/>
              </w:rPr>
              <w:softHyphen/>
              <w:t>ги</w:t>
            </w:r>
            <w:r w:rsidRPr="008B1B34">
              <w:rPr>
                <w:sz w:val="24"/>
                <w:szCs w:val="24"/>
              </w:rPr>
              <w:softHyphen/>
              <w:t>стра</w:t>
            </w:r>
            <w:r w:rsidRPr="008B1B34">
              <w:rPr>
                <w:sz w:val="24"/>
                <w:szCs w:val="24"/>
              </w:rPr>
              <w:softHyphen/>
              <w:t>ции (пос</w:t>
            </w:r>
            <w:r w:rsidRPr="008B1B34">
              <w:rPr>
                <w:sz w:val="24"/>
                <w:szCs w:val="24"/>
              </w:rPr>
              <w:softHyphen/>
              <w:t>то</w:t>
            </w:r>
            <w:r w:rsidRPr="008B1B34">
              <w:rPr>
                <w:sz w:val="24"/>
                <w:szCs w:val="24"/>
              </w:rPr>
              <w:softHyphen/>
              <w:t>ян</w:t>
            </w:r>
            <w:r w:rsidRPr="008B1B34">
              <w:rPr>
                <w:sz w:val="24"/>
                <w:szCs w:val="24"/>
              </w:rPr>
              <w:softHyphen/>
              <w:t>но или вре</w:t>
            </w:r>
            <w:r w:rsidRPr="008B1B34">
              <w:rPr>
                <w:sz w:val="24"/>
                <w:szCs w:val="24"/>
              </w:rPr>
              <w:softHyphen/>
              <w:t>мен</w:t>
            </w:r>
            <w:r w:rsidRPr="008B1B34">
              <w:rPr>
                <w:sz w:val="24"/>
                <w:szCs w:val="24"/>
              </w:rPr>
              <w:softHyphen/>
              <w:t>но)</w:t>
            </w:r>
          </w:p>
        </w:tc>
        <w:tc>
          <w:tcPr>
            <w:tcW w:w="1803"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Место ра</w:t>
            </w:r>
            <w:r w:rsidRPr="008B1B34">
              <w:rPr>
                <w:sz w:val="24"/>
                <w:szCs w:val="24"/>
              </w:rPr>
              <w:softHyphen/>
              <w:t>бо</w:t>
            </w:r>
            <w:r w:rsidRPr="008B1B34">
              <w:rPr>
                <w:sz w:val="24"/>
                <w:szCs w:val="24"/>
              </w:rPr>
              <w:softHyphen/>
              <w:t>ты (уче</w:t>
            </w:r>
            <w:r w:rsidRPr="008B1B34">
              <w:rPr>
                <w:sz w:val="24"/>
                <w:szCs w:val="24"/>
              </w:rPr>
              <w:softHyphen/>
              <w:t>бы), долж</w:t>
            </w:r>
            <w:r w:rsidRPr="008B1B34">
              <w:rPr>
                <w:sz w:val="24"/>
                <w:szCs w:val="24"/>
              </w:rPr>
              <w:softHyphen/>
              <w:t>ность</w:t>
            </w:r>
          </w:p>
        </w:tc>
      </w:tr>
      <w:tr w:rsidR="00C437EE" w:rsidRPr="008B1B34" w:rsidTr="00C437EE">
        <w:tc>
          <w:tcPr>
            <w:tcW w:w="534"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6</w:t>
            </w:r>
          </w:p>
        </w:tc>
        <w:tc>
          <w:tcPr>
            <w:tcW w:w="1803" w:type="dxa"/>
            <w:tcBorders>
              <w:top w:val="single" w:sz="4" w:space="0" w:color="auto"/>
              <w:left w:val="single" w:sz="4" w:space="0" w:color="auto"/>
              <w:bottom w:val="single" w:sz="4" w:space="0" w:color="auto"/>
              <w:right w:val="single" w:sz="4" w:space="0" w:color="auto"/>
            </w:tcBorders>
            <w:hideMark/>
          </w:tcPr>
          <w:p w:rsidR="00C437EE" w:rsidRPr="008B1B34" w:rsidRDefault="00C437EE">
            <w:pPr>
              <w:jc w:val="center"/>
              <w:rPr>
                <w:sz w:val="24"/>
                <w:szCs w:val="24"/>
              </w:rPr>
            </w:pPr>
            <w:r w:rsidRPr="008B1B34">
              <w:rPr>
                <w:sz w:val="24"/>
                <w:szCs w:val="24"/>
              </w:rPr>
              <w:t>7</w:t>
            </w:r>
          </w:p>
        </w:tc>
      </w:tr>
      <w:tr w:rsidR="00C437EE" w:rsidRPr="008B1B34" w:rsidTr="00C437EE">
        <w:tc>
          <w:tcPr>
            <w:tcW w:w="534" w:type="dxa"/>
            <w:tcBorders>
              <w:top w:val="single" w:sz="4" w:space="0" w:color="auto"/>
              <w:left w:val="single" w:sz="4" w:space="0" w:color="auto"/>
              <w:bottom w:val="single" w:sz="4" w:space="0" w:color="auto"/>
              <w:right w:val="single" w:sz="4" w:space="0" w:color="auto"/>
            </w:tcBorders>
          </w:tcPr>
          <w:p w:rsidR="00C437EE" w:rsidRPr="008B1B34" w:rsidRDefault="00C437E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437EE" w:rsidRPr="008B1B34" w:rsidRDefault="00C437E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803"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r>
      <w:tr w:rsidR="00C437EE" w:rsidRPr="008B1B34" w:rsidTr="00C437EE">
        <w:tc>
          <w:tcPr>
            <w:tcW w:w="534" w:type="dxa"/>
            <w:tcBorders>
              <w:top w:val="single" w:sz="4" w:space="0" w:color="auto"/>
              <w:left w:val="single" w:sz="4" w:space="0" w:color="auto"/>
              <w:bottom w:val="single" w:sz="4" w:space="0" w:color="auto"/>
              <w:right w:val="single" w:sz="4" w:space="0" w:color="auto"/>
            </w:tcBorders>
          </w:tcPr>
          <w:p w:rsidR="00C437EE" w:rsidRPr="008B1B34" w:rsidRDefault="00C437E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437EE" w:rsidRPr="008B1B34" w:rsidRDefault="00C437E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c>
          <w:tcPr>
            <w:tcW w:w="1803" w:type="dxa"/>
            <w:tcBorders>
              <w:top w:val="single" w:sz="4" w:space="0" w:color="auto"/>
              <w:left w:val="single" w:sz="4" w:space="0" w:color="auto"/>
              <w:bottom w:val="single" w:sz="4" w:space="0" w:color="auto"/>
              <w:right w:val="single" w:sz="4" w:space="0" w:color="auto"/>
            </w:tcBorders>
          </w:tcPr>
          <w:p w:rsidR="00C437EE" w:rsidRPr="008B1B34" w:rsidRDefault="00C437EE">
            <w:pPr>
              <w:rPr>
                <w:sz w:val="24"/>
                <w:szCs w:val="24"/>
              </w:rPr>
            </w:pPr>
          </w:p>
        </w:tc>
      </w:tr>
    </w:tbl>
    <w:p w:rsidR="00C437EE" w:rsidRPr="008B1B34" w:rsidRDefault="00C437EE" w:rsidP="00C437EE">
      <w:pPr>
        <w:tabs>
          <w:tab w:val="left" w:pos="6305"/>
        </w:tabs>
        <w:spacing w:before="240"/>
        <w:rPr>
          <w:sz w:val="24"/>
          <w:szCs w:val="24"/>
        </w:rPr>
      </w:pPr>
      <w:r w:rsidRPr="008B1B34">
        <w:rPr>
          <w:sz w:val="24"/>
          <w:szCs w:val="24"/>
        </w:rPr>
        <w:t>5. Дополнительные сведения о заявителе и членах его семьи</w:t>
      </w:r>
      <w:r w:rsidRPr="008B1B34">
        <w:rPr>
          <w:sz w:val="24"/>
          <w:szCs w:val="24"/>
        </w:rPr>
        <w:tab/>
      </w:r>
    </w:p>
    <w:p w:rsidR="00C437EE" w:rsidRPr="008B1B34" w:rsidRDefault="00C437EE" w:rsidP="00C437EE">
      <w:pPr>
        <w:pBdr>
          <w:top w:val="single" w:sz="4" w:space="1" w:color="auto"/>
        </w:pBdr>
        <w:ind w:left="6305"/>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jc w:val="center"/>
        <w:rPr>
          <w:sz w:val="24"/>
          <w:szCs w:val="24"/>
        </w:rPr>
      </w:pPr>
      <w:r w:rsidRPr="008B1B34">
        <w:rPr>
          <w:sz w:val="24"/>
          <w:szCs w:val="24"/>
        </w:rPr>
        <w:t>(право на внеочередное предоставление жилых помещений и другие сведения)</w:t>
      </w: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tabs>
          <w:tab w:val="left" w:pos="2075"/>
        </w:tabs>
        <w:rPr>
          <w:sz w:val="24"/>
          <w:szCs w:val="24"/>
        </w:rPr>
      </w:pPr>
      <w:r w:rsidRPr="008B1B34">
        <w:rPr>
          <w:sz w:val="24"/>
          <w:szCs w:val="24"/>
        </w:rPr>
        <w:t>6. Вывод комиссии</w:t>
      </w:r>
      <w:r w:rsidRPr="008B1B34">
        <w:rPr>
          <w:sz w:val="24"/>
          <w:szCs w:val="24"/>
        </w:rPr>
        <w:tab/>
      </w:r>
    </w:p>
    <w:p w:rsidR="00C437EE" w:rsidRPr="008B1B34" w:rsidRDefault="00C437EE" w:rsidP="00C437EE">
      <w:pPr>
        <w:pBdr>
          <w:top w:val="single" w:sz="4" w:space="1" w:color="auto"/>
        </w:pBdr>
        <w:ind w:left="2075"/>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rPr>
          <w:sz w:val="24"/>
          <w:szCs w:val="24"/>
        </w:rPr>
      </w:pPr>
    </w:p>
    <w:p w:rsidR="00C437EE" w:rsidRPr="008B1B34" w:rsidRDefault="00C437EE" w:rsidP="00C437EE">
      <w:pPr>
        <w:rPr>
          <w:sz w:val="24"/>
          <w:szCs w:val="24"/>
        </w:rPr>
      </w:pPr>
    </w:p>
    <w:p w:rsidR="00C437EE" w:rsidRPr="008B1B34" w:rsidRDefault="00C437EE" w:rsidP="00C437EE">
      <w:pPr>
        <w:pBdr>
          <w:top w:val="single" w:sz="4" w:space="1" w:color="auto"/>
        </w:pBdr>
        <w:spacing w:after="240"/>
        <w:rPr>
          <w:sz w:val="24"/>
          <w:szCs w:val="24"/>
        </w:rPr>
      </w:pPr>
    </w:p>
    <w:tbl>
      <w:tblPr>
        <w:tblW w:w="0" w:type="auto"/>
        <w:jc w:val="right"/>
        <w:tblLayout w:type="fixed"/>
        <w:tblCellMar>
          <w:left w:w="28" w:type="dxa"/>
          <w:right w:w="28" w:type="dxa"/>
        </w:tblCellMar>
        <w:tblLook w:val="04A0"/>
      </w:tblPr>
      <w:tblGrid>
        <w:gridCol w:w="1263"/>
        <w:gridCol w:w="693"/>
        <w:gridCol w:w="1292"/>
        <w:gridCol w:w="680"/>
        <w:gridCol w:w="13"/>
        <w:gridCol w:w="680"/>
        <w:gridCol w:w="2312"/>
        <w:gridCol w:w="693"/>
      </w:tblGrid>
      <w:tr w:rsidR="00C437EE" w:rsidRPr="008B1B34" w:rsidTr="00C437EE">
        <w:trPr>
          <w:jc w:val="right"/>
        </w:trPr>
        <w:tc>
          <w:tcPr>
            <w:tcW w:w="1956" w:type="dxa"/>
            <w:gridSpan w:val="2"/>
            <w:vAlign w:val="bottom"/>
            <w:hideMark/>
          </w:tcPr>
          <w:p w:rsidR="00C437EE" w:rsidRPr="008B1B34" w:rsidRDefault="00C437EE">
            <w:pPr>
              <w:rPr>
                <w:sz w:val="24"/>
                <w:szCs w:val="24"/>
              </w:rPr>
            </w:pPr>
            <w:r w:rsidRPr="008B1B34">
              <w:rPr>
                <w:sz w:val="24"/>
                <w:szCs w:val="24"/>
              </w:rPr>
              <w:t>Члены комиссии:</w:t>
            </w:r>
          </w:p>
        </w:tc>
        <w:tc>
          <w:tcPr>
            <w:tcW w:w="198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hideMark/>
          </w:tcPr>
          <w:p w:rsidR="00C437EE" w:rsidRPr="008B1B34" w:rsidRDefault="00C437EE">
            <w:pPr>
              <w:jc w:val="center"/>
              <w:rPr>
                <w:sz w:val="24"/>
                <w:szCs w:val="24"/>
              </w:rPr>
            </w:pPr>
            <w:r w:rsidRPr="008B1B34">
              <w:rPr>
                <w:sz w:val="24"/>
                <w:szCs w:val="24"/>
              </w:rPr>
              <w:t>(подпись)</w:t>
            </w:r>
          </w:p>
        </w:tc>
        <w:tc>
          <w:tcPr>
            <w:tcW w:w="680" w:type="dxa"/>
          </w:tcPr>
          <w:p w:rsidR="00C437EE" w:rsidRPr="008B1B34" w:rsidRDefault="00C437EE">
            <w:pPr>
              <w:jc w:val="center"/>
              <w:rPr>
                <w:sz w:val="24"/>
                <w:szCs w:val="24"/>
              </w:rPr>
            </w:pPr>
          </w:p>
        </w:tc>
        <w:tc>
          <w:tcPr>
            <w:tcW w:w="3005" w:type="dxa"/>
            <w:gridSpan w:val="2"/>
            <w:hideMark/>
          </w:tcPr>
          <w:p w:rsidR="00C437EE" w:rsidRPr="008B1B34" w:rsidRDefault="00C437EE">
            <w:pPr>
              <w:jc w:val="center"/>
              <w:rPr>
                <w:sz w:val="24"/>
                <w:szCs w:val="24"/>
              </w:rPr>
            </w:pPr>
            <w:r w:rsidRPr="008B1B34">
              <w:rPr>
                <w:sz w:val="24"/>
                <w:szCs w:val="24"/>
              </w:rPr>
              <w:t>(инициалы, фамилия)</w:t>
            </w: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hideMark/>
          </w:tcPr>
          <w:p w:rsidR="00C437EE" w:rsidRPr="008B1B34" w:rsidRDefault="00C437EE">
            <w:pPr>
              <w:jc w:val="center"/>
              <w:rPr>
                <w:sz w:val="24"/>
                <w:szCs w:val="24"/>
              </w:rPr>
            </w:pPr>
            <w:r w:rsidRPr="008B1B34">
              <w:rPr>
                <w:sz w:val="24"/>
                <w:szCs w:val="24"/>
              </w:rPr>
              <w:t>(подпись)</w:t>
            </w:r>
          </w:p>
        </w:tc>
        <w:tc>
          <w:tcPr>
            <w:tcW w:w="680" w:type="dxa"/>
          </w:tcPr>
          <w:p w:rsidR="00C437EE" w:rsidRPr="008B1B34" w:rsidRDefault="00C437EE">
            <w:pPr>
              <w:jc w:val="center"/>
              <w:rPr>
                <w:sz w:val="24"/>
                <w:szCs w:val="24"/>
              </w:rPr>
            </w:pPr>
          </w:p>
        </w:tc>
        <w:tc>
          <w:tcPr>
            <w:tcW w:w="3005" w:type="dxa"/>
            <w:gridSpan w:val="2"/>
            <w:hideMark/>
          </w:tcPr>
          <w:p w:rsidR="00C437EE" w:rsidRPr="008B1B34" w:rsidRDefault="00C437EE">
            <w:pPr>
              <w:jc w:val="center"/>
              <w:rPr>
                <w:sz w:val="24"/>
                <w:szCs w:val="24"/>
              </w:rPr>
            </w:pPr>
            <w:r w:rsidRPr="008B1B34">
              <w:rPr>
                <w:sz w:val="24"/>
                <w:szCs w:val="24"/>
              </w:rPr>
              <w:t>(инициалы, фамилия)</w:t>
            </w: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hideMark/>
          </w:tcPr>
          <w:p w:rsidR="00C437EE" w:rsidRPr="008B1B34" w:rsidRDefault="00C437EE">
            <w:pPr>
              <w:jc w:val="center"/>
              <w:rPr>
                <w:sz w:val="24"/>
                <w:szCs w:val="24"/>
              </w:rPr>
            </w:pPr>
            <w:r w:rsidRPr="008B1B34">
              <w:rPr>
                <w:sz w:val="24"/>
                <w:szCs w:val="24"/>
              </w:rPr>
              <w:t>(подпись)</w:t>
            </w:r>
          </w:p>
        </w:tc>
        <w:tc>
          <w:tcPr>
            <w:tcW w:w="680" w:type="dxa"/>
          </w:tcPr>
          <w:p w:rsidR="00C437EE" w:rsidRPr="008B1B34" w:rsidRDefault="00C437EE">
            <w:pPr>
              <w:jc w:val="center"/>
              <w:rPr>
                <w:sz w:val="24"/>
                <w:szCs w:val="24"/>
              </w:rPr>
            </w:pPr>
          </w:p>
        </w:tc>
        <w:tc>
          <w:tcPr>
            <w:tcW w:w="3005" w:type="dxa"/>
            <w:gridSpan w:val="2"/>
            <w:hideMark/>
          </w:tcPr>
          <w:p w:rsidR="00C437EE" w:rsidRPr="008B1B34" w:rsidRDefault="00C437EE">
            <w:pPr>
              <w:jc w:val="center"/>
              <w:rPr>
                <w:sz w:val="24"/>
                <w:szCs w:val="24"/>
              </w:rPr>
            </w:pPr>
            <w:r w:rsidRPr="008B1B34">
              <w:rPr>
                <w:sz w:val="24"/>
                <w:szCs w:val="24"/>
              </w:rPr>
              <w:t>(инициалы, фамилия)</w:t>
            </w: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hideMark/>
          </w:tcPr>
          <w:p w:rsidR="00C437EE" w:rsidRPr="008B1B34" w:rsidRDefault="00C437EE">
            <w:pPr>
              <w:jc w:val="center"/>
              <w:rPr>
                <w:sz w:val="24"/>
                <w:szCs w:val="24"/>
              </w:rPr>
            </w:pPr>
            <w:r w:rsidRPr="008B1B34">
              <w:rPr>
                <w:sz w:val="24"/>
                <w:szCs w:val="24"/>
              </w:rPr>
              <w:t>(подпись)</w:t>
            </w:r>
          </w:p>
        </w:tc>
        <w:tc>
          <w:tcPr>
            <w:tcW w:w="680" w:type="dxa"/>
          </w:tcPr>
          <w:p w:rsidR="00C437EE" w:rsidRPr="008B1B34" w:rsidRDefault="00C437EE">
            <w:pPr>
              <w:jc w:val="center"/>
              <w:rPr>
                <w:sz w:val="24"/>
                <w:szCs w:val="24"/>
              </w:rPr>
            </w:pPr>
          </w:p>
        </w:tc>
        <w:tc>
          <w:tcPr>
            <w:tcW w:w="3005" w:type="dxa"/>
            <w:gridSpan w:val="2"/>
            <w:hideMark/>
          </w:tcPr>
          <w:p w:rsidR="00C437EE" w:rsidRPr="008B1B34" w:rsidRDefault="00C437EE">
            <w:pPr>
              <w:jc w:val="center"/>
              <w:rPr>
                <w:sz w:val="24"/>
                <w:szCs w:val="24"/>
              </w:rPr>
            </w:pPr>
            <w:r w:rsidRPr="008B1B34">
              <w:rPr>
                <w:sz w:val="24"/>
                <w:szCs w:val="24"/>
              </w:rPr>
              <w:t>(инициалы, фамилия)</w:t>
            </w:r>
          </w:p>
        </w:tc>
      </w:tr>
      <w:tr w:rsidR="00C437EE" w:rsidRPr="008B1B34" w:rsidTr="00C437EE">
        <w:trPr>
          <w:jc w:val="right"/>
        </w:trPr>
        <w:tc>
          <w:tcPr>
            <w:tcW w:w="1956" w:type="dxa"/>
            <w:gridSpan w:val="2"/>
            <w:vAlign w:val="bottom"/>
          </w:tcPr>
          <w:p w:rsidR="00C437EE" w:rsidRPr="008B1B34" w:rsidRDefault="00C437EE">
            <w:pPr>
              <w:rPr>
                <w:sz w:val="24"/>
                <w:szCs w:val="24"/>
              </w:rPr>
            </w:pPr>
          </w:p>
        </w:tc>
        <w:tc>
          <w:tcPr>
            <w:tcW w:w="198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jc w:val="right"/>
        </w:trPr>
        <w:tc>
          <w:tcPr>
            <w:tcW w:w="1956" w:type="dxa"/>
            <w:gridSpan w:val="2"/>
          </w:tcPr>
          <w:p w:rsidR="00C437EE" w:rsidRPr="008B1B34" w:rsidRDefault="00C437EE">
            <w:pPr>
              <w:spacing w:after="240"/>
              <w:rPr>
                <w:sz w:val="24"/>
                <w:szCs w:val="24"/>
              </w:rPr>
            </w:pPr>
          </w:p>
        </w:tc>
        <w:tc>
          <w:tcPr>
            <w:tcW w:w="1985" w:type="dxa"/>
            <w:gridSpan w:val="3"/>
            <w:hideMark/>
          </w:tcPr>
          <w:p w:rsidR="00C437EE" w:rsidRPr="008B1B34" w:rsidRDefault="00C437EE">
            <w:pPr>
              <w:spacing w:after="240"/>
              <w:jc w:val="center"/>
              <w:rPr>
                <w:sz w:val="24"/>
                <w:szCs w:val="24"/>
              </w:rPr>
            </w:pPr>
            <w:r w:rsidRPr="008B1B34">
              <w:rPr>
                <w:sz w:val="24"/>
                <w:szCs w:val="24"/>
              </w:rPr>
              <w:t>(подпись)</w:t>
            </w:r>
          </w:p>
        </w:tc>
        <w:tc>
          <w:tcPr>
            <w:tcW w:w="680" w:type="dxa"/>
          </w:tcPr>
          <w:p w:rsidR="00C437EE" w:rsidRPr="008B1B34" w:rsidRDefault="00C437EE">
            <w:pPr>
              <w:spacing w:after="240"/>
              <w:jc w:val="center"/>
              <w:rPr>
                <w:sz w:val="24"/>
                <w:szCs w:val="24"/>
              </w:rPr>
            </w:pPr>
          </w:p>
        </w:tc>
        <w:tc>
          <w:tcPr>
            <w:tcW w:w="3005" w:type="dxa"/>
            <w:gridSpan w:val="2"/>
            <w:hideMark/>
          </w:tcPr>
          <w:p w:rsidR="00C437EE" w:rsidRPr="008B1B34" w:rsidRDefault="00C437EE">
            <w:pPr>
              <w:spacing w:after="240"/>
              <w:jc w:val="center"/>
              <w:rPr>
                <w:sz w:val="24"/>
                <w:szCs w:val="24"/>
              </w:rPr>
            </w:pPr>
            <w:r w:rsidRPr="008B1B34">
              <w:rPr>
                <w:sz w:val="24"/>
                <w:szCs w:val="24"/>
              </w:rPr>
              <w:t>(инициалы, фамилия)</w:t>
            </w:r>
          </w:p>
        </w:tc>
      </w:tr>
      <w:tr w:rsidR="00C437EE" w:rsidRPr="008B1B34" w:rsidTr="00C437EE">
        <w:trPr>
          <w:gridAfter w:val="1"/>
          <w:wAfter w:w="693" w:type="dxa"/>
          <w:jc w:val="right"/>
        </w:trPr>
        <w:tc>
          <w:tcPr>
            <w:tcW w:w="1263" w:type="dxa"/>
            <w:vAlign w:val="bottom"/>
            <w:hideMark/>
          </w:tcPr>
          <w:p w:rsidR="00C437EE" w:rsidRPr="008B1B34" w:rsidRDefault="00C437EE">
            <w:pPr>
              <w:spacing w:before="240"/>
              <w:rPr>
                <w:sz w:val="24"/>
                <w:szCs w:val="24"/>
              </w:rPr>
            </w:pPr>
            <w:r w:rsidRPr="008B1B34">
              <w:rPr>
                <w:sz w:val="24"/>
                <w:szCs w:val="24"/>
              </w:rPr>
              <w:t>Заявитель:</w:t>
            </w:r>
          </w:p>
        </w:tc>
        <w:tc>
          <w:tcPr>
            <w:tcW w:w="1985" w:type="dxa"/>
            <w:gridSpan w:val="2"/>
            <w:tcBorders>
              <w:top w:val="nil"/>
              <w:left w:val="nil"/>
              <w:bottom w:val="single" w:sz="4" w:space="0" w:color="auto"/>
              <w:right w:val="nil"/>
            </w:tcBorders>
            <w:vAlign w:val="bottom"/>
          </w:tcPr>
          <w:p w:rsidR="00C437EE" w:rsidRPr="008B1B34" w:rsidRDefault="00C437EE">
            <w:pPr>
              <w:jc w:val="center"/>
              <w:rPr>
                <w:sz w:val="24"/>
                <w:szCs w:val="24"/>
              </w:rPr>
            </w:pPr>
          </w:p>
        </w:tc>
        <w:tc>
          <w:tcPr>
            <w:tcW w:w="680" w:type="dxa"/>
            <w:vAlign w:val="bottom"/>
          </w:tcPr>
          <w:p w:rsidR="00C437EE" w:rsidRPr="008B1B34" w:rsidRDefault="00C437EE">
            <w:pPr>
              <w:jc w:val="center"/>
              <w:rPr>
                <w:sz w:val="24"/>
                <w:szCs w:val="24"/>
              </w:rPr>
            </w:pPr>
          </w:p>
        </w:tc>
        <w:tc>
          <w:tcPr>
            <w:tcW w:w="3005" w:type="dxa"/>
            <w:gridSpan w:val="3"/>
            <w:tcBorders>
              <w:top w:val="nil"/>
              <w:left w:val="nil"/>
              <w:bottom w:val="single" w:sz="4" w:space="0" w:color="auto"/>
              <w:right w:val="nil"/>
            </w:tcBorders>
            <w:vAlign w:val="bottom"/>
          </w:tcPr>
          <w:p w:rsidR="00C437EE" w:rsidRPr="008B1B34" w:rsidRDefault="00C437EE">
            <w:pPr>
              <w:jc w:val="center"/>
              <w:rPr>
                <w:sz w:val="24"/>
                <w:szCs w:val="24"/>
              </w:rPr>
            </w:pPr>
          </w:p>
        </w:tc>
      </w:tr>
      <w:tr w:rsidR="00C437EE" w:rsidRPr="008B1B34" w:rsidTr="00C437EE">
        <w:trPr>
          <w:gridAfter w:val="1"/>
          <w:wAfter w:w="693" w:type="dxa"/>
          <w:jc w:val="right"/>
        </w:trPr>
        <w:tc>
          <w:tcPr>
            <w:tcW w:w="1263" w:type="dxa"/>
          </w:tcPr>
          <w:p w:rsidR="00C437EE" w:rsidRPr="008B1B34" w:rsidRDefault="00C437EE">
            <w:pPr>
              <w:jc w:val="center"/>
              <w:rPr>
                <w:sz w:val="24"/>
                <w:szCs w:val="24"/>
              </w:rPr>
            </w:pPr>
          </w:p>
        </w:tc>
        <w:tc>
          <w:tcPr>
            <w:tcW w:w="1985" w:type="dxa"/>
            <w:gridSpan w:val="2"/>
            <w:hideMark/>
          </w:tcPr>
          <w:p w:rsidR="00C437EE" w:rsidRPr="008B1B34" w:rsidRDefault="00C437EE">
            <w:pPr>
              <w:jc w:val="center"/>
              <w:rPr>
                <w:sz w:val="24"/>
                <w:szCs w:val="24"/>
              </w:rPr>
            </w:pPr>
            <w:r w:rsidRPr="008B1B34">
              <w:rPr>
                <w:sz w:val="24"/>
                <w:szCs w:val="24"/>
              </w:rPr>
              <w:t>(подпись)</w:t>
            </w:r>
          </w:p>
        </w:tc>
        <w:tc>
          <w:tcPr>
            <w:tcW w:w="680" w:type="dxa"/>
          </w:tcPr>
          <w:p w:rsidR="00C437EE" w:rsidRPr="008B1B34" w:rsidRDefault="00C437EE">
            <w:pPr>
              <w:jc w:val="center"/>
              <w:rPr>
                <w:sz w:val="24"/>
                <w:szCs w:val="24"/>
              </w:rPr>
            </w:pPr>
          </w:p>
        </w:tc>
        <w:tc>
          <w:tcPr>
            <w:tcW w:w="3005" w:type="dxa"/>
            <w:gridSpan w:val="3"/>
            <w:hideMark/>
          </w:tcPr>
          <w:p w:rsidR="00C437EE" w:rsidRPr="008B1B34" w:rsidRDefault="00C437EE">
            <w:pPr>
              <w:jc w:val="center"/>
              <w:rPr>
                <w:sz w:val="24"/>
                <w:szCs w:val="24"/>
              </w:rPr>
            </w:pPr>
            <w:r w:rsidRPr="008B1B34">
              <w:rPr>
                <w:sz w:val="24"/>
                <w:szCs w:val="24"/>
              </w:rPr>
              <w:t>(инициалы, фамилия)</w:t>
            </w:r>
          </w:p>
        </w:tc>
      </w:tr>
    </w:tbl>
    <w:p w:rsidR="00C437EE" w:rsidRPr="008B1B34" w:rsidRDefault="00C437EE" w:rsidP="00C437EE">
      <w:pPr>
        <w:rPr>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AC19F7" w:rsidRDefault="00AC19F7"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rmal0"/>
        <w:ind w:firstLine="709"/>
        <w:jc w:val="right"/>
        <w:rPr>
          <w:rFonts w:ascii="Times New Roman" w:hAnsi="Times New Roman" w:cs="Times New Roman"/>
          <w:sz w:val="24"/>
          <w:szCs w:val="24"/>
        </w:rPr>
      </w:pPr>
      <w:r w:rsidRPr="008B1B34">
        <w:rPr>
          <w:rFonts w:ascii="Times New Roman" w:hAnsi="Times New Roman" w:cs="Times New Roman"/>
          <w:sz w:val="24"/>
          <w:szCs w:val="24"/>
        </w:rPr>
        <w:lastRenderedPageBreak/>
        <w:t>Приложение 4</w:t>
      </w:r>
    </w:p>
    <w:p w:rsidR="00C437EE" w:rsidRPr="008B1B34" w:rsidRDefault="00C437EE" w:rsidP="00C437EE">
      <w:pPr>
        <w:pStyle w:val="ConsPlusCell"/>
        <w:ind w:firstLine="709"/>
        <w:jc w:val="right"/>
        <w:rPr>
          <w:rFonts w:ascii="Times New Roman" w:hAnsi="Times New Roman" w:cs="Times New Roman"/>
          <w:sz w:val="24"/>
          <w:szCs w:val="24"/>
        </w:rPr>
      </w:pPr>
      <w:r w:rsidRPr="008B1B34">
        <w:rPr>
          <w:rFonts w:ascii="Times New Roman" w:hAnsi="Times New Roman" w:cs="Times New Roman"/>
          <w:sz w:val="24"/>
          <w:szCs w:val="24"/>
        </w:rPr>
        <w:t>к административному регламенту</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предоставления муниципальной услуги</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«Принятие на учет граждан в качестве</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нуждающихся в жилых помещениях,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предоставляемых по договорам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социального найма»</w:t>
      </w:r>
    </w:p>
    <w:p w:rsidR="00C437EE" w:rsidRPr="008B1B34" w:rsidRDefault="00C437EE" w:rsidP="00C437EE">
      <w:pPr>
        <w:pStyle w:val="ConsPlusNormal0"/>
        <w:jc w:val="both"/>
        <w:rPr>
          <w:rFonts w:ascii="Times New Roman" w:hAnsi="Times New Roman" w:cs="Times New Roman"/>
          <w:sz w:val="24"/>
          <w:szCs w:val="24"/>
        </w:rPr>
      </w:pPr>
    </w:p>
    <w:p w:rsidR="00C437EE" w:rsidRPr="008B1B34" w:rsidRDefault="00C437EE" w:rsidP="00C437EE">
      <w:pPr>
        <w:ind w:firstLine="709"/>
        <w:jc w:val="center"/>
        <w:rPr>
          <w:spacing w:val="60"/>
          <w:sz w:val="24"/>
          <w:szCs w:val="24"/>
        </w:rPr>
      </w:pPr>
      <w:bookmarkStart w:id="6" w:name="P1062"/>
      <w:bookmarkEnd w:id="6"/>
      <w:r w:rsidRPr="008B1B34">
        <w:rPr>
          <w:b/>
          <w:bCs/>
          <w:spacing w:val="60"/>
          <w:sz w:val="24"/>
          <w:szCs w:val="24"/>
        </w:rPr>
        <w:t>ЗАКЛЮЧЕНИЕ</w:t>
      </w:r>
    </w:p>
    <w:tbl>
      <w:tblPr>
        <w:tblW w:w="9100" w:type="dxa"/>
        <w:tblLayout w:type="fixed"/>
        <w:tblCellMar>
          <w:left w:w="28" w:type="dxa"/>
          <w:right w:w="28" w:type="dxa"/>
        </w:tblCellMar>
        <w:tblLook w:val="04A0"/>
      </w:tblPr>
      <w:tblGrid>
        <w:gridCol w:w="567"/>
        <w:gridCol w:w="1559"/>
        <w:gridCol w:w="3431"/>
        <w:gridCol w:w="1134"/>
        <w:gridCol w:w="850"/>
        <w:gridCol w:w="1559"/>
      </w:tblGrid>
      <w:tr w:rsidR="00C437EE" w:rsidRPr="008B1B34" w:rsidTr="008B1B34">
        <w:tc>
          <w:tcPr>
            <w:tcW w:w="5557" w:type="dxa"/>
            <w:gridSpan w:val="3"/>
            <w:tcBorders>
              <w:top w:val="nil"/>
              <w:left w:val="nil"/>
              <w:bottom w:val="single" w:sz="4" w:space="0" w:color="auto"/>
              <w:right w:val="nil"/>
            </w:tcBorders>
            <w:vAlign w:val="bottom"/>
          </w:tcPr>
          <w:p w:rsidR="00C437EE" w:rsidRPr="008B1B34" w:rsidRDefault="00C437EE">
            <w:pPr>
              <w:ind w:firstLine="709"/>
              <w:rPr>
                <w:sz w:val="24"/>
                <w:szCs w:val="24"/>
              </w:rPr>
            </w:pPr>
          </w:p>
        </w:tc>
        <w:tc>
          <w:tcPr>
            <w:tcW w:w="1134" w:type="dxa"/>
            <w:vAlign w:val="bottom"/>
          </w:tcPr>
          <w:p w:rsidR="00C437EE" w:rsidRPr="008B1B34" w:rsidRDefault="00C437EE">
            <w:pPr>
              <w:ind w:firstLine="709"/>
              <w:jc w:val="center"/>
              <w:rPr>
                <w:sz w:val="24"/>
                <w:szCs w:val="24"/>
              </w:rPr>
            </w:pPr>
          </w:p>
        </w:tc>
        <w:tc>
          <w:tcPr>
            <w:tcW w:w="2409" w:type="dxa"/>
            <w:gridSpan w:val="2"/>
            <w:tcBorders>
              <w:top w:val="nil"/>
              <w:left w:val="nil"/>
              <w:bottom w:val="single" w:sz="4" w:space="0" w:color="auto"/>
              <w:right w:val="nil"/>
            </w:tcBorders>
            <w:vAlign w:val="bottom"/>
          </w:tcPr>
          <w:p w:rsidR="00C437EE" w:rsidRPr="008B1B34" w:rsidRDefault="00C437EE">
            <w:pPr>
              <w:ind w:firstLine="709"/>
              <w:jc w:val="center"/>
              <w:rPr>
                <w:sz w:val="24"/>
                <w:szCs w:val="24"/>
              </w:rPr>
            </w:pPr>
          </w:p>
        </w:tc>
      </w:tr>
      <w:tr w:rsidR="00C437EE" w:rsidRPr="008B1B34" w:rsidTr="008B1B34">
        <w:tc>
          <w:tcPr>
            <w:tcW w:w="5557" w:type="dxa"/>
            <w:gridSpan w:val="3"/>
            <w:hideMark/>
          </w:tcPr>
          <w:p w:rsidR="00C437EE" w:rsidRPr="008B1B34" w:rsidRDefault="00C437EE">
            <w:pPr>
              <w:ind w:firstLine="709"/>
              <w:jc w:val="center"/>
              <w:rPr>
                <w:sz w:val="24"/>
                <w:szCs w:val="24"/>
              </w:rPr>
            </w:pPr>
            <w:r w:rsidRPr="008B1B34">
              <w:rPr>
                <w:sz w:val="24"/>
                <w:szCs w:val="24"/>
              </w:rPr>
              <w:t>(наименование органа, осуществляющего принятие на учет)</w:t>
            </w:r>
          </w:p>
        </w:tc>
        <w:tc>
          <w:tcPr>
            <w:tcW w:w="1134" w:type="dxa"/>
          </w:tcPr>
          <w:p w:rsidR="00C437EE" w:rsidRPr="008B1B34" w:rsidRDefault="00C437EE">
            <w:pPr>
              <w:ind w:firstLine="709"/>
              <w:jc w:val="center"/>
              <w:rPr>
                <w:sz w:val="24"/>
                <w:szCs w:val="24"/>
              </w:rPr>
            </w:pPr>
          </w:p>
        </w:tc>
        <w:tc>
          <w:tcPr>
            <w:tcW w:w="2409" w:type="dxa"/>
            <w:gridSpan w:val="2"/>
            <w:hideMark/>
          </w:tcPr>
          <w:p w:rsidR="00C437EE" w:rsidRPr="008B1B34" w:rsidRDefault="00C437EE">
            <w:pPr>
              <w:ind w:firstLine="709"/>
              <w:jc w:val="center"/>
              <w:rPr>
                <w:sz w:val="24"/>
                <w:szCs w:val="24"/>
              </w:rPr>
            </w:pPr>
            <w:r w:rsidRPr="008B1B34">
              <w:rPr>
                <w:sz w:val="24"/>
                <w:szCs w:val="24"/>
              </w:rPr>
              <w:t>(число, месяц, год)</w:t>
            </w:r>
          </w:p>
        </w:tc>
      </w:tr>
      <w:tr w:rsidR="00C437EE" w:rsidRPr="008B1B34" w:rsidTr="008B1B34">
        <w:trPr>
          <w:gridBefore w:val="1"/>
          <w:wBefore w:w="567" w:type="dxa"/>
        </w:trPr>
        <w:tc>
          <w:tcPr>
            <w:tcW w:w="1559" w:type="dxa"/>
            <w:vAlign w:val="bottom"/>
            <w:hideMark/>
          </w:tcPr>
          <w:p w:rsidR="00C437EE" w:rsidRPr="008B1B34" w:rsidRDefault="00C437EE">
            <w:pPr>
              <w:rPr>
                <w:sz w:val="24"/>
                <w:szCs w:val="24"/>
              </w:rPr>
            </w:pPr>
            <w:r w:rsidRPr="008B1B34">
              <w:rPr>
                <w:sz w:val="24"/>
                <w:szCs w:val="24"/>
              </w:rPr>
              <w:t>По заявлению</w:t>
            </w:r>
          </w:p>
        </w:tc>
        <w:tc>
          <w:tcPr>
            <w:tcW w:w="5415" w:type="dxa"/>
            <w:gridSpan w:val="3"/>
            <w:tcBorders>
              <w:top w:val="nil"/>
              <w:left w:val="nil"/>
              <w:bottom w:val="single" w:sz="4" w:space="0" w:color="auto"/>
              <w:right w:val="nil"/>
            </w:tcBorders>
            <w:vAlign w:val="bottom"/>
          </w:tcPr>
          <w:p w:rsidR="00C437EE" w:rsidRPr="008B1B34" w:rsidRDefault="00C437EE">
            <w:pPr>
              <w:ind w:firstLine="709"/>
              <w:rPr>
                <w:sz w:val="24"/>
                <w:szCs w:val="24"/>
              </w:rPr>
            </w:pPr>
          </w:p>
        </w:tc>
        <w:tc>
          <w:tcPr>
            <w:tcW w:w="1559" w:type="dxa"/>
            <w:vAlign w:val="bottom"/>
            <w:hideMark/>
          </w:tcPr>
          <w:p w:rsidR="00C437EE" w:rsidRPr="008B1B34" w:rsidRDefault="00C437EE">
            <w:pPr>
              <w:ind w:firstLine="709"/>
              <w:jc w:val="right"/>
              <w:rPr>
                <w:sz w:val="24"/>
                <w:szCs w:val="24"/>
              </w:rPr>
            </w:pPr>
            <w:r w:rsidRPr="008B1B34">
              <w:rPr>
                <w:sz w:val="24"/>
                <w:szCs w:val="24"/>
              </w:rPr>
              <w:t>о принятии на</w:t>
            </w:r>
          </w:p>
        </w:tc>
      </w:tr>
      <w:tr w:rsidR="00C437EE" w:rsidRPr="008B1B34" w:rsidTr="008B1B34">
        <w:trPr>
          <w:gridBefore w:val="1"/>
          <w:wBefore w:w="567" w:type="dxa"/>
        </w:trPr>
        <w:tc>
          <w:tcPr>
            <w:tcW w:w="1559" w:type="dxa"/>
          </w:tcPr>
          <w:p w:rsidR="00C437EE" w:rsidRPr="008B1B34" w:rsidRDefault="00C437EE">
            <w:pPr>
              <w:ind w:firstLine="709"/>
              <w:jc w:val="center"/>
              <w:rPr>
                <w:sz w:val="24"/>
                <w:szCs w:val="24"/>
              </w:rPr>
            </w:pPr>
          </w:p>
        </w:tc>
        <w:tc>
          <w:tcPr>
            <w:tcW w:w="5415" w:type="dxa"/>
            <w:gridSpan w:val="3"/>
            <w:hideMark/>
          </w:tcPr>
          <w:p w:rsidR="00C437EE" w:rsidRPr="008B1B34" w:rsidRDefault="00C437EE">
            <w:pPr>
              <w:ind w:firstLine="709"/>
              <w:jc w:val="center"/>
              <w:rPr>
                <w:sz w:val="24"/>
                <w:szCs w:val="24"/>
              </w:rPr>
            </w:pPr>
            <w:r w:rsidRPr="008B1B34">
              <w:rPr>
                <w:sz w:val="24"/>
                <w:szCs w:val="24"/>
              </w:rPr>
              <w:t>(фамилия, имя, отчество, дата рождения заявителя)</w:t>
            </w:r>
          </w:p>
        </w:tc>
        <w:tc>
          <w:tcPr>
            <w:tcW w:w="1559" w:type="dxa"/>
          </w:tcPr>
          <w:p w:rsidR="00C437EE" w:rsidRPr="008B1B34" w:rsidRDefault="00C437EE">
            <w:pPr>
              <w:ind w:firstLine="709"/>
              <w:jc w:val="center"/>
              <w:rPr>
                <w:sz w:val="24"/>
                <w:szCs w:val="24"/>
              </w:rPr>
            </w:pPr>
          </w:p>
        </w:tc>
      </w:tr>
    </w:tbl>
    <w:p w:rsidR="00C437EE" w:rsidRPr="008B1B34" w:rsidRDefault="00C437EE" w:rsidP="00C437EE">
      <w:pPr>
        <w:tabs>
          <w:tab w:val="left" w:pos="3515"/>
        </w:tabs>
        <w:jc w:val="both"/>
        <w:rPr>
          <w:sz w:val="24"/>
          <w:szCs w:val="24"/>
        </w:rPr>
      </w:pPr>
      <w:r w:rsidRPr="008B1B34">
        <w:rPr>
          <w:sz w:val="24"/>
          <w:szCs w:val="24"/>
        </w:rPr>
        <w:t>учет в качестве нуждающегося в жилом помещении, предоставляемом на условиях социального найма, проживающего по адресу:</w:t>
      </w:r>
      <w:r w:rsidRPr="008B1B34">
        <w:rPr>
          <w:sz w:val="24"/>
          <w:szCs w:val="24"/>
        </w:rPr>
        <w:tab/>
      </w:r>
    </w:p>
    <w:p w:rsidR="00C437EE" w:rsidRPr="008B1B34" w:rsidRDefault="00C437EE" w:rsidP="00C437EE">
      <w:pPr>
        <w:pBdr>
          <w:top w:val="single" w:sz="4" w:space="1" w:color="auto"/>
        </w:pBdr>
        <w:ind w:left="3515" w:firstLine="709"/>
        <w:jc w:val="both"/>
        <w:rPr>
          <w:sz w:val="24"/>
          <w:szCs w:val="24"/>
        </w:rPr>
      </w:pPr>
    </w:p>
    <w:p w:rsidR="00C437EE" w:rsidRPr="008B1B34" w:rsidRDefault="00C437EE" w:rsidP="00C437EE">
      <w:pPr>
        <w:tabs>
          <w:tab w:val="right" w:pos="9923"/>
        </w:tabs>
        <w:ind w:firstLine="709"/>
        <w:rPr>
          <w:sz w:val="24"/>
          <w:szCs w:val="24"/>
        </w:rPr>
      </w:pPr>
      <w:r w:rsidRPr="008B1B34">
        <w:rPr>
          <w:sz w:val="24"/>
          <w:szCs w:val="24"/>
        </w:rPr>
        <w:tab/>
        <w:t>,</w:t>
      </w:r>
    </w:p>
    <w:p w:rsidR="00C437EE" w:rsidRPr="008B1B34" w:rsidRDefault="00C437EE" w:rsidP="00C437EE">
      <w:pPr>
        <w:pBdr>
          <w:top w:val="single" w:sz="4" w:space="1" w:color="auto"/>
        </w:pBdr>
        <w:ind w:right="113" w:firstLine="709"/>
        <w:rPr>
          <w:sz w:val="24"/>
          <w:szCs w:val="24"/>
        </w:rPr>
      </w:pPr>
    </w:p>
    <w:p w:rsidR="00C437EE" w:rsidRPr="008B1B34" w:rsidRDefault="00C437EE" w:rsidP="00C437EE">
      <w:pPr>
        <w:tabs>
          <w:tab w:val="left" w:pos="2030"/>
        </w:tabs>
        <w:rPr>
          <w:sz w:val="24"/>
          <w:szCs w:val="24"/>
        </w:rPr>
      </w:pPr>
      <w:r w:rsidRPr="008B1B34">
        <w:rPr>
          <w:sz w:val="24"/>
          <w:szCs w:val="24"/>
        </w:rPr>
        <w:t>с семьей в составе:</w:t>
      </w:r>
      <w:r w:rsidRPr="008B1B34">
        <w:rPr>
          <w:sz w:val="24"/>
          <w:szCs w:val="24"/>
        </w:rPr>
        <w:tab/>
      </w:r>
    </w:p>
    <w:p w:rsidR="00C437EE" w:rsidRPr="008B1B34" w:rsidRDefault="00C437EE" w:rsidP="00C437EE">
      <w:pPr>
        <w:pBdr>
          <w:top w:val="single" w:sz="4" w:space="1" w:color="auto"/>
        </w:pBdr>
        <w:ind w:left="2030" w:firstLine="709"/>
        <w:jc w:val="center"/>
        <w:rPr>
          <w:sz w:val="24"/>
          <w:szCs w:val="24"/>
        </w:rPr>
      </w:pPr>
      <w:r w:rsidRPr="008B1B34">
        <w:rPr>
          <w:sz w:val="24"/>
          <w:szCs w:val="24"/>
        </w:rPr>
        <w:t>(фамилия, имя, отчество каждого члена семьи, дата рождения, родственные отношения,</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jc w:val="center"/>
        <w:rPr>
          <w:sz w:val="24"/>
          <w:szCs w:val="24"/>
        </w:rPr>
      </w:pPr>
      <w:r w:rsidRPr="008B1B34">
        <w:rPr>
          <w:sz w:val="24"/>
          <w:szCs w:val="24"/>
        </w:rPr>
        <w:t>адрес места жительства)</w:t>
      </w:r>
    </w:p>
    <w:p w:rsidR="00C437EE" w:rsidRPr="008B1B34" w:rsidRDefault="00C437EE" w:rsidP="00C437EE">
      <w:pPr>
        <w:pBdr>
          <w:top w:val="single" w:sz="4" w:space="1" w:color="auto"/>
        </w:pBdr>
        <w:ind w:firstLine="709"/>
        <w:rPr>
          <w:sz w:val="24"/>
          <w:szCs w:val="24"/>
        </w:rPr>
      </w:pPr>
    </w:p>
    <w:p w:rsidR="00C437EE" w:rsidRPr="008B1B34" w:rsidRDefault="00C437EE" w:rsidP="00C437EE">
      <w:pPr>
        <w:tabs>
          <w:tab w:val="right" w:pos="9923"/>
        </w:tabs>
        <w:ind w:firstLine="709"/>
        <w:rPr>
          <w:sz w:val="24"/>
          <w:szCs w:val="24"/>
        </w:rPr>
      </w:pPr>
    </w:p>
    <w:p w:rsidR="00C437EE" w:rsidRPr="008B1B34" w:rsidRDefault="00C437EE" w:rsidP="00C437EE">
      <w:pPr>
        <w:pBdr>
          <w:top w:val="single" w:sz="4" w:space="1" w:color="auto"/>
        </w:pBdr>
        <w:ind w:right="113" w:firstLine="709"/>
        <w:rPr>
          <w:sz w:val="24"/>
          <w:szCs w:val="24"/>
        </w:rPr>
      </w:pPr>
    </w:p>
    <w:tbl>
      <w:tblPr>
        <w:tblW w:w="9412" w:type="dxa"/>
        <w:tblInd w:w="567" w:type="dxa"/>
        <w:tblLayout w:type="fixed"/>
        <w:tblCellMar>
          <w:left w:w="28" w:type="dxa"/>
          <w:right w:w="28" w:type="dxa"/>
        </w:tblCellMar>
        <w:tblLook w:val="04A0"/>
      </w:tblPr>
      <w:tblGrid>
        <w:gridCol w:w="1899"/>
        <w:gridCol w:w="5642"/>
        <w:gridCol w:w="879"/>
        <w:gridCol w:w="255"/>
        <w:gridCol w:w="737"/>
      </w:tblGrid>
      <w:tr w:rsidR="00C437EE" w:rsidRPr="008B1B34" w:rsidTr="008B1B34">
        <w:trPr>
          <w:gridAfter w:val="1"/>
          <w:wAfter w:w="737" w:type="dxa"/>
        </w:trPr>
        <w:tc>
          <w:tcPr>
            <w:tcW w:w="1899" w:type="dxa"/>
            <w:vAlign w:val="bottom"/>
            <w:hideMark/>
          </w:tcPr>
          <w:p w:rsidR="00C437EE" w:rsidRPr="008B1B34" w:rsidRDefault="00C437EE">
            <w:pPr>
              <w:rPr>
                <w:sz w:val="24"/>
                <w:szCs w:val="24"/>
              </w:rPr>
            </w:pPr>
            <w:r w:rsidRPr="008B1B34">
              <w:rPr>
                <w:sz w:val="24"/>
                <w:szCs w:val="24"/>
              </w:rPr>
              <w:t>Установлено, что</w:t>
            </w:r>
          </w:p>
        </w:tc>
        <w:tc>
          <w:tcPr>
            <w:tcW w:w="5642" w:type="dxa"/>
            <w:tcBorders>
              <w:top w:val="nil"/>
              <w:left w:val="nil"/>
              <w:bottom w:val="single" w:sz="4" w:space="0" w:color="auto"/>
              <w:right w:val="nil"/>
            </w:tcBorders>
            <w:vAlign w:val="bottom"/>
          </w:tcPr>
          <w:p w:rsidR="00C437EE" w:rsidRPr="008B1B34" w:rsidRDefault="00C437EE">
            <w:pPr>
              <w:ind w:firstLine="709"/>
              <w:rPr>
                <w:sz w:val="24"/>
                <w:szCs w:val="24"/>
              </w:rPr>
            </w:pPr>
          </w:p>
        </w:tc>
        <w:tc>
          <w:tcPr>
            <w:tcW w:w="1134" w:type="dxa"/>
            <w:gridSpan w:val="2"/>
            <w:vAlign w:val="bottom"/>
            <w:hideMark/>
          </w:tcPr>
          <w:p w:rsidR="00C437EE" w:rsidRPr="008B1B34" w:rsidRDefault="00C437EE" w:rsidP="008B1B34">
            <w:pPr>
              <w:ind w:left="-28"/>
              <w:rPr>
                <w:sz w:val="24"/>
                <w:szCs w:val="24"/>
              </w:rPr>
            </w:pPr>
            <w:r w:rsidRPr="008B1B34">
              <w:rPr>
                <w:sz w:val="24"/>
                <w:szCs w:val="24"/>
              </w:rPr>
              <w:t>является</w:t>
            </w:r>
          </w:p>
        </w:tc>
      </w:tr>
      <w:tr w:rsidR="00C437EE" w:rsidRPr="008B1B34" w:rsidTr="008B1B34">
        <w:tc>
          <w:tcPr>
            <w:tcW w:w="1899" w:type="dxa"/>
          </w:tcPr>
          <w:p w:rsidR="00C437EE" w:rsidRPr="008B1B34" w:rsidRDefault="00C437EE">
            <w:pPr>
              <w:ind w:firstLine="709"/>
              <w:jc w:val="center"/>
              <w:rPr>
                <w:sz w:val="24"/>
                <w:szCs w:val="24"/>
              </w:rPr>
            </w:pPr>
          </w:p>
        </w:tc>
        <w:tc>
          <w:tcPr>
            <w:tcW w:w="6521" w:type="dxa"/>
            <w:gridSpan w:val="2"/>
            <w:hideMark/>
          </w:tcPr>
          <w:p w:rsidR="00C437EE" w:rsidRPr="008B1B34" w:rsidRDefault="00C437EE">
            <w:pPr>
              <w:ind w:firstLine="709"/>
              <w:jc w:val="center"/>
              <w:rPr>
                <w:sz w:val="24"/>
                <w:szCs w:val="24"/>
              </w:rPr>
            </w:pPr>
            <w:r w:rsidRPr="008B1B34">
              <w:rPr>
                <w:sz w:val="24"/>
                <w:szCs w:val="24"/>
              </w:rPr>
              <w:t>(фамилия, имя, отчество)</w:t>
            </w:r>
          </w:p>
        </w:tc>
        <w:tc>
          <w:tcPr>
            <w:tcW w:w="992" w:type="dxa"/>
            <w:gridSpan w:val="2"/>
          </w:tcPr>
          <w:p w:rsidR="00C437EE" w:rsidRPr="008B1B34" w:rsidRDefault="00C437EE">
            <w:pPr>
              <w:ind w:firstLine="709"/>
              <w:jc w:val="center"/>
              <w:rPr>
                <w:sz w:val="24"/>
                <w:szCs w:val="24"/>
              </w:rPr>
            </w:pPr>
          </w:p>
        </w:tc>
      </w:tr>
    </w:tbl>
    <w:p w:rsidR="00C437EE" w:rsidRPr="008B1B34" w:rsidRDefault="00C437EE" w:rsidP="00C437EE">
      <w:pPr>
        <w:tabs>
          <w:tab w:val="left" w:pos="4054"/>
        </w:tabs>
        <w:jc w:val="both"/>
        <w:rPr>
          <w:sz w:val="24"/>
          <w:szCs w:val="24"/>
        </w:rPr>
      </w:pPr>
      <w:r w:rsidRPr="008B1B34">
        <w:rPr>
          <w:sz w:val="24"/>
          <w:szCs w:val="24"/>
        </w:rPr>
        <w:t>членом жилищно-строительного кооператива, нанимателем, собственником жилого(ых) помещения(ий) (нужное подчеркнуть)</w:t>
      </w:r>
      <w:r w:rsidRPr="008B1B34">
        <w:rPr>
          <w:sz w:val="24"/>
          <w:szCs w:val="24"/>
        </w:rPr>
        <w:tab/>
      </w:r>
    </w:p>
    <w:p w:rsidR="00C437EE" w:rsidRPr="008B1B34" w:rsidRDefault="00C437EE" w:rsidP="00C437EE">
      <w:pPr>
        <w:pBdr>
          <w:top w:val="single" w:sz="4" w:space="1" w:color="auto"/>
        </w:pBdr>
        <w:ind w:left="4054" w:firstLine="709"/>
        <w:jc w:val="center"/>
        <w:rPr>
          <w:sz w:val="24"/>
          <w:szCs w:val="24"/>
        </w:rPr>
      </w:pPr>
      <w:r w:rsidRPr="008B1B34">
        <w:rPr>
          <w:sz w:val="24"/>
          <w:szCs w:val="24"/>
        </w:rPr>
        <w:t>(краткая характеристика жилых помещений,</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jc w:val="center"/>
        <w:rPr>
          <w:sz w:val="24"/>
          <w:szCs w:val="24"/>
        </w:rPr>
      </w:pPr>
      <w:r w:rsidRPr="008B1B34">
        <w:rPr>
          <w:sz w:val="24"/>
          <w:szCs w:val="24"/>
        </w:rPr>
        <w:t>количество, жилая площадь комнат, общая площадь жилых помещений, этаж, техническое состояние,</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jc w:val="center"/>
        <w:rPr>
          <w:sz w:val="24"/>
          <w:szCs w:val="24"/>
        </w:rPr>
      </w:pPr>
      <w:r w:rsidRPr="008B1B34">
        <w:rPr>
          <w:sz w:val="24"/>
          <w:szCs w:val="24"/>
        </w:rPr>
        <w:t>степень благоустройства и т.д.)</w:t>
      </w:r>
    </w:p>
    <w:p w:rsidR="00C437EE" w:rsidRPr="008B1B34" w:rsidRDefault="00C437EE" w:rsidP="00C437EE">
      <w:pPr>
        <w:tabs>
          <w:tab w:val="right" w:pos="9923"/>
        </w:tabs>
        <w:rPr>
          <w:sz w:val="24"/>
          <w:szCs w:val="24"/>
        </w:rPr>
      </w:pPr>
      <w:r w:rsidRPr="008B1B34">
        <w:rPr>
          <w:sz w:val="24"/>
          <w:szCs w:val="24"/>
        </w:rPr>
        <w:tab/>
        <w:t>.</w:t>
      </w:r>
    </w:p>
    <w:p w:rsidR="00C437EE" w:rsidRPr="008B1B34" w:rsidRDefault="00C437EE" w:rsidP="00C437EE">
      <w:pPr>
        <w:pBdr>
          <w:top w:val="single" w:sz="4" w:space="1" w:color="auto"/>
        </w:pBdr>
        <w:ind w:right="113" w:firstLine="709"/>
        <w:rPr>
          <w:sz w:val="24"/>
          <w:szCs w:val="24"/>
        </w:rPr>
      </w:pPr>
    </w:p>
    <w:p w:rsidR="00C437EE" w:rsidRPr="008B1B34" w:rsidRDefault="00C437EE" w:rsidP="00C437EE">
      <w:pPr>
        <w:ind w:firstLine="709"/>
        <w:jc w:val="both"/>
        <w:rPr>
          <w:sz w:val="24"/>
          <w:szCs w:val="24"/>
        </w:rPr>
      </w:pPr>
      <w:r w:rsidRPr="008B1B34">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4A0"/>
      </w:tblPr>
      <w:tblGrid>
        <w:gridCol w:w="1418"/>
        <w:gridCol w:w="1162"/>
      </w:tblGrid>
      <w:tr w:rsidR="00C437EE" w:rsidRPr="008B1B34" w:rsidTr="00C437EE">
        <w:tc>
          <w:tcPr>
            <w:tcW w:w="1418"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c>
          <w:tcPr>
            <w:tcW w:w="1162" w:type="dxa"/>
            <w:vAlign w:val="bottom"/>
            <w:hideMark/>
          </w:tcPr>
          <w:p w:rsidR="00C437EE" w:rsidRPr="008B1B34" w:rsidRDefault="00C437EE">
            <w:pPr>
              <w:ind w:firstLine="709"/>
              <w:jc w:val="right"/>
              <w:rPr>
                <w:sz w:val="24"/>
                <w:szCs w:val="24"/>
              </w:rPr>
            </w:pPr>
            <w:r w:rsidRPr="008B1B34">
              <w:rPr>
                <w:sz w:val="24"/>
                <w:szCs w:val="24"/>
              </w:rPr>
              <w:t>кв. метров</w:t>
            </w:r>
          </w:p>
        </w:tc>
      </w:tr>
    </w:tbl>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jc w:val="center"/>
        <w:rPr>
          <w:sz w:val="24"/>
          <w:szCs w:val="24"/>
        </w:rPr>
      </w:pPr>
      <w:r w:rsidRPr="008B1B34">
        <w:rPr>
          <w:sz w:val="24"/>
          <w:szCs w:val="24"/>
        </w:rPr>
        <w:t>(указываются дополнительные сведения, имеющие отношение к жилищному вопросу граждан,</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jc w:val="center"/>
        <w:rPr>
          <w:sz w:val="24"/>
          <w:szCs w:val="24"/>
        </w:rPr>
      </w:pPr>
      <w:r w:rsidRPr="008B1B34">
        <w:rPr>
          <w:sz w:val="24"/>
          <w:szCs w:val="24"/>
        </w:rPr>
        <w:lastRenderedPageBreak/>
        <w:t>в том числе о наличии или отсутствии права на внеочередное получение жилых помещений)</w:t>
      </w: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ind w:firstLine="709"/>
        <w:rPr>
          <w:sz w:val="24"/>
          <w:szCs w:val="24"/>
        </w:rPr>
      </w:pPr>
    </w:p>
    <w:p w:rsidR="00C437EE" w:rsidRPr="008B1B34" w:rsidRDefault="00C437EE" w:rsidP="00C437EE">
      <w:pPr>
        <w:pBdr>
          <w:top w:val="single" w:sz="4" w:space="1" w:color="auto"/>
        </w:pBdr>
        <w:ind w:firstLine="709"/>
        <w:rPr>
          <w:sz w:val="24"/>
          <w:szCs w:val="24"/>
        </w:rPr>
      </w:pPr>
    </w:p>
    <w:p w:rsidR="00C437EE" w:rsidRPr="008B1B34" w:rsidRDefault="00C437EE" w:rsidP="00C437EE">
      <w:pPr>
        <w:tabs>
          <w:tab w:val="left" w:pos="1956"/>
        </w:tabs>
        <w:ind w:firstLine="709"/>
        <w:rPr>
          <w:sz w:val="24"/>
          <w:szCs w:val="24"/>
        </w:rPr>
      </w:pPr>
      <w:r w:rsidRPr="008B1B34">
        <w:rPr>
          <w:sz w:val="24"/>
          <w:szCs w:val="24"/>
        </w:rPr>
        <w:t>Заключение:</w:t>
      </w:r>
      <w:r w:rsidRPr="008B1B34">
        <w:rPr>
          <w:sz w:val="24"/>
          <w:szCs w:val="24"/>
        </w:rPr>
        <w:tab/>
      </w:r>
    </w:p>
    <w:p w:rsidR="00C437EE" w:rsidRPr="008B1B34" w:rsidRDefault="00C437EE" w:rsidP="00C437EE">
      <w:pPr>
        <w:pBdr>
          <w:top w:val="single" w:sz="4" w:space="1" w:color="auto"/>
        </w:pBdr>
        <w:ind w:left="1956" w:firstLine="709"/>
        <w:jc w:val="center"/>
        <w:rPr>
          <w:sz w:val="24"/>
          <w:szCs w:val="24"/>
        </w:rPr>
      </w:pPr>
      <w:r w:rsidRPr="008B1B34">
        <w:rPr>
          <w:sz w:val="24"/>
          <w:szCs w:val="24"/>
        </w:rPr>
        <w:t>(обоснованный вывод о принятии гражданина на учет или об отказе в принятии на учет</w:t>
      </w:r>
    </w:p>
    <w:p w:rsidR="00C437EE" w:rsidRPr="008B1B34" w:rsidRDefault="00C437EE" w:rsidP="00C437EE">
      <w:pPr>
        <w:pBdr>
          <w:top w:val="single" w:sz="4" w:space="1" w:color="auto"/>
        </w:pBdr>
        <w:ind w:firstLine="709"/>
        <w:jc w:val="center"/>
        <w:rPr>
          <w:sz w:val="24"/>
          <w:szCs w:val="24"/>
        </w:rPr>
      </w:pPr>
      <w:r w:rsidRPr="008B1B34">
        <w:rPr>
          <w:sz w:val="24"/>
          <w:szCs w:val="24"/>
        </w:rPr>
        <w:t>в качестве нуждающегося в жилом помещении)</w:t>
      </w:r>
    </w:p>
    <w:p w:rsidR="00C437EE" w:rsidRPr="008B1B34" w:rsidRDefault="00C437EE" w:rsidP="00C437EE">
      <w:pPr>
        <w:pBdr>
          <w:top w:val="single" w:sz="4" w:space="1" w:color="auto"/>
        </w:pBdr>
        <w:ind w:firstLine="709"/>
        <w:rPr>
          <w:sz w:val="24"/>
          <w:szCs w:val="24"/>
        </w:rPr>
      </w:pPr>
    </w:p>
    <w:p w:rsidR="00C437EE" w:rsidRPr="008B1B34" w:rsidRDefault="00C437EE" w:rsidP="00C437EE">
      <w:pPr>
        <w:pBdr>
          <w:top w:val="single" w:sz="4" w:space="1" w:color="auto"/>
        </w:pBdr>
        <w:ind w:firstLine="709"/>
        <w:rPr>
          <w:sz w:val="24"/>
          <w:szCs w:val="24"/>
        </w:rPr>
      </w:pPr>
    </w:p>
    <w:tbl>
      <w:tblPr>
        <w:tblW w:w="0" w:type="auto"/>
        <w:tblLayout w:type="fixed"/>
        <w:tblCellMar>
          <w:left w:w="28" w:type="dxa"/>
          <w:right w:w="28" w:type="dxa"/>
        </w:tblCellMar>
        <w:tblLook w:val="04A0"/>
      </w:tblPr>
      <w:tblGrid>
        <w:gridCol w:w="3175"/>
        <w:gridCol w:w="680"/>
        <w:gridCol w:w="2268"/>
        <w:gridCol w:w="680"/>
        <w:gridCol w:w="3175"/>
      </w:tblGrid>
      <w:tr w:rsidR="00C437EE" w:rsidRPr="008B1B34" w:rsidTr="00C437EE">
        <w:tc>
          <w:tcPr>
            <w:tcW w:w="3175"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c>
          <w:tcPr>
            <w:tcW w:w="680" w:type="dxa"/>
            <w:vAlign w:val="bottom"/>
          </w:tcPr>
          <w:p w:rsidR="00C437EE" w:rsidRPr="008B1B34" w:rsidRDefault="00C437EE">
            <w:pPr>
              <w:ind w:firstLine="709"/>
              <w:jc w:val="center"/>
              <w:rPr>
                <w:sz w:val="24"/>
                <w:szCs w:val="24"/>
              </w:rPr>
            </w:pPr>
          </w:p>
        </w:tc>
        <w:tc>
          <w:tcPr>
            <w:tcW w:w="2268"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c>
          <w:tcPr>
            <w:tcW w:w="680" w:type="dxa"/>
            <w:vAlign w:val="bottom"/>
          </w:tcPr>
          <w:p w:rsidR="00C437EE" w:rsidRPr="008B1B34" w:rsidRDefault="00C437EE">
            <w:pPr>
              <w:ind w:firstLine="709"/>
              <w:jc w:val="center"/>
              <w:rPr>
                <w:sz w:val="24"/>
                <w:szCs w:val="24"/>
              </w:rPr>
            </w:pPr>
          </w:p>
        </w:tc>
        <w:tc>
          <w:tcPr>
            <w:tcW w:w="3175" w:type="dxa"/>
            <w:tcBorders>
              <w:top w:val="nil"/>
              <w:left w:val="nil"/>
              <w:bottom w:val="single" w:sz="4" w:space="0" w:color="auto"/>
              <w:right w:val="nil"/>
            </w:tcBorders>
            <w:vAlign w:val="bottom"/>
          </w:tcPr>
          <w:p w:rsidR="00C437EE" w:rsidRPr="008B1B34" w:rsidRDefault="00C437EE">
            <w:pPr>
              <w:ind w:firstLine="709"/>
              <w:jc w:val="center"/>
              <w:rPr>
                <w:sz w:val="24"/>
                <w:szCs w:val="24"/>
              </w:rPr>
            </w:pPr>
          </w:p>
        </w:tc>
      </w:tr>
      <w:tr w:rsidR="00C437EE" w:rsidRPr="008B1B34" w:rsidTr="00C437EE">
        <w:tc>
          <w:tcPr>
            <w:tcW w:w="3175" w:type="dxa"/>
            <w:hideMark/>
          </w:tcPr>
          <w:p w:rsidR="00C437EE" w:rsidRPr="008B1B34" w:rsidRDefault="00C437EE">
            <w:pPr>
              <w:ind w:firstLine="709"/>
              <w:jc w:val="center"/>
              <w:rPr>
                <w:sz w:val="24"/>
                <w:szCs w:val="24"/>
              </w:rPr>
            </w:pPr>
            <w:r w:rsidRPr="008B1B34">
              <w:rPr>
                <w:sz w:val="24"/>
                <w:szCs w:val="24"/>
              </w:rPr>
              <w:t>(должность)</w:t>
            </w:r>
          </w:p>
        </w:tc>
        <w:tc>
          <w:tcPr>
            <w:tcW w:w="680" w:type="dxa"/>
          </w:tcPr>
          <w:p w:rsidR="00C437EE" w:rsidRPr="008B1B34" w:rsidRDefault="00C437EE">
            <w:pPr>
              <w:ind w:firstLine="709"/>
              <w:jc w:val="center"/>
              <w:rPr>
                <w:sz w:val="24"/>
                <w:szCs w:val="24"/>
              </w:rPr>
            </w:pPr>
          </w:p>
        </w:tc>
        <w:tc>
          <w:tcPr>
            <w:tcW w:w="2268" w:type="dxa"/>
            <w:hideMark/>
          </w:tcPr>
          <w:p w:rsidR="00C437EE" w:rsidRPr="008B1B34" w:rsidRDefault="00C437EE">
            <w:pPr>
              <w:ind w:firstLine="709"/>
              <w:jc w:val="center"/>
              <w:rPr>
                <w:sz w:val="24"/>
                <w:szCs w:val="24"/>
              </w:rPr>
            </w:pPr>
            <w:r w:rsidRPr="008B1B34">
              <w:rPr>
                <w:sz w:val="24"/>
                <w:szCs w:val="24"/>
              </w:rPr>
              <w:t>(подпись)</w:t>
            </w:r>
          </w:p>
        </w:tc>
        <w:tc>
          <w:tcPr>
            <w:tcW w:w="680" w:type="dxa"/>
          </w:tcPr>
          <w:p w:rsidR="00C437EE" w:rsidRPr="008B1B34" w:rsidRDefault="00C437EE">
            <w:pPr>
              <w:ind w:firstLine="709"/>
              <w:jc w:val="center"/>
              <w:rPr>
                <w:sz w:val="24"/>
                <w:szCs w:val="24"/>
              </w:rPr>
            </w:pPr>
          </w:p>
        </w:tc>
        <w:tc>
          <w:tcPr>
            <w:tcW w:w="3175" w:type="dxa"/>
            <w:hideMark/>
          </w:tcPr>
          <w:p w:rsidR="00C437EE" w:rsidRPr="008B1B34" w:rsidRDefault="00C437EE">
            <w:pPr>
              <w:ind w:firstLine="709"/>
              <w:jc w:val="center"/>
              <w:rPr>
                <w:sz w:val="24"/>
                <w:szCs w:val="24"/>
              </w:rPr>
            </w:pPr>
            <w:r w:rsidRPr="008B1B34">
              <w:rPr>
                <w:sz w:val="24"/>
                <w:szCs w:val="24"/>
              </w:rPr>
              <w:t>(инициалы, фамилия)</w:t>
            </w:r>
          </w:p>
        </w:tc>
      </w:tr>
    </w:tbl>
    <w:p w:rsidR="00C437EE" w:rsidRPr="008B1B34" w:rsidRDefault="00C437EE" w:rsidP="00C437EE">
      <w:pPr>
        <w:ind w:left="6804" w:firstLine="709"/>
        <w:rPr>
          <w:sz w:val="24"/>
          <w:szCs w:val="24"/>
        </w:rPr>
      </w:pPr>
      <w:r w:rsidRPr="008B1B34">
        <w:rPr>
          <w:sz w:val="24"/>
          <w:szCs w:val="24"/>
        </w:rPr>
        <w:t>М.П.</w:t>
      </w:r>
    </w:p>
    <w:p w:rsidR="00C437EE" w:rsidRPr="008B1B34" w:rsidRDefault="00C437EE" w:rsidP="00C437EE">
      <w:pPr>
        <w:rPr>
          <w:sz w:val="24"/>
          <w:szCs w:val="24"/>
        </w:rPr>
        <w:sectPr w:rsidR="00C437EE" w:rsidRPr="008B1B34">
          <w:pgSz w:w="11906" w:h="16838"/>
          <w:pgMar w:top="1134" w:right="1276" w:bottom="1134" w:left="1559" w:header="0" w:footer="0" w:gutter="0"/>
          <w:cols w:space="720"/>
        </w:sectPr>
      </w:pPr>
    </w:p>
    <w:p w:rsidR="00C437EE" w:rsidRPr="008B1B34" w:rsidRDefault="00C437EE" w:rsidP="00C437EE">
      <w:pPr>
        <w:pStyle w:val="ConsPlusNormal0"/>
        <w:ind w:firstLine="709"/>
        <w:jc w:val="right"/>
        <w:rPr>
          <w:rFonts w:ascii="Times New Roman" w:hAnsi="Times New Roman" w:cs="Times New Roman"/>
          <w:sz w:val="24"/>
          <w:szCs w:val="24"/>
        </w:rPr>
      </w:pPr>
      <w:r w:rsidRPr="008B1B34">
        <w:rPr>
          <w:rFonts w:ascii="Times New Roman" w:hAnsi="Times New Roman" w:cs="Times New Roman"/>
          <w:sz w:val="24"/>
          <w:szCs w:val="24"/>
        </w:rPr>
        <w:lastRenderedPageBreak/>
        <w:tab/>
      </w:r>
      <w:r w:rsidRPr="008B1B34">
        <w:rPr>
          <w:rFonts w:ascii="Times New Roman" w:hAnsi="Times New Roman" w:cs="Times New Roman"/>
          <w:sz w:val="24"/>
          <w:szCs w:val="24"/>
        </w:rPr>
        <w:tab/>
        <w:t>Приложение 5</w:t>
      </w:r>
    </w:p>
    <w:p w:rsidR="00C437EE" w:rsidRPr="008B1B34" w:rsidRDefault="00C437EE" w:rsidP="00C437EE">
      <w:pPr>
        <w:pStyle w:val="ConsPlusCell"/>
        <w:ind w:firstLine="709"/>
        <w:jc w:val="right"/>
        <w:rPr>
          <w:rFonts w:ascii="Times New Roman" w:hAnsi="Times New Roman" w:cs="Times New Roman"/>
          <w:sz w:val="24"/>
          <w:szCs w:val="24"/>
        </w:rPr>
      </w:pPr>
      <w:r w:rsidRPr="008B1B34">
        <w:rPr>
          <w:rFonts w:ascii="Times New Roman" w:hAnsi="Times New Roman" w:cs="Times New Roman"/>
          <w:sz w:val="24"/>
          <w:szCs w:val="24"/>
        </w:rPr>
        <w:t>к административному регламенту</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предоставления муниципальной услуги</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«Принятие на учет граждан в качестве</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нуждающихся в жилых помещениях,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предоставляемых по договорам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социального найма»</w:t>
      </w:r>
    </w:p>
    <w:p w:rsidR="00C437EE" w:rsidRPr="008B1B34" w:rsidRDefault="00C437EE" w:rsidP="00C437EE">
      <w:pPr>
        <w:pStyle w:val="ConsPlusNormal0"/>
        <w:ind w:firstLine="709"/>
        <w:jc w:val="right"/>
        <w:rPr>
          <w:rFonts w:ascii="Times New Roman" w:hAnsi="Times New Roman" w:cs="Times New Roman"/>
          <w:sz w:val="24"/>
          <w:szCs w:val="24"/>
        </w:rPr>
      </w:pP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Гражданину(-ке) ___________</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____________________________</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Адрес: _____________________</w:t>
      </w:r>
    </w:p>
    <w:p w:rsidR="00C437EE" w:rsidRPr="008B1B34" w:rsidRDefault="00C437EE" w:rsidP="00C437EE">
      <w:pPr>
        <w:pStyle w:val="ConsPlusNonformat"/>
        <w:ind w:firstLine="709"/>
        <w:jc w:val="right"/>
        <w:rPr>
          <w:rFonts w:ascii="Times New Roman" w:hAnsi="Times New Roman" w:cs="Times New Roman"/>
          <w:sz w:val="24"/>
          <w:szCs w:val="24"/>
        </w:rPr>
      </w:pPr>
      <w:r w:rsidRPr="008B1B34">
        <w:rPr>
          <w:rFonts w:ascii="Times New Roman" w:hAnsi="Times New Roman" w:cs="Times New Roman"/>
          <w:sz w:val="24"/>
          <w:szCs w:val="24"/>
        </w:rPr>
        <w:t xml:space="preserve">                                              ____________________________</w:t>
      </w:r>
    </w:p>
    <w:p w:rsidR="00C437EE" w:rsidRPr="008B1B34" w:rsidRDefault="00C437EE" w:rsidP="00C437EE">
      <w:pPr>
        <w:pStyle w:val="ConsPlusNonformat"/>
        <w:ind w:firstLine="709"/>
        <w:jc w:val="both"/>
        <w:rPr>
          <w:rFonts w:ascii="Times New Roman" w:hAnsi="Times New Roman" w:cs="Times New Roman"/>
          <w:sz w:val="24"/>
          <w:szCs w:val="24"/>
        </w:rPr>
      </w:pPr>
    </w:p>
    <w:p w:rsidR="00C437EE" w:rsidRPr="008B1B34" w:rsidRDefault="00C437EE" w:rsidP="00C437EE">
      <w:pPr>
        <w:pStyle w:val="ConsPlusNonformat"/>
        <w:ind w:firstLine="709"/>
        <w:jc w:val="both"/>
        <w:rPr>
          <w:rFonts w:ascii="Times New Roman" w:hAnsi="Times New Roman" w:cs="Times New Roman"/>
          <w:sz w:val="24"/>
          <w:szCs w:val="24"/>
        </w:rPr>
      </w:pPr>
    </w:p>
    <w:p w:rsidR="00C437EE" w:rsidRPr="008B1B34" w:rsidRDefault="00C437EE" w:rsidP="00C437EE">
      <w:pPr>
        <w:pStyle w:val="ConsPlusNonformat"/>
        <w:ind w:firstLine="709"/>
        <w:jc w:val="center"/>
        <w:rPr>
          <w:rFonts w:ascii="Times New Roman" w:hAnsi="Times New Roman" w:cs="Times New Roman"/>
          <w:sz w:val="24"/>
          <w:szCs w:val="24"/>
        </w:rPr>
      </w:pPr>
      <w:bookmarkStart w:id="7" w:name="P1273"/>
      <w:bookmarkEnd w:id="7"/>
      <w:r w:rsidRPr="008B1B34">
        <w:rPr>
          <w:rFonts w:ascii="Times New Roman" w:hAnsi="Times New Roman" w:cs="Times New Roman"/>
          <w:sz w:val="24"/>
          <w:szCs w:val="24"/>
        </w:rPr>
        <w:t>УВЕДОМЛЕНИЕ</w:t>
      </w:r>
    </w:p>
    <w:p w:rsidR="00C437EE" w:rsidRPr="008B1B34" w:rsidRDefault="00C437EE" w:rsidP="00C437EE">
      <w:pPr>
        <w:autoSpaceDE w:val="0"/>
        <w:autoSpaceDN w:val="0"/>
        <w:adjustRightInd w:val="0"/>
        <w:ind w:firstLine="851"/>
        <w:jc w:val="both"/>
        <w:rPr>
          <w:sz w:val="24"/>
          <w:szCs w:val="24"/>
          <w:lang w:eastAsia="en-US"/>
        </w:rPr>
      </w:pPr>
      <w:r w:rsidRPr="008B1B34">
        <w:rPr>
          <w:sz w:val="24"/>
          <w:szCs w:val="24"/>
          <w:lang w:eastAsia="en-US"/>
        </w:rPr>
        <w:t xml:space="preserve"> о принятии на учет в качестве нуждающегося в жилом помещении</w:t>
      </w:r>
    </w:p>
    <w:p w:rsidR="00C437EE" w:rsidRPr="008B1B34" w:rsidRDefault="00C437EE" w:rsidP="00C437EE">
      <w:pPr>
        <w:pStyle w:val="ConsPlusNonformat"/>
        <w:ind w:firstLine="851"/>
        <w:jc w:val="both"/>
        <w:rPr>
          <w:rFonts w:ascii="Times New Roman" w:hAnsi="Times New Roman" w:cs="Times New Roman"/>
          <w:sz w:val="24"/>
          <w:szCs w:val="24"/>
        </w:rPr>
      </w:pP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В соответствии с ____________________________ администрации_______</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 xml:space="preserve">                                           (постановлением, распоряжением, решением)</w:t>
      </w:r>
    </w:p>
    <w:p w:rsidR="00C437EE" w:rsidRPr="008B1B34" w:rsidRDefault="00C437EE" w:rsidP="00C437EE">
      <w:pPr>
        <w:pStyle w:val="ConsPlusNonformat"/>
        <w:jc w:val="both"/>
        <w:rPr>
          <w:rFonts w:ascii="Times New Roman" w:hAnsi="Times New Roman" w:cs="Times New Roman"/>
          <w:sz w:val="24"/>
          <w:szCs w:val="24"/>
        </w:rPr>
      </w:pPr>
      <w:r w:rsidRPr="008B1B34">
        <w:rPr>
          <w:rFonts w:ascii="Times New Roman" w:hAnsi="Times New Roman" w:cs="Times New Roman"/>
          <w:sz w:val="24"/>
          <w:szCs w:val="24"/>
        </w:rPr>
        <w:t>_________________________________________ от ________________ № ____________</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(наименование муниципального образования)</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 xml:space="preserve">Вы приняты на учет граждан в качестве нуждающихся в жилых помещениях, предоставляемых по договору социального найма, </w:t>
      </w:r>
      <w:r w:rsidRPr="008B1B34">
        <w:rPr>
          <w:rFonts w:ascii="Times New Roman" w:hAnsi="Times New Roman" w:cs="Times New Roman"/>
          <w:sz w:val="24"/>
          <w:szCs w:val="24"/>
        </w:rPr>
        <w:br/>
        <w:t xml:space="preserve">по единому общему списку за №______, ___________________________________ </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ab/>
      </w:r>
      <w:r w:rsidRPr="008B1B34">
        <w:rPr>
          <w:rFonts w:ascii="Times New Roman" w:hAnsi="Times New Roman" w:cs="Times New Roman"/>
          <w:sz w:val="24"/>
          <w:szCs w:val="24"/>
        </w:rPr>
        <w:tab/>
      </w:r>
      <w:r w:rsidRPr="008B1B34">
        <w:rPr>
          <w:rFonts w:ascii="Times New Roman" w:hAnsi="Times New Roman" w:cs="Times New Roman"/>
          <w:sz w:val="24"/>
          <w:szCs w:val="24"/>
        </w:rPr>
        <w:tab/>
      </w:r>
      <w:r w:rsidRPr="008B1B34">
        <w:rPr>
          <w:rFonts w:ascii="Times New Roman" w:hAnsi="Times New Roman" w:cs="Times New Roman"/>
          <w:sz w:val="24"/>
          <w:szCs w:val="24"/>
        </w:rPr>
        <w:tab/>
      </w:r>
      <w:r w:rsidRPr="008B1B34">
        <w:rPr>
          <w:rFonts w:ascii="Times New Roman" w:hAnsi="Times New Roman" w:cs="Times New Roman"/>
          <w:sz w:val="24"/>
          <w:szCs w:val="24"/>
        </w:rPr>
        <w:tab/>
      </w:r>
      <w:r w:rsidRPr="008B1B34">
        <w:rPr>
          <w:rFonts w:ascii="Times New Roman" w:hAnsi="Times New Roman" w:cs="Times New Roman"/>
          <w:sz w:val="24"/>
          <w:szCs w:val="24"/>
        </w:rPr>
        <w:tab/>
      </w:r>
      <w:r w:rsidRPr="008B1B34">
        <w:rPr>
          <w:rFonts w:ascii="Times New Roman" w:hAnsi="Times New Roman" w:cs="Times New Roman"/>
          <w:sz w:val="24"/>
          <w:szCs w:val="24"/>
        </w:rPr>
        <w:tab/>
        <w:t>(указывается категория учета граждан) по отдельному списку за № ____________, по льготному списку за           № ___________.</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 xml:space="preserve">В соответствии со </w:t>
      </w:r>
      <w:hyperlink r:id="rId50" w:history="1">
        <w:r w:rsidRPr="008B1B34">
          <w:rPr>
            <w:rStyle w:val="a3"/>
            <w:rFonts w:ascii="Times New Roman" w:hAnsi="Times New Roman" w:cs="Times New Roman"/>
            <w:sz w:val="24"/>
            <w:szCs w:val="24"/>
          </w:rPr>
          <w:t>статьей 11</w:t>
        </w:r>
      </w:hyperlink>
      <w:r w:rsidRPr="008B1B34">
        <w:rPr>
          <w:rFonts w:ascii="Times New Roman" w:hAnsi="Times New Roman" w:cs="Times New Roman"/>
          <w:sz w:val="24"/>
          <w:szCs w:val="24"/>
        </w:rPr>
        <w:t xml:space="preserve"> Закона Волгоградской области </w:t>
      </w:r>
      <w:r w:rsidRPr="008B1B34">
        <w:rPr>
          <w:rFonts w:ascii="Times New Roman" w:hAnsi="Times New Roman" w:cs="Times New Roman"/>
          <w:sz w:val="24"/>
          <w:szCs w:val="24"/>
        </w:rPr>
        <w:br/>
        <w:t xml:space="preserve">от 01 декабря </w:t>
      </w:r>
      <w:smartTag w:uri="urn:schemas-microsoft-com:office:smarttags" w:element="metricconverter">
        <w:smartTagPr>
          <w:attr w:name="ProductID" w:val="2005 г"/>
        </w:smartTagPr>
        <w:r w:rsidRPr="008B1B34">
          <w:rPr>
            <w:rFonts w:ascii="Times New Roman" w:hAnsi="Times New Roman" w:cs="Times New Roman"/>
            <w:sz w:val="24"/>
            <w:szCs w:val="24"/>
          </w:rPr>
          <w:t>2005 г</w:t>
        </w:r>
      </w:smartTag>
      <w:r w:rsidRPr="008B1B34">
        <w:rPr>
          <w:rFonts w:ascii="Times New Roman" w:hAnsi="Times New Roman" w:cs="Times New Roman"/>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 xml:space="preserve">   (наименование органа, осуществляющего принятие на учет)</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Ваш статус нуждающегося в жилом помещении, предоставляемом по договору социального найма.</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При перемене места жительства Вам необходимо сообщить свой новый адрес.</w:t>
      </w:r>
    </w:p>
    <w:p w:rsidR="00C437EE" w:rsidRPr="008B1B34" w:rsidRDefault="00C437EE" w:rsidP="00C437EE">
      <w:pPr>
        <w:pStyle w:val="ConsPlusNonformat"/>
        <w:jc w:val="both"/>
        <w:rPr>
          <w:rFonts w:ascii="Times New Roman" w:hAnsi="Times New Roman" w:cs="Times New Roman"/>
          <w:sz w:val="24"/>
          <w:szCs w:val="24"/>
        </w:rPr>
      </w:pPr>
      <w:r w:rsidRPr="008B1B34">
        <w:rPr>
          <w:rFonts w:ascii="Times New Roman" w:hAnsi="Times New Roman" w:cs="Times New Roman"/>
          <w:sz w:val="24"/>
          <w:szCs w:val="24"/>
        </w:rPr>
        <w:t>___________________   ___________________        _______________________________</w:t>
      </w:r>
    </w:p>
    <w:p w:rsidR="00C437EE" w:rsidRPr="008B1B34" w:rsidRDefault="00C437EE" w:rsidP="00C437EE">
      <w:pPr>
        <w:pStyle w:val="ConsPlusNonformat"/>
        <w:ind w:firstLine="851"/>
        <w:jc w:val="both"/>
        <w:rPr>
          <w:rFonts w:ascii="Times New Roman" w:hAnsi="Times New Roman" w:cs="Times New Roman"/>
          <w:sz w:val="24"/>
          <w:szCs w:val="24"/>
        </w:rPr>
      </w:pPr>
      <w:r w:rsidRPr="008B1B34">
        <w:rPr>
          <w:rFonts w:ascii="Times New Roman" w:hAnsi="Times New Roman" w:cs="Times New Roman"/>
          <w:sz w:val="24"/>
          <w:szCs w:val="24"/>
        </w:rPr>
        <w:t xml:space="preserve">    (должность)                                 (подпись)                         (инициалы, фамилия)</w:t>
      </w:r>
    </w:p>
    <w:p w:rsidR="00C437EE" w:rsidRPr="008B1B34" w:rsidRDefault="00C437EE" w:rsidP="00C437EE">
      <w:pPr>
        <w:pStyle w:val="ConsPlusNonformat"/>
        <w:ind w:firstLine="851"/>
        <w:jc w:val="both"/>
        <w:rPr>
          <w:rFonts w:ascii="Times New Roman" w:hAnsi="Times New Roman" w:cs="Times New Roman"/>
          <w:sz w:val="24"/>
          <w:szCs w:val="24"/>
        </w:rPr>
      </w:pPr>
    </w:p>
    <w:p w:rsidR="00C437EE" w:rsidRPr="008B1B34" w:rsidRDefault="00C437EE" w:rsidP="00C437EE">
      <w:pPr>
        <w:pStyle w:val="ConsPlusNonformat"/>
        <w:ind w:left="4320"/>
        <w:jc w:val="both"/>
        <w:rPr>
          <w:rFonts w:ascii="Times New Roman" w:hAnsi="Times New Roman" w:cs="Times New Roman"/>
          <w:sz w:val="24"/>
          <w:szCs w:val="24"/>
        </w:rPr>
      </w:pPr>
      <w:r w:rsidRPr="008B1B34">
        <w:rPr>
          <w:rFonts w:ascii="Times New Roman" w:hAnsi="Times New Roman" w:cs="Times New Roman"/>
          <w:sz w:val="24"/>
          <w:szCs w:val="24"/>
        </w:rPr>
        <w:t xml:space="preserve">                                           М.П.</w:t>
      </w:r>
    </w:p>
    <w:p w:rsidR="00C437EE" w:rsidRPr="008B1B34" w:rsidRDefault="00C437EE" w:rsidP="00C437EE">
      <w:pPr>
        <w:ind w:firstLine="709"/>
        <w:jc w:val="both"/>
        <w:rPr>
          <w:sz w:val="24"/>
          <w:szCs w:val="24"/>
        </w:rPr>
      </w:pPr>
    </w:p>
    <w:p w:rsidR="00785C4C" w:rsidRPr="008B1B34" w:rsidRDefault="00785C4C">
      <w:pPr>
        <w:rPr>
          <w:sz w:val="24"/>
          <w:szCs w:val="24"/>
        </w:rPr>
      </w:pPr>
    </w:p>
    <w:sectPr w:rsidR="00785C4C" w:rsidRPr="008B1B34" w:rsidSect="00785C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AD" w:rsidRDefault="00180EAD" w:rsidP="00C437EE">
      <w:r>
        <w:separator/>
      </w:r>
    </w:p>
  </w:endnote>
  <w:endnote w:type="continuationSeparator" w:id="1">
    <w:p w:rsidR="00180EAD" w:rsidRDefault="00180EAD" w:rsidP="00C43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AD" w:rsidRDefault="00180EAD" w:rsidP="00C437EE">
      <w:r>
        <w:separator/>
      </w:r>
    </w:p>
  </w:footnote>
  <w:footnote w:type="continuationSeparator" w:id="1">
    <w:p w:rsidR="00180EAD" w:rsidRDefault="00180EAD" w:rsidP="00C43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7EE"/>
    <w:rsid w:val="000A31AB"/>
    <w:rsid w:val="00134718"/>
    <w:rsid w:val="00180EAD"/>
    <w:rsid w:val="001F50B4"/>
    <w:rsid w:val="00492010"/>
    <w:rsid w:val="004928F2"/>
    <w:rsid w:val="005B5A43"/>
    <w:rsid w:val="00693A0C"/>
    <w:rsid w:val="007766D2"/>
    <w:rsid w:val="00785C4C"/>
    <w:rsid w:val="007A5FCC"/>
    <w:rsid w:val="00804210"/>
    <w:rsid w:val="008A67B9"/>
    <w:rsid w:val="008B1B34"/>
    <w:rsid w:val="008D2F6B"/>
    <w:rsid w:val="009F3216"/>
    <w:rsid w:val="00AB4DC3"/>
    <w:rsid w:val="00AC19F7"/>
    <w:rsid w:val="00B331C0"/>
    <w:rsid w:val="00C230D4"/>
    <w:rsid w:val="00C437EE"/>
    <w:rsid w:val="00C75F5B"/>
    <w:rsid w:val="00E43183"/>
    <w:rsid w:val="00EE069E"/>
    <w:rsid w:val="00EE2A61"/>
    <w:rsid w:val="00F71D8C"/>
    <w:rsid w:val="00F7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37EE"/>
    <w:pPr>
      <w:keepNext/>
      <w:jc w:val="right"/>
      <w:outlineLvl w:val="0"/>
    </w:pPr>
    <w:rPr>
      <w:sz w:val="24"/>
    </w:rPr>
  </w:style>
  <w:style w:type="paragraph" w:styleId="2">
    <w:name w:val="heading 2"/>
    <w:basedOn w:val="a"/>
    <w:next w:val="a"/>
    <w:link w:val="20"/>
    <w:semiHidden/>
    <w:unhideWhenUsed/>
    <w:qFormat/>
    <w:rsid w:val="00C437EE"/>
    <w:pPr>
      <w:keepNext/>
      <w:outlineLvl w:val="1"/>
    </w:pPr>
    <w:rPr>
      <w:b/>
      <w:sz w:val="24"/>
    </w:rPr>
  </w:style>
  <w:style w:type="paragraph" w:styleId="3">
    <w:name w:val="heading 3"/>
    <w:basedOn w:val="a"/>
    <w:next w:val="a"/>
    <w:link w:val="30"/>
    <w:semiHidden/>
    <w:unhideWhenUsed/>
    <w:qFormat/>
    <w:rsid w:val="00C437EE"/>
    <w:pPr>
      <w:keepNext/>
      <w:jc w:val="center"/>
      <w:outlineLvl w:val="2"/>
    </w:pPr>
    <w:rPr>
      <w:b/>
      <w:sz w:val="28"/>
    </w:rPr>
  </w:style>
  <w:style w:type="paragraph" w:styleId="4">
    <w:name w:val="heading 4"/>
    <w:basedOn w:val="a"/>
    <w:next w:val="a"/>
    <w:link w:val="40"/>
    <w:semiHidden/>
    <w:unhideWhenUsed/>
    <w:qFormat/>
    <w:rsid w:val="00C437EE"/>
    <w:pPr>
      <w:keepNext/>
      <w:jc w:val="center"/>
      <w:outlineLvl w:val="3"/>
    </w:pPr>
    <w:rPr>
      <w:b/>
      <w:sz w:val="24"/>
    </w:rPr>
  </w:style>
  <w:style w:type="paragraph" w:styleId="5">
    <w:name w:val="heading 5"/>
    <w:basedOn w:val="a"/>
    <w:next w:val="a"/>
    <w:link w:val="50"/>
    <w:semiHidden/>
    <w:unhideWhenUsed/>
    <w:qFormat/>
    <w:rsid w:val="00C437EE"/>
    <w:pPr>
      <w:keepNext/>
      <w:jc w:val="both"/>
      <w:outlineLvl w:val="4"/>
    </w:pPr>
    <w:rPr>
      <w:sz w:val="28"/>
    </w:rPr>
  </w:style>
  <w:style w:type="paragraph" w:styleId="6">
    <w:name w:val="heading 6"/>
    <w:basedOn w:val="a"/>
    <w:next w:val="a"/>
    <w:link w:val="60"/>
    <w:semiHidden/>
    <w:unhideWhenUsed/>
    <w:qFormat/>
    <w:rsid w:val="00C437EE"/>
    <w:pPr>
      <w:keepNext/>
      <w:jc w:val="right"/>
      <w:outlineLvl w:val="5"/>
    </w:pPr>
    <w:rPr>
      <w:b/>
      <w:sz w:val="24"/>
    </w:rPr>
  </w:style>
  <w:style w:type="paragraph" w:styleId="7">
    <w:name w:val="heading 7"/>
    <w:basedOn w:val="a"/>
    <w:next w:val="a"/>
    <w:link w:val="70"/>
    <w:semiHidden/>
    <w:unhideWhenUsed/>
    <w:qFormat/>
    <w:rsid w:val="00C437EE"/>
    <w:pPr>
      <w:keepNext/>
      <w:ind w:left="3969"/>
      <w:outlineLvl w:val="6"/>
    </w:pPr>
    <w:rPr>
      <w:b/>
      <w:sz w:val="28"/>
    </w:rPr>
  </w:style>
  <w:style w:type="paragraph" w:styleId="8">
    <w:name w:val="heading 8"/>
    <w:basedOn w:val="a"/>
    <w:next w:val="a"/>
    <w:link w:val="80"/>
    <w:semiHidden/>
    <w:unhideWhenUsed/>
    <w:qFormat/>
    <w:rsid w:val="00C437E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7E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437EE"/>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437EE"/>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437E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437E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437EE"/>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437EE"/>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C437EE"/>
    <w:rPr>
      <w:rFonts w:ascii="Times New Roman" w:eastAsia="Times New Roman" w:hAnsi="Times New Roman" w:cs="Times New Roman"/>
      <w:b/>
      <w:sz w:val="28"/>
      <w:szCs w:val="20"/>
      <w:lang w:eastAsia="ru-RU"/>
    </w:rPr>
  </w:style>
  <w:style w:type="character" w:styleId="a3">
    <w:name w:val="Hyperlink"/>
    <w:unhideWhenUsed/>
    <w:rsid w:val="00C437EE"/>
    <w:rPr>
      <w:color w:val="0000FF"/>
      <w:u w:val="single"/>
    </w:rPr>
  </w:style>
  <w:style w:type="character" w:styleId="a4">
    <w:name w:val="FollowedHyperlink"/>
    <w:basedOn w:val="a0"/>
    <w:uiPriority w:val="99"/>
    <w:semiHidden/>
    <w:unhideWhenUsed/>
    <w:rsid w:val="00C437EE"/>
    <w:rPr>
      <w:color w:val="800080" w:themeColor="followedHyperlink"/>
      <w:u w:val="single"/>
    </w:rPr>
  </w:style>
  <w:style w:type="paragraph" w:styleId="a5">
    <w:name w:val="footnote text"/>
    <w:basedOn w:val="a"/>
    <w:link w:val="a6"/>
    <w:semiHidden/>
    <w:unhideWhenUsed/>
    <w:rsid w:val="00C437EE"/>
  </w:style>
  <w:style w:type="character" w:customStyle="1" w:styleId="a6">
    <w:name w:val="Текст сноски Знак"/>
    <w:basedOn w:val="a0"/>
    <w:link w:val="a5"/>
    <w:semiHidden/>
    <w:rsid w:val="00C437EE"/>
    <w:rPr>
      <w:rFonts w:ascii="Times New Roman" w:eastAsia="Times New Roman" w:hAnsi="Times New Roman" w:cs="Times New Roman"/>
      <w:sz w:val="20"/>
      <w:szCs w:val="20"/>
      <w:lang w:eastAsia="ru-RU"/>
    </w:rPr>
  </w:style>
  <w:style w:type="paragraph" w:styleId="a7">
    <w:name w:val="header"/>
    <w:basedOn w:val="a"/>
    <w:link w:val="a8"/>
    <w:semiHidden/>
    <w:unhideWhenUsed/>
    <w:rsid w:val="00C437EE"/>
    <w:pPr>
      <w:tabs>
        <w:tab w:val="center" w:pos="4677"/>
        <w:tab w:val="right" w:pos="9355"/>
      </w:tabs>
    </w:pPr>
  </w:style>
  <w:style w:type="character" w:customStyle="1" w:styleId="a8">
    <w:name w:val="Верхний колонтитул Знак"/>
    <w:basedOn w:val="a0"/>
    <w:link w:val="a7"/>
    <w:semiHidden/>
    <w:rsid w:val="00C437EE"/>
    <w:rPr>
      <w:rFonts w:ascii="Times New Roman" w:eastAsia="Times New Roman" w:hAnsi="Times New Roman" w:cs="Times New Roman"/>
      <w:sz w:val="20"/>
      <w:szCs w:val="20"/>
      <w:lang w:eastAsia="ru-RU"/>
    </w:rPr>
  </w:style>
  <w:style w:type="paragraph" w:styleId="a9">
    <w:name w:val="footer"/>
    <w:basedOn w:val="a"/>
    <w:link w:val="aa"/>
    <w:semiHidden/>
    <w:unhideWhenUsed/>
    <w:rsid w:val="00C437EE"/>
    <w:pPr>
      <w:tabs>
        <w:tab w:val="center" w:pos="4677"/>
        <w:tab w:val="right" w:pos="9355"/>
      </w:tabs>
    </w:pPr>
  </w:style>
  <w:style w:type="character" w:customStyle="1" w:styleId="aa">
    <w:name w:val="Нижний колонтитул Знак"/>
    <w:basedOn w:val="a0"/>
    <w:link w:val="a9"/>
    <w:semiHidden/>
    <w:rsid w:val="00C437EE"/>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C437EE"/>
  </w:style>
  <w:style w:type="character" w:customStyle="1" w:styleId="ac">
    <w:name w:val="Текст концевой сноски Знак"/>
    <w:basedOn w:val="a0"/>
    <w:link w:val="ab"/>
    <w:uiPriority w:val="99"/>
    <w:semiHidden/>
    <w:rsid w:val="00C437EE"/>
    <w:rPr>
      <w:rFonts w:ascii="Times New Roman" w:eastAsia="Times New Roman" w:hAnsi="Times New Roman" w:cs="Times New Roman"/>
      <w:sz w:val="20"/>
      <w:szCs w:val="20"/>
      <w:lang w:eastAsia="ru-RU"/>
    </w:rPr>
  </w:style>
  <w:style w:type="paragraph" w:styleId="ad">
    <w:name w:val="Title"/>
    <w:basedOn w:val="a"/>
    <w:link w:val="ae"/>
    <w:qFormat/>
    <w:rsid w:val="00C437EE"/>
    <w:pPr>
      <w:keepLines/>
      <w:widowControl w:val="0"/>
      <w:ind w:firstLine="567"/>
      <w:jc w:val="center"/>
    </w:pPr>
    <w:rPr>
      <w:rFonts w:ascii="Arial" w:hAnsi="Arial"/>
      <w:b/>
      <w:kern w:val="2"/>
      <w:sz w:val="28"/>
      <w:szCs w:val="24"/>
    </w:rPr>
  </w:style>
  <w:style w:type="character" w:customStyle="1" w:styleId="ae">
    <w:name w:val="Название Знак"/>
    <w:basedOn w:val="a0"/>
    <w:link w:val="ad"/>
    <w:rsid w:val="00C437EE"/>
    <w:rPr>
      <w:rFonts w:ascii="Arial" w:eastAsia="Times New Roman" w:hAnsi="Arial" w:cs="Times New Roman"/>
      <w:b/>
      <w:kern w:val="2"/>
      <w:sz w:val="28"/>
      <w:szCs w:val="24"/>
      <w:lang w:eastAsia="ru-RU"/>
    </w:rPr>
  </w:style>
  <w:style w:type="paragraph" w:styleId="af">
    <w:name w:val="Body Text"/>
    <w:basedOn w:val="a"/>
    <w:link w:val="af0"/>
    <w:semiHidden/>
    <w:unhideWhenUsed/>
    <w:rsid w:val="00C437EE"/>
    <w:pPr>
      <w:jc w:val="both"/>
    </w:pPr>
    <w:rPr>
      <w:sz w:val="28"/>
    </w:rPr>
  </w:style>
  <w:style w:type="character" w:customStyle="1" w:styleId="af0">
    <w:name w:val="Основной текст Знак"/>
    <w:basedOn w:val="a0"/>
    <w:link w:val="af"/>
    <w:semiHidden/>
    <w:rsid w:val="00C437EE"/>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C437EE"/>
    <w:pPr>
      <w:ind w:firstLine="709"/>
      <w:jc w:val="both"/>
    </w:pPr>
    <w:rPr>
      <w:b/>
      <w:sz w:val="24"/>
    </w:rPr>
  </w:style>
  <w:style w:type="character" w:customStyle="1" w:styleId="af2">
    <w:name w:val="Основной текст с отступом Знак"/>
    <w:basedOn w:val="a0"/>
    <w:link w:val="af1"/>
    <w:semiHidden/>
    <w:rsid w:val="00C437EE"/>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C437EE"/>
    <w:pPr>
      <w:ind w:right="-286"/>
      <w:jc w:val="both"/>
    </w:pPr>
    <w:rPr>
      <w:b/>
      <w:sz w:val="28"/>
    </w:rPr>
  </w:style>
  <w:style w:type="character" w:customStyle="1" w:styleId="22">
    <w:name w:val="Основной текст 2 Знак"/>
    <w:basedOn w:val="a0"/>
    <w:link w:val="21"/>
    <w:semiHidden/>
    <w:rsid w:val="00C437EE"/>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C437EE"/>
    <w:pPr>
      <w:ind w:left="4395"/>
    </w:pPr>
    <w:rPr>
      <w:b/>
      <w:sz w:val="28"/>
    </w:rPr>
  </w:style>
  <w:style w:type="character" w:customStyle="1" w:styleId="24">
    <w:name w:val="Основной текст с отступом 2 Знак"/>
    <w:basedOn w:val="a0"/>
    <w:link w:val="23"/>
    <w:semiHidden/>
    <w:rsid w:val="00C437EE"/>
    <w:rPr>
      <w:rFonts w:ascii="Times New Roman" w:eastAsia="Times New Roman" w:hAnsi="Times New Roman" w:cs="Times New Roman"/>
      <w:b/>
      <w:sz w:val="28"/>
      <w:szCs w:val="20"/>
      <w:lang w:eastAsia="ru-RU"/>
    </w:rPr>
  </w:style>
  <w:style w:type="paragraph" w:styleId="af3">
    <w:name w:val="Block Text"/>
    <w:basedOn w:val="a"/>
    <w:semiHidden/>
    <w:unhideWhenUsed/>
    <w:rsid w:val="00C437EE"/>
    <w:pPr>
      <w:ind w:left="3969" w:right="-738" w:firstLine="851"/>
    </w:pPr>
    <w:rPr>
      <w:b/>
      <w:sz w:val="28"/>
    </w:rPr>
  </w:style>
  <w:style w:type="paragraph" w:styleId="af4">
    <w:name w:val="Balloon Text"/>
    <w:basedOn w:val="a"/>
    <w:link w:val="af5"/>
    <w:semiHidden/>
    <w:unhideWhenUsed/>
    <w:rsid w:val="00C437EE"/>
    <w:rPr>
      <w:rFonts w:ascii="Tahoma" w:hAnsi="Tahoma" w:cs="Tahoma"/>
      <w:sz w:val="16"/>
      <w:szCs w:val="16"/>
    </w:rPr>
  </w:style>
  <w:style w:type="character" w:customStyle="1" w:styleId="af5">
    <w:name w:val="Текст выноски Знак"/>
    <w:basedOn w:val="a0"/>
    <w:link w:val="af4"/>
    <w:semiHidden/>
    <w:rsid w:val="00C437EE"/>
    <w:rPr>
      <w:rFonts w:ascii="Tahoma" w:eastAsia="Times New Roman" w:hAnsi="Tahoma" w:cs="Tahoma"/>
      <w:sz w:val="16"/>
      <w:szCs w:val="16"/>
      <w:lang w:eastAsia="ru-RU"/>
    </w:rPr>
  </w:style>
  <w:style w:type="paragraph" w:styleId="af6">
    <w:name w:val="No Spacing"/>
    <w:qFormat/>
    <w:rsid w:val="00C437EE"/>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C437EE"/>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437EE"/>
    <w:rPr>
      <w:rFonts w:ascii="Arial" w:hAnsi="Arial" w:cs="Arial"/>
    </w:rPr>
  </w:style>
  <w:style w:type="paragraph" w:customStyle="1" w:styleId="ConsPlusNormal0">
    <w:name w:val="ConsPlusNormal"/>
    <w:link w:val="ConsPlusNormal"/>
    <w:rsid w:val="00C437EE"/>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C437EE"/>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C437EE"/>
    <w:rPr>
      <w:rFonts w:ascii="Arial" w:hAnsi="Arial" w:cs="Arial"/>
      <w:sz w:val="18"/>
      <w:szCs w:val="18"/>
    </w:rPr>
  </w:style>
  <w:style w:type="paragraph" w:customStyle="1" w:styleId="130">
    <w:name w:val="Обычный +13 пт"/>
    <w:basedOn w:val="a"/>
    <w:link w:val="13"/>
    <w:rsid w:val="00C437EE"/>
    <w:pPr>
      <w:ind w:firstLine="567"/>
      <w:jc w:val="both"/>
    </w:pPr>
    <w:rPr>
      <w:rFonts w:ascii="Arial" w:eastAsiaTheme="minorHAnsi" w:hAnsi="Arial" w:cs="Arial"/>
      <w:sz w:val="18"/>
      <w:szCs w:val="18"/>
      <w:lang w:eastAsia="en-US"/>
    </w:rPr>
  </w:style>
  <w:style w:type="paragraph" w:customStyle="1" w:styleId="text">
    <w:name w:val="text"/>
    <w:basedOn w:val="a"/>
    <w:rsid w:val="00C437EE"/>
    <w:pPr>
      <w:ind w:firstLine="567"/>
      <w:jc w:val="both"/>
    </w:pPr>
    <w:rPr>
      <w:rFonts w:ascii="Arial" w:hAnsi="Arial" w:cs="Arial"/>
      <w:sz w:val="24"/>
      <w:szCs w:val="24"/>
    </w:rPr>
  </w:style>
  <w:style w:type="paragraph" w:customStyle="1" w:styleId="Style8">
    <w:name w:val="Style8"/>
    <w:basedOn w:val="a"/>
    <w:rsid w:val="00C437EE"/>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C437E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C437EE"/>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C437EE"/>
    <w:pPr>
      <w:autoSpaceDE w:val="0"/>
      <w:autoSpaceDN w:val="0"/>
    </w:pPr>
    <w:rPr>
      <w:rFonts w:ascii="Arial" w:hAnsi="Arial" w:cs="Arial"/>
    </w:rPr>
  </w:style>
  <w:style w:type="paragraph" w:customStyle="1" w:styleId="ConsPlusCell">
    <w:name w:val="ConsPlusCell"/>
    <w:rsid w:val="00C437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C437EE"/>
    <w:pPr>
      <w:spacing w:after="160" w:line="240" w:lineRule="exact"/>
      <w:ind w:firstLine="567"/>
      <w:jc w:val="both"/>
    </w:pPr>
    <w:rPr>
      <w:rFonts w:ascii="Arial" w:hAnsi="Arial" w:cs="Arial"/>
      <w:lang w:val="en-US" w:eastAsia="en-US"/>
    </w:rPr>
  </w:style>
  <w:style w:type="paragraph" w:customStyle="1" w:styleId="ConsPlusNonformat">
    <w:name w:val="ConsPlusNonformat"/>
    <w:rsid w:val="00C437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C437EE"/>
    <w:rPr>
      <w:vertAlign w:val="superscript"/>
    </w:rPr>
  </w:style>
  <w:style w:type="character" w:styleId="afa">
    <w:name w:val="endnote reference"/>
    <w:semiHidden/>
    <w:unhideWhenUsed/>
    <w:rsid w:val="00C437EE"/>
    <w:rPr>
      <w:vertAlign w:val="superscript"/>
    </w:rPr>
  </w:style>
  <w:style w:type="character" w:customStyle="1" w:styleId="FontStyle15">
    <w:name w:val="Font Style15"/>
    <w:rsid w:val="00C437EE"/>
    <w:rPr>
      <w:rFonts w:ascii="Times New Roman" w:hAnsi="Times New Roman" w:cs="Times New Roman" w:hint="default"/>
      <w:color w:val="000000"/>
      <w:sz w:val="26"/>
      <w:szCs w:val="26"/>
    </w:rPr>
  </w:style>
  <w:style w:type="character" w:customStyle="1" w:styleId="s11">
    <w:name w:val="s11"/>
    <w:rsid w:val="00C437EE"/>
    <w:rPr>
      <w:rFonts w:ascii="Times New Roman" w:hAnsi="Times New Roman" w:cs="Times New Roman" w:hint="default"/>
      <w:color w:val="000000"/>
    </w:rPr>
  </w:style>
  <w:style w:type="character" w:customStyle="1" w:styleId="snippetequal">
    <w:name w:val="snippet_equal"/>
    <w:basedOn w:val="a0"/>
    <w:rsid w:val="00C437EE"/>
  </w:style>
  <w:style w:type="character" w:customStyle="1" w:styleId="blk">
    <w:name w:val="blk"/>
    <w:rsid w:val="00C437EE"/>
  </w:style>
  <w:style w:type="character" w:customStyle="1" w:styleId="afb">
    <w:name w:val="Гипертекстовая ссылка"/>
    <w:rsid w:val="00C437EE"/>
    <w:rPr>
      <w:b/>
      <w:bCs/>
      <w:color w:val="106BBE"/>
      <w:sz w:val="26"/>
      <w:szCs w:val="26"/>
    </w:rPr>
  </w:style>
  <w:style w:type="paragraph" w:customStyle="1" w:styleId="msonormalcxspmiddle">
    <w:name w:val="msonormalcxspmiddle"/>
    <w:basedOn w:val="a"/>
    <w:rsid w:val="00C437EE"/>
    <w:pPr>
      <w:spacing w:before="100" w:beforeAutospacing="1" w:after="100" w:afterAutospacing="1"/>
    </w:pPr>
    <w:rPr>
      <w:sz w:val="24"/>
      <w:szCs w:val="24"/>
    </w:rPr>
  </w:style>
  <w:style w:type="paragraph" w:customStyle="1" w:styleId="msonormalcxsplast">
    <w:name w:val="msonormalcxsplast"/>
    <w:basedOn w:val="a"/>
    <w:rsid w:val="00C437EE"/>
    <w:pPr>
      <w:spacing w:before="100" w:beforeAutospacing="1" w:after="100" w:afterAutospacing="1"/>
    </w:pPr>
    <w:rPr>
      <w:sz w:val="24"/>
      <w:szCs w:val="24"/>
    </w:rPr>
  </w:style>
  <w:style w:type="paragraph" w:customStyle="1" w:styleId="msonormalcxspmiddlecxsplast">
    <w:name w:val="msonormalcxspmiddlecxsplast"/>
    <w:basedOn w:val="a"/>
    <w:rsid w:val="00C437EE"/>
    <w:pPr>
      <w:spacing w:before="100" w:beforeAutospacing="1" w:after="100" w:afterAutospacing="1"/>
    </w:pPr>
    <w:rPr>
      <w:sz w:val="24"/>
      <w:szCs w:val="24"/>
    </w:rPr>
  </w:style>
  <w:style w:type="paragraph" w:customStyle="1" w:styleId="msonormalcxsplastcxspmiddle">
    <w:name w:val="msonormalcxsplastcxspmiddle"/>
    <w:basedOn w:val="a"/>
    <w:rsid w:val="00C437EE"/>
    <w:pPr>
      <w:spacing w:before="100" w:beforeAutospacing="1" w:after="100" w:afterAutospacing="1"/>
    </w:pPr>
    <w:rPr>
      <w:sz w:val="24"/>
      <w:szCs w:val="24"/>
    </w:rPr>
  </w:style>
  <w:style w:type="paragraph" w:customStyle="1" w:styleId="msonormalcxsplastcxsplast">
    <w:name w:val="msonormalcxsplastcxsplast"/>
    <w:basedOn w:val="a"/>
    <w:rsid w:val="00C437E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27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00.589\&#1040;&#1056;%20&#1087;&#1088;&#1080;&#1085;&#1103;&#1090;&#1080;&#1077;%20&#1085;&#1072;%20&#1091;&#1095;&#1077;&#1090;%20&#1075;&#1088;&#1072;&#1078;&#1076;&#1072;&#1085;%20&#1074;%20&#1082;&#1072;&#1095;&#1077;&#1089;&#1090;&#1074;&#1077;%20&#1085;&#1091;&#1078;&#1076;&#1072;&#1102;&#1097;&#1080;&#1093;&#1089;&#1103;.doc" TargetMode="External"/><Relationship Id="rId18" Type="http://schemas.openxmlformats.org/officeDocument/2006/relationships/hyperlink" Target="consultantplus://offline/ref=62CB38B756A420818EE82B1F5CE12ED272BFA61A98FC3E658C9D4FA8ED911644B2C269265E8C4D58A4C90CC6Q3K"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webSettings" Target="webSettings.xml"/><Relationship Id="rId21" Type="http://schemas.openxmlformats.org/officeDocument/2006/relationships/hyperlink" Target="consultantplus://offline/ref=8F6EFCEBD78D73945BB09737A027B4142E3B091AC632F502F77E0E3DD8F195EB1B53B1CE58D9EF8DC8o2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C20D40729A0199AA5B88EB71BEDEEA6D7FC5AD4D41E23564164D17E8FC3248A1FF7C300BE645DF9D6E189Br4LDO" TargetMode="External"/><Relationship Id="rId7" Type="http://schemas.openxmlformats.org/officeDocument/2006/relationships/hyperlink" Target="http://34.gosuslugi.ru" TargetMode="External"/><Relationship Id="rId12" Type="http://schemas.openxmlformats.org/officeDocument/2006/relationships/hyperlink" Target="consultantplus://offline/ref=ACAAA0C2671E614EA267A777B6693A85FF47037E2A88FDAC75D74F34C0jCn5I"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settings" Target="setting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0A24B6A381157B887A18861919986D18735CD3A4A4E18D2678D5F9718H6n9I" TargetMode="External"/><Relationship Id="rId24" Type="http://schemas.openxmlformats.org/officeDocument/2006/relationships/hyperlink" Target="consultantplus://offline/ref=B949CACB9F812BFAF4779A4623FFCD084E5DBCA8BA65A75A1CDD645FD03D4711B7E67B506A2906D0C7F9EDAEPA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endnotes" Target="endnotes.xml"/><Relationship Id="rId15" Type="http://schemas.openxmlformats.org/officeDocument/2006/relationships/hyperlink" Target="consultantplus://offline/ref=F151B6D262CB36D5988A6C3DA6B49E8E3C27F9E08A50D7FF9D5BC719B07AC8C61609CC7215EA69158A4AA8CCq250J" TargetMode="External"/><Relationship Id="rId23" Type="http://schemas.openxmlformats.org/officeDocument/2006/relationships/hyperlink" Target="consultantplus://offline/ref=3FF3696CC0E72D30E85EBEEAAA3143DAF3E21AFADAAFBAF6A9CE31AAB438CFC3EDD6F931E2FC16FDA4507FcACE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04569F62A4EB3C884844BF9044A1377EFA55E475210F1F6E1AC1EE78AdFq4I"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B949CACB9F812BFAF4779A4623FFCD084E5DBCA8BA65A75A1CDD645FD03D4711B7E67B506A2906D0C7F9EDAEP8J"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7A07D0EE06FAD120CC2302B44AC669A535C97BD2F3A505C50285F392944750BEB3514E59284280C464CC0775D09E7E6E2E07AA4A7102DFCFd9hCK" TargetMode="External"/><Relationship Id="rId8" Type="http://schemas.openxmlformats.org/officeDocument/2006/relationships/hyperlink" Target="http://www.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11509</Words>
  <Characters>65607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2020-04-13T08:16:00Z</cp:lastPrinted>
  <dcterms:created xsi:type="dcterms:W3CDTF">2020-04-08T07:27:00Z</dcterms:created>
  <dcterms:modified xsi:type="dcterms:W3CDTF">2020-11-19T06:41:00Z</dcterms:modified>
</cp:coreProperties>
</file>