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A0" w:rsidRPr="005F5434" w:rsidRDefault="001508A0" w:rsidP="001508A0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5434">
        <w:rPr>
          <w:rFonts w:ascii="Times New Roman" w:hAnsi="Times New Roman"/>
          <w:b/>
          <w:sz w:val="24"/>
          <w:szCs w:val="24"/>
        </w:rPr>
        <w:t>ПРОТОКОЛ №</w:t>
      </w:r>
      <w:r w:rsidR="004E0C12">
        <w:rPr>
          <w:rFonts w:ascii="Times New Roman" w:hAnsi="Times New Roman"/>
          <w:b/>
          <w:sz w:val="24"/>
          <w:szCs w:val="24"/>
        </w:rPr>
        <w:t xml:space="preserve"> 1</w:t>
      </w:r>
    </w:p>
    <w:p w:rsidR="001508A0" w:rsidRDefault="001508A0" w:rsidP="001508A0">
      <w:pPr>
        <w:pStyle w:val="a6"/>
        <w:ind w:firstLine="567"/>
        <w:jc w:val="center"/>
        <w:rPr>
          <w:b/>
        </w:rPr>
      </w:pPr>
      <w:r w:rsidRPr="003013BB">
        <w:rPr>
          <w:rFonts w:ascii="Times New Roman" w:hAnsi="Times New Roman"/>
          <w:b/>
          <w:sz w:val="24"/>
          <w:szCs w:val="24"/>
        </w:rPr>
        <w:t xml:space="preserve">о признании </w:t>
      </w:r>
      <w:r w:rsidR="003013BB">
        <w:rPr>
          <w:rFonts w:ascii="Times New Roman" w:hAnsi="Times New Roman"/>
          <w:b/>
          <w:sz w:val="24"/>
          <w:szCs w:val="24"/>
        </w:rPr>
        <w:t xml:space="preserve">претендентов участниками аукциона </w:t>
      </w:r>
    </w:p>
    <w:p w:rsidR="001508A0" w:rsidRPr="005F5434" w:rsidRDefault="001508A0" w:rsidP="001508A0">
      <w:pPr>
        <w:ind w:firstLine="567"/>
        <w:jc w:val="both"/>
        <w:rPr>
          <w:b/>
        </w:rPr>
      </w:pPr>
    </w:p>
    <w:p w:rsidR="001508A0" w:rsidRDefault="002624E0" w:rsidP="004E0C12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«04</w:t>
      </w:r>
      <w:r w:rsidR="001508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</w:t>
      </w:r>
      <w:r w:rsidR="004E0C12">
        <w:rPr>
          <w:rFonts w:ascii="Times New Roman" w:hAnsi="Times New Roman"/>
          <w:sz w:val="24"/>
          <w:szCs w:val="24"/>
        </w:rPr>
        <w:t>я 2022</w:t>
      </w:r>
      <w:r w:rsidR="001508A0">
        <w:rPr>
          <w:rFonts w:ascii="Times New Roman" w:hAnsi="Times New Roman"/>
          <w:sz w:val="24"/>
          <w:szCs w:val="24"/>
        </w:rPr>
        <w:t xml:space="preserve"> </w:t>
      </w:r>
      <w:r w:rsidR="001508A0" w:rsidRPr="00FA306C">
        <w:rPr>
          <w:rFonts w:ascii="Times New Roman" w:hAnsi="Times New Roman"/>
          <w:sz w:val="24"/>
          <w:szCs w:val="24"/>
        </w:rPr>
        <w:t>г.</w:t>
      </w:r>
    </w:p>
    <w:p w:rsidR="004E0C12" w:rsidRPr="00FA306C" w:rsidRDefault="004E0C12" w:rsidP="004E0C12">
      <w:pPr>
        <w:pStyle w:val="a6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508A0" w:rsidRDefault="004E0C12" w:rsidP="001508A0">
      <w:pPr>
        <w:ind w:firstLine="567"/>
        <w:jc w:val="both"/>
      </w:pPr>
      <w:r>
        <w:t xml:space="preserve">Форма торгов: </w:t>
      </w:r>
      <w:r w:rsidRPr="002B1F8D">
        <w:t xml:space="preserve">Продажа </w:t>
      </w:r>
      <w:r>
        <w:t>муниципального имущества</w:t>
      </w:r>
      <w:r w:rsidRPr="002B1F8D">
        <w:t xml:space="preserve"> путем проведения аукциона в электронной форме, открытого по составу участников.</w:t>
      </w:r>
    </w:p>
    <w:p w:rsidR="004E0C12" w:rsidRPr="00735C0D" w:rsidRDefault="004E0C12" w:rsidP="001508A0">
      <w:pPr>
        <w:ind w:firstLine="567"/>
        <w:jc w:val="both"/>
      </w:pPr>
    </w:p>
    <w:p w:rsidR="001508A0" w:rsidRDefault="001508A0" w:rsidP="001508A0">
      <w:pPr>
        <w:ind w:firstLine="567"/>
        <w:jc w:val="both"/>
      </w:pPr>
      <w:r w:rsidRPr="00735C0D">
        <w:t xml:space="preserve">Наименование, состав и характеристика недвижимого имущества, выставляемого на торги: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4479"/>
        <w:gridCol w:w="4309"/>
      </w:tblGrid>
      <w:tr w:rsidR="004E0C12" w:rsidRPr="002B1F8D" w:rsidTr="00CA237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0C12" w:rsidRPr="002B1F8D" w:rsidRDefault="004E0C12" w:rsidP="00CA2371">
            <w:pPr>
              <w:jc w:val="center"/>
              <w:rPr>
                <w:b/>
              </w:rPr>
            </w:pPr>
            <w:r w:rsidRPr="002B1F8D">
              <w:rPr>
                <w:b/>
              </w:rPr>
              <w:t>Номер лота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C12" w:rsidRPr="002B1F8D" w:rsidRDefault="004E0C12" w:rsidP="00CA2371">
            <w:pPr>
              <w:jc w:val="center"/>
              <w:rPr>
                <w:b/>
              </w:rPr>
            </w:pPr>
            <w:r w:rsidRPr="002B1F8D">
              <w:rPr>
                <w:b/>
              </w:rPr>
              <w:t>Наименование имущества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C12" w:rsidRPr="002B1F8D" w:rsidRDefault="004E0C12" w:rsidP="00CA2371">
            <w:pPr>
              <w:jc w:val="center"/>
              <w:rPr>
                <w:b/>
              </w:rPr>
            </w:pPr>
            <w:r w:rsidRPr="002B1F8D">
              <w:rPr>
                <w:b/>
              </w:rPr>
              <w:t>Характеристика имущества</w:t>
            </w:r>
          </w:p>
        </w:tc>
      </w:tr>
      <w:tr w:rsidR="004E0C12" w:rsidRPr="002B1F8D" w:rsidTr="00CA2371"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:rsidR="004E0C12" w:rsidRPr="002B1F8D" w:rsidRDefault="004E0C12" w:rsidP="00CA2371">
            <w:pPr>
              <w:jc w:val="center"/>
            </w:pPr>
            <w:r w:rsidRPr="002B1F8D">
              <w:t>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0C12" w:rsidRPr="002B1F8D" w:rsidRDefault="004E0C12" w:rsidP="00CA2371">
            <w:pPr>
              <w:jc w:val="center"/>
            </w:pPr>
            <w:r w:rsidRPr="002B1F8D">
              <w:t xml:space="preserve">Сооружение – электрические сети </w:t>
            </w:r>
            <w:proofErr w:type="gramStart"/>
            <w:r w:rsidRPr="002B1F8D">
              <w:t>ВЛ</w:t>
            </w:r>
            <w:proofErr w:type="gramEnd"/>
            <w:r w:rsidRPr="002B1F8D">
              <w:t xml:space="preserve"> 10 кВ от КРН-92 до опоры 35</w:t>
            </w:r>
          </w:p>
        </w:tc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0C12" w:rsidRPr="002B1F8D" w:rsidRDefault="004E0C12" w:rsidP="00CA2371">
            <w:pPr>
              <w:jc w:val="center"/>
            </w:pPr>
            <w:r w:rsidRPr="002B1F8D">
              <w:t xml:space="preserve">Протяженность – 7457 метров, кадастровый номер: 34:03:000000:20949, адрес: Российская Федерация, Городищенский район, территория администрации Кузьмичевского сельского поселения, территория администрации Новонадеждинского сельского поселения, территория администрации </w:t>
            </w:r>
            <w:proofErr w:type="spellStart"/>
            <w:r w:rsidRPr="002B1F8D">
              <w:t>Новожизненского</w:t>
            </w:r>
            <w:proofErr w:type="spellEnd"/>
            <w:r w:rsidRPr="002B1F8D">
              <w:t xml:space="preserve"> сельского поселения, территория </w:t>
            </w:r>
            <w:proofErr w:type="spellStart"/>
            <w:r w:rsidRPr="002B1F8D">
              <w:t>Россошинского</w:t>
            </w:r>
            <w:proofErr w:type="spellEnd"/>
            <w:r w:rsidRPr="002B1F8D">
              <w:t xml:space="preserve"> сельского поселения;</w:t>
            </w:r>
          </w:p>
        </w:tc>
      </w:tr>
    </w:tbl>
    <w:p w:rsidR="004E0C12" w:rsidRPr="00735C0D" w:rsidRDefault="004E0C12" w:rsidP="001508A0">
      <w:pPr>
        <w:ind w:firstLine="567"/>
        <w:jc w:val="both"/>
      </w:pPr>
    </w:p>
    <w:p w:rsidR="001508A0" w:rsidRPr="007D7BCC" w:rsidRDefault="001508A0" w:rsidP="001508A0">
      <w:pPr>
        <w:ind w:firstLine="567"/>
        <w:jc w:val="both"/>
        <w:rPr>
          <w:color w:val="000000"/>
        </w:rPr>
      </w:pPr>
      <w:r w:rsidRPr="00735C0D">
        <w:rPr>
          <w:color w:val="000000"/>
        </w:rPr>
        <w:t>Адрес</w:t>
      </w:r>
      <w:r w:rsidRPr="007D7BCC">
        <w:rPr>
          <w:color w:val="000000"/>
        </w:rPr>
        <w:t xml:space="preserve"> (местоположение): </w:t>
      </w:r>
      <w:r w:rsidR="004E0C12" w:rsidRPr="002B1F8D">
        <w:t xml:space="preserve">Российская Федерация, Городищенский район, территория администрации Кузьмичевского сельского поселения, территория администрации Новонадеждинского сельского поселения, территория администрации </w:t>
      </w:r>
      <w:proofErr w:type="spellStart"/>
      <w:r w:rsidR="004E0C12" w:rsidRPr="002B1F8D">
        <w:t>Новожизненского</w:t>
      </w:r>
      <w:proofErr w:type="spellEnd"/>
      <w:r w:rsidR="004E0C12" w:rsidRPr="002B1F8D">
        <w:t xml:space="preserve"> сельского поселения, территория </w:t>
      </w:r>
      <w:proofErr w:type="spellStart"/>
      <w:r w:rsidR="004E0C12" w:rsidRPr="002B1F8D">
        <w:t>Россошинского</w:t>
      </w:r>
      <w:proofErr w:type="spellEnd"/>
      <w:r w:rsidR="004E0C12" w:rsidRPr="002B1F8D">
        <w:t xml:space="preserve"> сельского поселения</w:t>
      </w:r>
      <w:r w:rsidR="004E0C12">
        <w:t>.</w:t>
      </w:r>
    </w:p>
    <w:p w:rsidR="001508A0" w:rsidRPr="007D7BCC" w:rsidRDefault="001508A0" w:rsidP="001508A0">
      <w:pPr>
        <w:ind w:firstLine="567"/>
        <w:jc w:val="both"/>
        <w:rPr>
          <w:color w:val="000000"/>
        </w:rPr>
      </w:pPr>
      <w:r w:rsidRPr="007D7BCC">
        <w:rPr>
          <w:color w:val="000000"/>
        </w:rPr>
        <w:t>Кадастровый (или условный) номер</w:t>
      </w:r>
      <w:r>
        <w:rPr>
          <w:color w:val="000000"/>
        </w:rPr>
        <w:t xml:space="preserve">: </w:t>
      </w:r>
      <w:r w:rsidR="004E0C12" w:rsidRPr="002B1F8D">
        <w:t>34:03:000000:20949</w:t>
      </w:r>
    </w:p>
    <w:p w:rsidR="001508A0" w:rsidRPr="007D7BCC" w:rsidRDefault="001508A0" w:rsidP="001508A0">
      <w:pPr>
        <w:ind w:firstLine="567"/>
        <w:jc w:val="both"/>
        <w:rPr>
          <w:color w:val="000000"/>
        </w:rPr>
      </w:pPr>
      <w:r w:rsidRPr="007D7BCC">
        <w:rPr>
          <w:color w:val="000000"/>
        </w:rPr>
        <w:t>Свидетельство о государственной регистрации права выдано</w:t>
      </w:r>
      <w:r>
        <w:rPr>
          <w:color w:val="000000"/>
        </w:rPr>
        <w:t>:</w:t>
      </w:r>
      <w:r w:rsidR="004E0C12" w:rsidRPr="004E0C12">
        <w:t xml:space="preserve"> </w:t>
      </w:r>
      <w:r w:rsidR="004E0C12">
        <w:t>«01» ноября 2019 г.</w:t>
      </w:r>
    </w:p>
    <w:p w:rsidR="001508A0" w:rsidRPr="00735C0D" w:rsidRDefault="001508A0" w:rsidP="001508A0">
      <w:pPr>
        <w:ind w:firstLine="567"/>
        <w:jc w:val="both"/>
      </w:pPr>
      <w:r w:rsidRPr="00735C0D">
        <w:t xml:space="preserve">Начальная цена продажи: </w:t>
      </w:r>
      <w:r w:rsidR="004E0C12" w:rsidRPr="002B1F8D">
        <w:t>1 379 000  (</w:t>
      </w:r>
      <w:r w:rsidR="004E0C12" w:rsidRPr="004E0C12">
        <w:t>Один миллион триста семьдесят девять тысяч</w:t>
      </w:r>
      <w:r w:rsidR="004E0C12" w:rsidRPr="002B1F8D">
        <w:t>) руб.</w:t>
      </w:r>
      <w:r w:rsidRPr="00735C0D">
        <w:t xml:space="preserve"> </w:t>
      </w:r>
    </w:p>
    <w:p w:rsidR="001508A0" w:rsidRPr="00735C0D" w:rsidRDefault="001508A0" w:rsidP="001508A0">
      <w:pPr>
        <w:ind w:firstLine="567"/>
        <w:jc w:val="both"/>
        <w:rPr>
          <w:color w:val="000000"/>
        </w:rPr>
      </w:pPr>
      <w:r w:rsidRPr="00735C0D">
        <w:rPr>
          <w:color w:val="000000"/>
        </w:rPr>
        <w:t xml:space="preserve">Сумма задатка: </w:t>
      </w:r>
      <w:r w:rsidR="004E0C12" w:rsidRPr="002B1F8D">
        <w:rPr>
          <w:rFonts w:cs="Arial"/>
        </w:rPr>
        <w:t xml:space="preserve">275 800 (Двести семьдесят пять тысяч восемьсот) </w:t>
      </w:r>
      <w:r w:rsidR="004E0C12" w:rsidRPr="002B1F8D">
        <w:t>руб.</w:t>
      </w:r>
    </w:p>
    <w:p w:rsidR="001508A0" w:rsidRPr="00735C0D" w:rsidRDefault="001508A0" w:rsidP="001508A0">
      <w:pPr>
        <w:ind w:firstLine="567"/>
        <w:jc w:val="both"/>
        <w:rPr>
          <w:color w:val="000000"/>
        </w:rPr>
      </w:pPr>
      <w:r w:rsidRPr="00735C0D">
        <w:t xml:space="preserve">Основание для проведения аукциона: </w:t>
      </w:r>
      <w:r w:rsidR="00713945" w:rsidRPr="002B1F8D">
        <w:t>Постановлен</w:t>
      </w:r>
      <w:r w:rsidR="00713945">
        <w:t>ие</w:t>
      </w:r>
      <w:r w:rsidR="00713945" w:rsidRPr="002B1F8D">
        <w:t xml:space="preserve"> Администрации Кузьмичевского сельского поселения Городищенского муниципального района Волгоградской области «Об условиях приватизации имущества, находящегося в муниципальной собственности Кузьмичевского сельского поселения Городищенского муниципального района Волгоградской области» № 33 от «23» марта 2022 г.</w:t>
      </w:r>
    </w:p>
    <w:p w:rsidR="001508A0" w:rsidRPr="00735C0D" w:rsidRDefault="001508A0" w:rsidP="001508A0">
      <w:pPr>
        <w:ind w:firstLine="567"/>
        <w:jc w:val="both"/>
      </w:pPr>
      <w:r w:rsidRPr="00735C0D">
        <w:t xml:space="preserve">Собственник выставляемого на торги имущества: </w:t>
      </w:r>
      <w:r w:rsidR="004E0C12">
        <w:t>Администрация Кузьмичевского сельского поселения Городищенского муниципального района Волгоградской области</w:t>
      </w:r>
    </w:p>
    <w:p w:rsidR="001508A0" w:rsidRDefault="001508A0" w:rsidP="001508A0">
      <w:pPr>
        <w:ind w:firstLine="567"/>
        <w:jc w:val="both"/>
      </w:pPr>
      <w:r w:rsidRPr="00735C0D">
        <w:t>Организатор торгов, продавец</w:t>
      </w:r>
      <w:r w:rsidRPr="005F5434">
        <w:rPr>
          <w:b/>
        </w:rPr>
        <w:t>:</w:t>
      </w:r>
      <w:r>
        <w:t xml:space="preserve"> </w:t>
      </w:r>
      <w:r w:rsidR="004E0C12">
        <w:t>Администрация Кузьмичевского сельского поселения Городищенского муниципального района Волгоградской области</w:t>
      </w:r>
    </w:p>
    <w:p w:rsidR="00BD421B" w:rsidRPr="005F5434" w:rsidRDefault="00BD421B" w:rsidP="001508A0">
      <w:pPr>
        <w:ind w:firstLine="567"/>
        <w:jc w:val="both"/>
      </w:pPr>
      <w:r>
        <w:t xml:space="preserve">Электронная площадка: </w:t>
      </w:r>
      <w:r w:rsidR="004E0C12" w:rsidRPr="002B1F8D">
        <w:t>Акционерное общество «Единая электронная торговая площадка» (АО «ЕЭТП»).</w:t>
      </w:r>
    </w:p>
    <w:p w:rsidR="001508A0" w:rsidRDefault="001508A0" w:rsidP="001508A0">
      <w:pPr>
        <w:ind w:firstLine="567"/>
        <w:jc w:val="both"/>
      </w:pPr>
    </w:p>
    <w:p w:rsidR="001508A0" w:rsidRPr="00735C0D" w:rsidRDefault="001508A0" w:rsidP="001508A0">
      <w:pPr>
        <w:ind w:firstLine="567"/>
        <w:jc w:val="both"/>
      </w:pPr>
      <w:r w:rsidRPr="0036117B">
        <w:t xml:space="preserve">Информационное сообщение о проведении аукциона </w:t>
      </w:r>
      <w:r>
        <w:t xml:space="preserve">в электронной форме </w:t>
      </w:r>
      <w:r w:rsidRPr="0036117B">
        <w:t xml:space="preserve">было размещено на официальном сайте </w:t>
      </w:r>
      <w:r>
        <w:t>а</w:t>
      </w:r>
      <w:r w:rsidRPr="0036117B">
        <w:t>дминистрации муниципального образования</w:t>
      </w:r>
      <w:r>
        <w:t xml:space="preserve"> </w:t>
      </w:r>
      <w:r w:rsidR="003E1816" w:rsidRPr="00BC3C05">
        <w:t>http://адмкузьмичи</w:t>
      </w:r>
      <w:proofErr w:type="gramStart"/>
      <w:r w:rsidR="003E1816" w:rsidRPr="00BC3C05">
        <w:t>.р</w:t>
      </w:r>
      <w:proofErr w:type="gramEnd"/>
      <w:r w:rsidR="003E1816" w:rsidRPr="00BC3C05">
        <w:t>ф/</w:t>
      </w:r>
      <w:r>
        <w:t xml:space="preserve">, </w:t>
      </w:r>
      <w:r>
        <w:rPr>
          <w:bCs/>
        </w:rPr>
        <w:t>официальном сайте в сети</w:t>
      </w:r>
      <w:r w:rsidRPr="0036117B">
        <w:rPr>
          <w:bCs/>
        </w:rPr>
        <w:t xml:space="preserve"> «Интернет» для размещения информации о проведении торгов </w:t>
      </w:r>
      <w:r w:rsidRPr="001508A0">
        <w:rPr>
          <w:lang w:val="en-US"/>
        </w:rPr>
        <w:t>www</w:t>
      </w:r>
      <w:r w:rsidRPr="001508A0">
        <w:t>.</w:t>
      </w:r>
      <w:proofErr w:type="spellStart"/>
      <w:r w:rsidRPr="001508A0">
        <w:rPr>
          <w:lang w:val="en-US"/>
        </w:rPr>
        <w:t>torgi</w:t>
      </w:r>
      <w:proofErr w:type="spellEnd"/>
      <w:r w:rsidRPr="001508A0">
        <w:t>.</w:t>
      </w:r>
      <w:proofErr w:type="spellStart"/>
      <w:r w:rsidRPr="001508A0">
        <w:rPr>
          <w:lang w:val="en-US"/>
        </w:rPr>
        <w:t>gov</w:t>
      </w:r>
      <w:proofErr w:type="spellEnd"/>
      <w:r w:rsidRPr="001508A0">
        <w:t>.</w:t>
      </w:r>
      <w:r w:rsidRPr="001508A0">
        <w:rPr>
          <w:lang w:val="en-US"/>
        </w:rPr>
        <w:t>ru</w:t>
      </w:r>
      <w:r>
        <w:t xml:space="preserve">, и на электронной площадке </w:t>
      </w:r>
      <w:hyperlink r:id="rId5" w:history="1">
        <w:r w:rsidR="004E0C12" w:rsidRPr="002B1F8D">
          <w:rPr>
            <w:rStyle w:val="a3"/>
          </w:rPr>
          <w:t>https://www.roseltorg.ru</w:t>
        </w:r>
      </w:hyperlink>
      <w:r w:rsidR="004E0C12" w:rsidRPr="002B1F8D">
        <w:t>.</w:t>
      </w:r>
      <w:r>
        <w:t>.</w:t>
      </w:r>
    </w:p>
    <w:p w:rsidR="001508A0" w:rsidRDefault="001508A0" w:rsidP="001508A0">
      <w:pPr>
        <w:autoSpaceDE w:val="0"/>
        <w:autoSpaceDN w:val="0"/>
        <w:adjustRightInd w:val="0"/>
        <w:ind w:firstLine="567"/>
        <w:jc w:val="both"/>
      </w:pPr>
    </w:p>
    <w:p w:rsidR="001508A0" w:rsidRDefault="001508A0" w:rsidP="001508A0">
      <w:pPr>
        <w:autoSpaceDE w:val="0"/>
        <w:autoSpaceDN w:val="0"/>
        <w:adjustRightInd w:val="0"/>
        <w:ind w:firstLine="567"/>
        <w:jc w:val="both"/>
      </w:pPr>
      <w:r w:rsidRPr="005F5434">
        <w:t xml:space="preserve">Присутствовавшие на заседании комиссии члены комиссии по организации продажи имущества, находящегося в </w:t>
      </w:r>
      <w:r w:rsidR="003E1816">
        <w:t>собственности Кузьмичевского сельского поселения</w:t>
      </w:r>
      <w:r w:rsidRPr="005F5434">
        <w:t>:</w:t>
      </w:r>
      <w:r>
        <w:t xml:space="preserve"> </w:t>
      </w:r>
    </w:p>
    <w:p w:rsidR="003E1816" w:rsidRDefault="003E1816" w:rsidP="001508A0">
      <w:pPr>
        <w:autoSpaceDE w:val="0"/>
        <w:autoSpaceDN w:val="0"/>
        <w:adjustRightInd w:val="0"/>
        <w:ind w:firstLine="567"/>
        <w:jc w:val="both"/>
      </w:pPr>
    </w:p>
    <w:tbl>
      <w:tblPr>
        <w:tblW w:w="10116" w:type="dxa"/>
        <w:tblLayout w:type="fixed"/>
        <w:tblLook w:val="0000"/>
      </w:tblPr>
      <w:tblGrid>
        <w:gridCol w:w="2746"/>
        <w:gridCol w:w="7370"/>
      </w:tblGrid>
      <w:tr w:rsidR="003E1816" w:rsidRPr="00345C02" w:rsidTr="003E1816">
        <w:tc>
          <w:tcPr>
            <w:tcW w:w="2746" w:type="dxa"/>
            <w:shd w:val="clear" w:color="auto" w:fill="auto"/>
          </w:tcPr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t>Борисенко П.С.</w:t>
            </w:r>
          </w:p>
        </w:tc>
        <w:tc>
          <w:tcPr>
            <w:tcW w:w="7370" w:type="dxa"/>
            <w:shd w:val="clear" w:color="auto" w:fill="auto"/>
          </w:tcPr>
          <w:p w:rsidR="003E1816" w:rsidRPr="00345C02" w:rsidRDefault="003E1816" w:rsidP="003E1816">
            <w:pPr>
              <w:pStyle w:val="ad"/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3E1816" w:rsidRPr="00345C02" w:rsidTr="003E1816">
        <w:tc>
          <w:tcPr>
            <w:tcW w:w="2746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lastRenderedPageBreak/>
              <w:t>Немцова Е.Н.</w:t>
            </w:r>
          </w:p>
        </w:tc>
        <w:tc>
          <w:tcPr>
            <w:tcW w:w="7370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Default="003E1816" w:rsidP="003E1816">
            <w:pPr>
              <w:pStyle w:val="ad"/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lastRenderedPageBreak/>
              <w:t>Заместитель председателя комиссии</w:t>
            </w:r>
          </w:p>
          <w:p w:rsidR="003E1816" w:rsidRPr="003E1816" w:rsidRDefault="003E1816" w:rsidP="003E1816"/>
        </w:tc>
      </w:tr>
      <w:tr w:rsidR="003E1816" w:rsidRPr="00345C02" w:rsidTr="003E1816">
        <w:tc>
          <w:tcPr>
            <w:tcW w:w="2746" w:type="dxa"/>
            <w:shd w:val="clear" w:color="auto" w:fill="auto"/>
          </w:tcPr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345C02">
              <w:rPr>
                <w:rFonts w:ascii="Times New Roman" w:hAnsi="Times New Roman" w:cs="Times New Roman"/>
              </w:rPr>
              <w:lastRenderedPageBreak/>
              <w:t>Клименко</w:t>
            </w:r>
            <w:proofErr w:type="spellEnd"/>
            <w:r w:rsidRPr="00345C0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7370" w:type="dxa"/>
            <w:shd w:val="clear" w:color="auto" w:fill="auto"/>
          </w:tcPr>
          <w:p w:rsidR="003E1816" w:rsidRPr="00345C02" w:rsidRDefault="003E1816" w:rsidP="003E1816">
            <w:pPr>
              <w:pStyle w:val="ad"/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3E1816" w:rsidRPr="00345C02" w:rsidTr="003E1816">
        <w:tc>
          <w:tcPr>
            <w:tcW w:w="2746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t>Гурова Ю.А.</w:t>
            </w:r>
          </w:p>
        </w:tc>
        <w:tc>
          <w:tcPr>
            <w:tcW w:w="7370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3E1816">
            <w:pPr>
              <w:pStyle w:val="ad"/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1816" w:rsidRPr="00345C02" w:rsidTr="003E1816">
        <w:tc>
          <w:tcPr>
            <w:tcW w:w="2746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Колтунова Н.Н.</w:t>
            </w:r>
          </w:p>
        </w:tc>
        <w:tc>
          <w:tcPr>
            <w:tcW w:w="7370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3E181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1816" w:rsidRPr="00345C02" w:rsidTr="003E1816">
        <w:tc>
          <w:tcPr>
            <w:tcW w:w="2746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Полубоярцева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7370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3E181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</w:tbl>
    <w:p w:rsidR="003E1816" w:rsidRPr="005F5434" w:rsidRDefault="003E1816" w:rsidP="001508A0">
      <w:pPr>
        <w:autoSpaceDE w:val="0"/>
        <w:autoSpaceDN w:val="0"/>
        <w:adjustRightInd w:val="0"/>
        <w:ind w:firstLine="567"/>
        <w:jc w:val="both"/>
      </w:pPr>
    </w:p>
    <w:tbl>
      <w:tblPr>
        <w:tblW w:w="16284" w:type="dxa"/>
        <w:tblInd w:w="108" w:type="dxa"/>
        <w:tblLook w:val="01E0"/>
      </w:tblPr>
      <w:tblGrid>
        <w:gridCol w:w="16284"/>
      </w:tblGrid>
      <w:tr w:rsidR="001508A0" w:rsidRPr="005F5434" w:rsidTr="00416A10">
        <w:tc>
          <w:tcPr>
            <w:tcW w:w="16284" w:type="dxa"/>
          </w:tcPr>
          <w:p w:rsidR="001508A0" w:rsidRPr="005F5434" w:rsidRDefault="001508A0" w:rsidP="00416A10">
            <w:pPr>
              <w:ind w:firstLine="567"/>
              <w:jc w:val="both"/>
            </w:pPr>
          </w:p>
        </w:tc>
      </w:tr>
    </w:tbl>
    <w:p w:rsidR="001508A0" w:rsidRPr="005F5434" w:rsidRDefault="001508A0" w:rsidP="001508A0">
      <w:pPr>
        <w:autoSpaceDE w:val="0"/>
        <w:autoSpaceDN w:val="0"/>
        <w:adjustRightInd w:val="0"/>
        <w:ind w:firstLine="567"/>
        <w:jc w:val="both"/>
      </w:pPr>
      <w:r w:rsidRPr="005F5434">
        <w:t xml:space="preserve">На заседании </w:t>
      </w:r>
      <w:r>
        <w:t xml:space="preserve">комиссии </w:t>
      </w:r>
      <w:r w:rsidRPr="005F5434">
        <w:t xml:space="preserve">присутствовало </w:t>
      </w:r>
      <w:r w:rsidR="003E1816">
        <w:t>6</w:t>
      </w:r>
      <w:r w:rsidRPr="005F5434">
        <w:t xml:space="preserve"> членов комиссии из </w:t>
      </w:r>
      <w:r w:rsidR="003E1816">
        <w:t>6</w:t>
      </w:r>
      <w:r w:rsidRPr="005F5434">
        <w:t>. Заседание комиссии правомочно.</w:t>
      </w:r>
    </w:p>
    <w:p w:rsidR="001508A0" w:rsidRPr="005F5434" w:rsidRDefault="001508A0" w:rsidP="001508A0">
      <w:pPr>
        <w:autoSpaceDE w:val="0"/>
        <w:autoSpaceDN w:val="0"/>
        <w:adjustRightInd w:val="0"/>
        <w:ind w:firstLine="567"/>
        <w:jc w:val="both"/>
      </w:pPr>
    </w:p>
    <w:p w:rsidR="001508A0" w:rsidRDefault="001508A0" w:rsidP="002749C1">
      <w:pPr>
        <w:pStyle w:val="a8"/>
        <w:spacing w:after="0"/>
        <w:ind w:firstLine="567"/>
        <w:jc w:val="both"/>
        <w:rPr>
          <w:rFonts w:eastAsia="Calibri"/>
          <w:lang w:eastAsia="en-US"/>
        </w:rPr>
      </w:pPr>
      <w:proofErr w:type="gramStart"/>
      <w:r w:rsidRPr="005F5434">
        <w:rPr>
          <w:sz w:val="24"/>
          <w:szCs w:val="24"/>
        </w:rPr>
        <w:t>До окончания указанного в информационном сообщении о проведении аукциона</w:t>
      </w:r>
      <w:r>
        <w:rPr>
          <w:sz w:val="24"/>
          <w:szCs w:val="24"/>
        </w:rPr>
        <w:t xml:space="preserve"> в электронной форме</w:t>
      </w:r>
      <w:r w:rsidRPr="005F5434">
        <w:rPr>
          <w:sz w:val="24"/>
          <w:szCs w:val="24"/>
        </w:rPr>
        <w:t xml:space="preserve"> срока подачи заяво</w:t>
      </w:r>
      <w:r>
        <w:rPr>
          <w:sz w:val="24"/>
          <w:szCs w:val="24"/>
        </w:rPr>
        <w:t>к</w:t>
      </w:r>
      <w:r w:rsidRPr="005F5434">
        <w:rPr>
          <w:sz w:val="24"/>
          <w:szCs w:val="24"/>
        </w:rPr>
        <w:t xml:space="preserve"> на участие</w:t>
      </w:r>
      <w:proofErr w:type="gramEnd"/>
      <w:r w:rsidRPr="005F5434">
        <w:rPr>
          <w:sz w:val="24"/>
          <w:szCs w:val="24"/>
        </w:rPr>
        <w:t xml:space="preserve"> в аукционе</w:t>
      </w:r>
      <w:r>
        <w:rPr>
          <w:sz w:val="24"/>
          <w:szCs w:val="24"/>
        </w:rPr>
        <w:t xml:space="preserve"> в электронной форме </w:t>
      </w:r>
      <w:r w:rsidR="002749C1">
        <w:rPr>
          <w:sz w:val="24"/>
          <w:szCs w:val="24"/>
        </w:rPr>
        <w:t>не было подан</w:t>
      </w:r>
      <w:r w:rsidR="000B584F">
        <w:rPr>
          <w:sz w:val="24"/>
          <w:szCs w:val="24"/>
        </w:rPr>
        <w:t>о</w:t>
      </w:r>
      <w:bookmarkStart w:id="0" w:name="_GoBack"/>
      <w:bookmarkEnd w:id="0"/>
      <w:r w:rsidR="002749C1">
        <w:rPr>
          <w:sz w:val="24"/>
          <w:szCs w:val="24"/>
        </w:rPr>
        <w:t xml:space="preserve"> ни одной заявки.</w:t>
      </w:r>
    </w:p>
    <w:p w:rsidR="001508A0" w:rsidRPr="00F01AAA" w:rsidRDefault="002749C1" w:rsidP="001508A0">
      <w:pPr>
        <w:ind w:firstLine="567"/>
        <w:jc w:val="both"/>
      </w:pPr>
      <w:r w:rsidRPr="003013BB">
        <w:t>Комиссия приняла решение о</w:t>
      </w:r>
      <w:r w:rsidR="001508A0" w:rsidRPr="003013BB">
        <w:rPr>
          <w:rStyle w:val="ac"/>
          <w:bCs/>
          <w:color w:val="auto"/>
        </w:rPr>
        <w:t xml:space="preserve"> признан</w:t>
      </w:r>
      <w:proofErr w:type="gramStart"/>
      <w:r w:rsidRPr="003013BB">
        <w:rPr>
          <w:rStyle w:val="ac"/>
          <w:bCs/>
          <w:color w:val="auto"/>
        </w:rPr>
        <w:t>ии ау</w:t>
      </w:r>
      <w:proofErr w:type="gramEnd"/>
      <w:r w:rsidRPr="003013BB">
        <w:rPr>
          <w:rStyle w:val="ac"/>
          <w:bCs/>
          <w:color w:val="auto"/>
        </w:rPr>
        <w:t>кциона</w:t>
      </w:r>
      <w:r w:rsidR="001508A0" w:rsidRPr="003013BB">
        <w:rPr>
          <w:rStyle w:val="ac"/>
          <w:bCs/>
          <w:color w:val="auto"/>
        </w:rPr>
        <w:t xml:space="preserve"> несостоявшимся.</w:t>
      </w:r>
    </w:p>
    <w:p w:rsidR="001508A0" w:rsidRPr="002A55E5" w:rsidRDefault="001508A0" w:rsidP="001508A0">
      <w:pPr>
        <w:ind w:firstLine="567"/>
        <w:jc w:val="both"/>
      </w:pPr>
    </w:p>
    <w:p w:rsidR="001508A0" w:rsidRPr="002A55E5" w:rsidRDefault="001508A0" w:rsidP="001508A0">
      <w:pPr>
        <w:ind w:firstLine="567"/>
        <w:jc w:val="both"/>
      </w:pPr>
      <w:r w:rsidRPr="002A55E5">
        <w:t>Данное решение членами комиссии принято единогласно.</w:t>
      </w:r>
    </w:p>
    <w:p w:rsidR="001508A0" w:rsidRPr="002A55E5" w:rsidRDefault="001508A0" w:rsidP="001508A0">
      <w:pPr>
        <w:ind w:firstLine="567"/>
        <w:jc w:val="both"/>
      </w:pPr>
    </w:p>
    <w:p w:rsidR="001508A0" w:rsidRPr="002A55E5" w:rsidRDefault="001508A0" w:rsidP="001508A0">
      <w:pPr>
        <w:ind w:firstLine="567"/>
        <w:jc w:val="both"/>
      </w:pPr>
      <w:r w:rsidRPr="002A55E5">
        <w:t xml:space="preserve">Протокол рассмотрения заявок опубликовать на официальном сайте: </w:t>
      </w:r>
      <w:r w:rsidRPr="001508A0">
        <w:rPr>
          <w:lang w:val="en-US"/>
        </w:rPr>
        <w:t>www</w:t>
      </w:r>
      <w:r w:rsidRPr="001508A0">
        <w:t>.</w:t>
      </w:r>
      <w:proofErr w:type="spellStart"/>
      <w:r w:rsidRPr="001508A0">
        <w:rPr>
          <w:lang w:val="en-US"/>
        </w:rPr>
        <w:t>torgi</w:t>
      </w:r>
      <w:proofErr w:type="spellEnd"/>
      <w:r w:rsidRPr="001508A0">
        <w:t>.</w:t>
      </w:r>
      <w:proofErr w:type="spellStart"/>
      <w:r w:rsidRPr="001508A0">
        <w:rPr>
          <w:lang w:val="en-US"/>
        </w:rPr>
        <w:t>gov</w:t>
      </w:r>
      <w:proofErr w:type="spellEnd"/>
      <w:r w:rsidRPr="001508A0">
        <w:t>.</w:t>
      </w:r>
      <w:r w:rsidRPr="001508A0">
        <w:rPr>
          <w:lang w:val="en-US"/>
        </w:rPr>
        <w:t>ru</w:t>
      </w:r>
      <w:r>
        <w:rPr>
          <w:color w:val="000000"/>
        </w:rPr>
        <w:t xml:space="preserve">, </w:t>
      </w:r>
      <w:r w:rsidRPr="002A55E5">
        <w:rPr>
          <w:color w:val="000000"/>
        </w:rPr>
        <w:t xml:space="preserve">на сайте продавца: </w:t>
      </w:r>
      <w:r w:rsidR="003E1816" w:rsidRPr="00BC3C05">
        <w:t>http://адмкузьмичи</w:t>
      </w:r>
      <w:proofErr w:type="gramStart"/>
      <w:r w:rsidR="003E1816" w:rsidRPr="00BC3C05">
        <w:t>.р</w:t>
      </w:r>
      <w:proofErr w:type="gramEnd"/>
      <w:r w:rsidR="003E1816" w:rsidRPr="00BC3C05">
        <w:t>ф/</w:t>
      </w:r>
      <w:r>
        <w:rPr>
          <w:rFonts w:cs="Tahoma"/>
          <w:color w:val="000000"/>
        </w:rPr>
        <w:t xml:space="preserve">, и на электронной площадке </w:t>
      </w:r>
      <w:hyperlink r:id="rId6" w:history="1">
        <w:r w:rsidR="003E1816" w:rsidRPr="002B1F8D">
          <w:rPr>
            <w:rStyle w:val="a3"/>
          </w:rPr>
          <w:t>https://www.roseltorg.ru</w:t>
        </w:r>
      </w:hyperlink>
      <w:r>
        <w:rPr>
          <w:rFonts w:cs="Tahoma"/>
          <w:color w:val="000000"/>
        </w:rPr>
        <w:t>.</w:t>
      </w:r>
    </w:p>
    <w:p w:rsidR="001508A0" w:rsidRPr="002A55E5" w:rsidRDefault="001508A0" w:rsidP="001508A0">
      <w:pPr>
        <w:ind w:firstLine="567"/>
        <w:jc w:val="both"/>
      </w:pPr>
      <w:r w:rsidRPr="002A55E5">
        <w:t xml:space="preserve">        </w:t>
      </w:r>
    </w:p>
    <w:p w:rsidR="001508A0" w:rsidRPr="002A55E5" w:rsidRDefault="001508A0" w:rsidP="001508A0">
      <w:pPr>
        <w:pStyle w:val="aa"/>
        <w:spacing w:after="0"/>
        <w:ind w:left="0" w:firstLine="567"/>
        <w:jc w:val="both"/>
      </w:pPr>
      <w:r w:rsidRPr="002A55E5">
        <w:t xml:space="preserve">Протокол подписан членами аукционной комиссии. </w:t>
      </w:r>
    </w:p>
    <w:p w:rsidR="001508A0" w:rsidRDefault="001508A0" w:rsidP="001508A0">
      <w:pPr>
        <w:widowControl w:val="0"/>
        <w:autoSpaceDE w:val="0"/>
        <w:autoSpaceDN w:val="0"/>
        <w:adjustRightInd w:val="0"/>
        <w:ind w:firstLine="567"/>
        <w:jc w:val="both"/>
      </w:pPr>
      <w:r w:rsidRPr="002A55E5">
        <w:t>Подписи ч</w:t>
      </w:r>
      <w:r w:rsidR="003E1816">
        <w:t>ленов комиссии:</w:t>
      </w:r>
    </w:p>
    <w:p w:rsidR="003E1816" w:rsidRDefault="003E1816" w:rsidP="001508A0">
      <w:pPr>
        <w:widowControl w:val="0"/>
        <w:autoSpaceDE w:val="0"/>
        <w:autoSpaceDN w:val="0"/>
        <w:adjustRightInd w:val="0"/>
        <w:ind w:firstLine="567"/>
        <w:jc w:val="both"/>
      </w:pPr>
    </w:p>
    <w:p w:rsidR="003E1816" w:rsidRDefault="003E1816" w:rsidP="001508A0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116" w:type="dxa"/>
        <w:tblLayout w:type="fixed"/>
        <w:tblLook w:val="0000"/>
      </w:tblPr>
      <w:tblGrid>
        <w:gridCol w:w="5353"/>
        <w:gridCol w:w="4763"/>
      </w:tblGrid>
      <w:tr w:rsidR="003E1816" w:rsidRPr="00345C02" w:rsidTr="003E1816">
        <w:tc>
          <w:tcPr>
            <w:tcW w:w="5353" w:type="dxa"/>
            <w:shd w:val="clear" w:color="auto" w:fill="auto"/>
          </w:tcPr>
          <w:p w:rsidR="003E1816" w:rsidRPr="00345C02" w:rsidRDefault="003E1816" w:rsidP="003E1816">
            <w:pPr>
              <w:pStyle w:val="ad"/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t>Борисенко П.С.</w:t>
            </w:r>
            <w:r>
              <w:rPr>
                <w:rFonts w:ascii="Times New Roman" w:hAnsi="Times New Roman" w:cs="Times New Roman"/>
              </w:rPr>
              <w:t xml:space="preserve">               _________________</w:t>
            </w:r>
          </w:p>
        </w:tc>
        <w:tc>
          <w:tcPr>
            <w:tcW w:w="4763" w:type="dxa"/>
            <w:shd w:val="clear" w:color="auto" w:fill="auto"/>
          </w:tcPr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3E1816" w:rsidRPr="003E1816" w:rsidTr="003E1816">
        <w:tc>
          <w:tcPr>
            <w:tcW w:w="5353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t>Немцова Е.Н.</w:t>
            </w:r>
            <w:r>
              <w:rPr>
                <w:rFonts w:ascii="Times New Roman" w:hAnsi="Times New Roman" w:cs="Times New Roman"/>
              </w:rPr>
              <w:t xml:space="preserve">                  _________________</w:t>
            </w:r>
          </w:p>
        </w:tc>
        <w:tc>
          <w:tcPr>
            <w:tcW w:w="4763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  <w:p w:rsidR="003E1816" w:rsidRPr="003E1816" w:rsidRDefault="003E1816" w:rsidP="00CA2371"/>
        </w:tc>
      </w:tr>
      <w:tr w:rsidR="003E1816" w:rsidRPr="00345C02" w:rsidTr="003E1816">
        <w:tc>
          <w:tcPr>
            <w:tcW w:w="5353" w:type="dxa"/>
            <w:shd w:val="clear" w:color="auto" w:fill="auto"/>
          </w:tcPr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345C02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345C02">
              <w:rPr>
                <w:rFonts w:ascii="Times New Roman" w:hAnsi="Times New Roman" w:cs="Times New Roman"/>
              </w:rPr>
              <w:t xml:space="preserve"> Т.А.</w:t>
            </w:r>
            <w:r>
              <w:rPr>
                <w:rFonts w:ascii="Times New Roman" w:hAnsi="Times New Roman" w:cs="Times New Roman"/>
              </w:rPr>
              <w:t xml:space="preserve">                _________________</w:t>
            </w:r>
          </w:p>
        </w:tc>
        <w:tc>
          <w:tcPr>
            <w:tcW w:w="4763" w:type="dxa"/>
            <w:shd w:val="clear" w:color="auto" w:fill="auto"/>
          </w:tcPr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3E1816" w:rsidRPr="00345C02" w:rsidTr="003E1816">
        <w:tc>
          <w:tcPr>
            <w:tcW w:w="5353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t>Гурова Ю.А.</w:t>
            </w:r>
            <w:r>
              <w:rPr>
                <w:rFonts w:ascii="Times New Roman" w:hAnsi="Times New Roman" w:cs="Times New Roman"/>
              </w:rPr>
              <w:t xml:space="preserve">                    _________________</w:t>
            </w:r>
          </w:p>
        </w:tc>
        <w:tc>
          <w:tcPr>
            <w:tcW w:w="4763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r w:rsidRPr="00345C02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1816" w:rsidRPr="00345C02" w:rsidTr="003E1816">
        <w:tc>
          <w:tcPr>
            <w:tcW w:w="5353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Колтунова Н.Н.               _________________</w:t>
            </w:r>
          </w:p>
        </w:tc>
        <w:tc>
          <w:tcPr>
            <w:tcW w:w="4763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3E1816" w:rsidRPr="00345C02" w:rsidTr="003E1816">
        <w:tc>
          <w:tcPr>
            <w:tcW w:w="5353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Полубоярцева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        _________________</w:t>
            </w:r>
          </w:p>
        </w:tc>
        <w:tc>
          <w:tcPr>
            <w:tcW w:w="4763" w:type="dxa"/>
            <w:shd w:val="clear" w:color="auto" w:fill="auto"/>
          </w:tcPr>
          <w:p w:rsidR="003E1816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</w:p>
          <w:p w:rsidR="003E1816" w:rsidRPr="00345C02" w:rsidRDefault="003E1816" w:rsidP="00CA237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</w:tbl>
    <w:p w:rsidR="003E1816" w:rsidRPr="002A55E5" w:rsidRDefault="003E1816" w:rsidP="001508A0">
      <w:pPr>
        <w:widowControl w:val="0"/>
        <w:autoSpaceDE w:val="0"/>
        <w:autoSpaceDN w:val="0"/>
        <w:adjustRightInd w:val="0"/>
        <w:ind w:firstLine="567"/>
        <w:jc w:val="both"/>
      </w:pPr>
    </w:p>
    <w:p w:rsidR="003638D2" w:rsidRPr="001508A0" w:rsidRDefault="003638D2" w:rsidP="001508A0"/>
    <w:sectPr w:rsidR="003638D2" w:rsidRPr="001508A0" w:rsidSect="001F130D">
      <w:pgSz w:w="11906" w:h="16838"/>
      <w:pgMar w:top="1134" w:right="567" w:bottom="71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2A5"/>
    <w:multiLevelType w:val="hybridMultilevel"/>
    <w:tmpl w:val="5D4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67EA"/>
    <w:multiLevelType w:val="hybridMultilevel"/>
    <w:tmpl w:val="CA38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002FB"/>
    <w:multiLevelType w:val="hybridMultilevel"/>
    <w:tmpl w:val="8CEA68C4"/>
    <w:lvl w:ilvl="0" w:tplc="605E5546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4722F"/>
    <w:multiLevelType w:val="hybridMultilevel"/>
    <w:tmpl w:val="AFD2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AB1"/>
    <w:rsid w:val="0000442E"/>
    <w:rsid w:val="000617CB"/>
    <w:rsid w:val="000B584F"/>
    <w:rsid w:val="000E6E3A"/>
    <w:rsid w:val="00110F66"/>
    <w:rsid w:val="001508A0"/>
    <w:rsid w:val="001540EA"/>
    <w:rsid w:val="0017188D"/>
    <w:rsid w:val="001C5817"/>
    <w:rsid w:val="001D2E0F"/>
    <w:rsid w:val="001F130D"/>
    <w:rsid w:val="00205B16"/>
    <w:rsid w:val="00226FE5"/>
    <w:rsid w:val="002413A4"/>
    <w:rsid w:val="00245049"/>
    <w:rsid w:val="002624E0"/>
    <w:rsid w:val="00270B44"/>
    <w:rsid w:val="002749C1"/>
    <w:rsid w:val="0029311E"/>
    <w:rsid w:val="002A55E5"/>
    <w:rsid w:val="002C35E1"/>
    <w:rsid w:val="002D7AA8"/>
    <w:rsid w:val="002F5AF6"/>
    <w:rsid w:val="003013BB"/>
    <w:rsid w:val="00336FD0"/>
    <w:rsid w:val="00361C04"/>
    <w:rsid w:val="003638D2"/>
    <w:rsid w:val="003669A7"/>
    <w:rsid w:val="00376D2E"/>
    <w:rsid w:val="0038664A"/>
    <w:rsid w:val="003A516C"/>
    <w:rsid w:val="003E1816"/>
    <w:rsid w:val="003F6E0F"/>
    <w:rsid w:val="0043309D"/>
    <w:rsid w:val="0043421D"/>
    <w:rsid w:val="0043486E"/>
    <w:rsid w:val="00443443"/>
    <w:rsid w:val="00457E74"/>
    <w:rsid w:val="004E0C12"/>
    <w:rsid w:val="004E66FC"/>
    <w:rsid w:val="004F56C9"/>
    <w:rsid w:val="005009A8"/>
    <w:rsid w:val="005301AF"/>
    <w:rsid w:val="0054042D"/>
    <w:rsid w:val="00561986"/>
    <w:rsid w:val="0057542A"/>
    <w:rsid w:val="005767F7"/>
    <w:rsid w:val="00584686"/>
    <w:rsid w:val="005858AC"/>
    <w:rsid w:val="005A06FC"/>
    <w:rsid w:val="005A3558"/>
    <w:rsid w:val="005C0743"/>
    <w:rsid w:val="005C74A6"/>
    <w:rsid w:val="005E422A"/>
    <w:rsid w:val="005E462A"/>
    <w:rsid w:val="005F5434"/>
    <w:rsid w:val="005F55A3"/>
    <w:rsid w:val="00647D32"/>
    <w:rsid w:val="006621BA"/>
    <w:rsid w:val="00665B36"/>
    <w:rsid w:val="006E505C"/>
    <w:rsid w:val="006F36BA"/>
    <w:rsid w:val="00700FDA"/>
    <w:rsid w:val="00713945"/>
    <w:rsid w:val="00735C0D"/>
    <w:rsid w:val="00743E60"/>
    <w:rsid w:val="007454EC"/>
    <w:rsid w:val="00784FD3"/>
    <w:rsid w:val="007B454B"/>
    <w:rsid w:val="007E168B"/>
    <w:rsid w:val="007E4F3C"/>
    <w:rsid w:val="00817707"/>
    <w:rsid w:val="00820E3F"/>
    <w:rsid w:val="00827AE7"/>
    <w:rsid w:val="0085358B"/>
    <w:rsid w:val="00863841"/>
    <w:rsid w:val="00881560"/>
    <w:rsid w:val="008979FA"/>
    <w:rsid w:val="008A6AB1"/>
    <w:rsid w:val="008F6703"/>
    <w:rsid w:val="008F7566"/>
    <w:rsid w:val="009020CB"/>
    <w:rsid w:val="00915AAF"/>
    <w:rsid w:val="009333CC"/>
    <w:rsid w:val="00946FD8"/>
    <w:rsid w:val="00956D01"/>
    <w:rsid w:val="00975189"/>
    <w:rsid w:val="0097597D"/>
    <w:rsid w:val="009800CF"/>
    <w:rsid w:val="00983A8D"/>
    <w:rsid w:val="009C3D0B"/>
    <w:rsid w:val="009E14DC"/>
    <w:rsid w:val="009E358E"/>
    <w:rsid w:val="009E4F79"/>
    <w:rsid w:val="00A05B98"/>
    <w:rsid w:val="00AB26A5"/>
    <w:rsid w:val="00AB31CB"/>
    <w:rsid w:val="00AB3822"/>
    <w:rsid w:val="00AC5AD5"/>
    <w:rsid w:val="00AD4EEC"/>
    <w:rsid w:val="00AF6112"/>
    <w:rsid w:val="00B064E7"/>
    <w:rsid w:val="00B1180C"/>
    <w:rsid w:val="00B1385C"/>
    <w:rsid w:val="00B17F94"/>
    <w:rsid w:val="00BA679E"/>
    <w:rsid w:val="00BD421B"/>
    <w:rsid w:val="00C07E93"/>
    <w:rsid w:val="00C1763B"/>
    <w:rsid w:val="00C25844"/>
    <w:rsid w:val="00C37991"/>
    <w:rsid w:val="00C705E6"/>
    <w:rsid w:val="00C72809"/>
    <w:rsid w:val="00C74CC6"/>
    <w:rsid w:val="00C86410"/>
    <w:rsid w:val="00CC1F66"/>
    <w:rsid w:val="00CE2024"/>
    <w:rsid w:val="00D41717"/>
    <w:rsid w:val="00D420F7"/>
    <w:rsid w:val="00D54020"/>
    <w:rsid w:val="00D65F02"/>
    <w:rsid w:val="00D7521D"/>
    <w:rsid w:val="00DA6A2B"/>
    <w:rsid w:val="00DF0095"/>
    <w:rsid w:val="00E06876"/>
    <w:rsid w:val="00E1530C"/>
    <w:rsid w:val="00E2453E"/>
    <w:rsid w:val="00E458DE"/>
    <w:rsid w:val="00E52292"/>
    <w:rsid w:val="00E7160A"/>
    <w:rsid w:val="00E91D85"/>
    <w:rsid w:val="00EB29A7"/>
    <w:rsid w:val="00EE46C1"/>
    <w:rsid w:val="00F01AAA"/>
    <w:rsid w:val="00F034FB"/>
    <w:rsid w:val="00F15596"/>
    <w:rsid w:val="00F4142A"/>
    <w:rsid w:val="00F74C5B"/>
    <w:rsid w:val="00FA306C"/>
    <w:rsid w:val="00FA3DD6"/>
    <w:rsid w:val="00FE6883"/>
    <w:rsid w:val="00FF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6AB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A6AB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ndersubject1">
    <w:name w:val="tendersubject1"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8A6AB1"/>
    <w:rPr>
      <w:color w:val="0000FF"/>
      <w:sz w:val="20"/>
      <w:szCs w:val="20"/>
    </w:rPr>
  </w:style>
  <w:style w:type="paragraph" w:styleId="a8">
    <w:name w:val="Body Text"/>
    <w:basedOn w:val="a"/>
    <w:link w:val="a9"/>
    <w:rsid w:val="008A6AB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177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817707"/>
    <w:rPr>
      <w:sz w:val="16"/>
      <w:szCs w:val="16"/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2A55E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A55E5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F01AAA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E181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3947</CharactersWithSpaces>
  <SharedDoc>false</SharedDoc>
  <HLinks>
    <vt:vector size="12" baseType="variant"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Иван Морозов</dc:creator>
  <cp:keywords/>
  <dc:description/>
  <cp:lastModifiedBy>User</cp:lastModifiedBy>
  <cp:revision>38</cp:revision>
  <cp:lastPrinted>2013-11-29T06:37:00Z</cp:lastPrinted>
  <dcterms:created xsi:type="dcterms:W3CDTF">2016-06-10T08:49:00Z</dcterms:created>
  <dcterms:modified xsi:type="dcterms:W3CDTF">2022-05-04T11:25:00Z</dcterms:modified>
</cp:coreProperties>
</file>