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9E" w:rsidRPr="007545AD" w:rsidRDefault="00F9369E" w:rsidP="00F9369E">
      <w:pPr>
        <w:jc w:val="center"/>
      </w:pPr>
      <w:r w:rsidRPr="007545AD">
        <w:rPr>
          <w:noProof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9E" w:rsidRPr="007545AD" w:rsidRDefault="00F9369E" w:rsidP="00F9369E">
      <w:pPr>
        <w:jc w:val="center"/>
        <w:rPr>
          <w:b/>
        </w:rPr>
      </w:pPr>
      <w:r w:rsidRPr="007545AD">
        <w:rPr>
          <w:b/>
        </w:rPr>
        <w:t xml:space="preserve">АДМИНИСТРАЦИЯ КУЗЬМИЧЕВСКОГО </w:t>
      </w:r>
    </w:p>
    <w:p w:rsidR="00F9369E" w:rsidRPr="007545AD" w:rsidRDefault="00F9369E" w:rsidP="00F9369E">
      <w:pPr>
        <w:jc w:val="center"/>
        <w:rPr>
          <w:b/>
        </w:rPr>
      </w:pPr>
      <w:r w:rsidRPr="007545AD">
        <w:rPr>
          <w:b/>
        </w:rPr>
        <w:t>СЕЛЬСКОГО ПОСЕЛЕНИЯ</w:t>
      </w:r>
    </w:p>
    <w:p w:rsidR="00F9369E" w:rsidRPr="007545AD" w:rsidRDefault="00F9369E" w:rsidP="00F9369E">
      <w:pPr>
        <w:jc w:val="center"/>
        <w:rPr>
          <w:b/>
        </w:rPr>
      </w:pPr>
      <w:r w:rsidRPr="007545AD">
        <w:rPr>
          <w:b/>
        </w:rPr>
        <w:t>ГОРОДИЩЕНСКОГО МУНИЦИПАЛЬНОГО РАЙОНА</w:t>
      </w:r>
    </w:p>
    <w:p w:rsidR="00F9369E" w:rsidRPr="00BC3C05" w:rsidRDefault="00F9369E" w:rsidP="00F9369E">
      <w:pPr>
        <w:pBdr>
          <w:bottom w:val="single" w:sz="12" w:space="1" w:color="auto"/>
        </w:pBdr>
        <w:jc w:val="center"/>
        <w:rPr>
          <w:b/>
        </w:rPr>
      </w:pPr>
      <w:r w:rsidRPr="00BC3C05">
        <w:rPr>
          <w:b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F9369E" w:rsidRPr="00BC3C05" w:rsidTr="0091531D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369E" w:rsidRPr="00F9369E" w:rsidRDefault="00F9369E" w:rsidP="0091531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F9369E">
              <w:rPr>
                <w:sz w:val="22"/>
                <w:szCs w:val="22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F9369E" w:rsidRDefault="00F9369E" w:rsidP="00F9369E">
      <w:pPr>
        <w:jc w:val="center"/>
        <w:rPr>
          <w:b/>
        </w:rPr>
      </w:pPr>
    </w:p>
    <w:p w:rsidR="00F9369E" w:rsidRPr="007545AD" w:rsidRDefault="00D1026F" w:rsidP="00F9369E">
      <w:pPr>
        <w:jc w:val="center"/>
        <w:rPr>
          <w:b/>
        </w:rPr>
      </w:pPr>
      <w:r>
        <w:rPr>
          <w:b/>
        </w:rPr>
        <w:t>ПОСТАНОВЛЕНИЕ</w:t>
      </w:r>
    </w:p>
    <w:p w:rsidR="00F9369E" w:rsidRDefault="00F9369E" w:rsidP="00F9369E">
      <w:pPr>
        <w:jc w:val="both"/>
      </w:pPr>
      <w:r>
        <w:rPr>
          <w:b/>
        </w:rPr>
        <w:t xml:space="preserve">От </w:t>
      </w:r>
      <w:r w:rsidR="00D1026F">
        <w:rPr>
          <w:b/>
        </w:rPr>
        <w:t>«</w:t>
      </w:r>
      <w:r w:rsidR="0066607D">
        <w:rPr>
          <w:b/>
        </w:rPr>
        <w:t>14</w:t>
      </w:r>
      <w:r w:rsidR="00D1026F">
        <w:rPr>
          <w:b/>
        </w:rPr>
        <w:t>»</w:t>
      </w:r>
      <w:r w:rsidRPr="007545AD">
        <w:rPr>
          <w:b/>
        </w:rPr>
        <w:t xml:space="preserve"> </w:t>
      </w:r>
      <w:r w:rsidR="0066607D">
        <w:rPr>
          <w:b/>
        </w:rPr>
        <w:t>июля</w:t>
      </w:r>
      <w:r w:rsidR="00D1026F">
        <w:rPr>
          <w:b/>
        </w:rPr>
        <w:t xml:space="preserve"> 2022</w:t>
      </w:r>
      <w:r w:rsidRPr="007545AD">
        <w:rPr>
          <w:b/>
        </w:rPr>
        <w:t xml:space="preserve">г.                 </w:t>
      </w:r>
      <w:r w:rsidR="00D1026F">
        <w:rPr>
          <w:b/>
        </w:rPr>
        <w:t xml:space="preserve">                       </w:t>
      </w:r>
      <w:r w:rsidR="0066607D">
        <w:rPr>
          <w:b/>
        </w:rPr>
        <w:t xml:space="preserve">           </w:t>
      </w:r>
      <w:r w:rsidR="00D1026F">
        <w:rPr>
          <w:b/>
        </w:rPr>
        <w:t xml:space="preserve">      </w:t>
      </w:r>
      <w:r w:rsidRPr="007545AD">
        <w:rPr>
          <w:b/>
        </w:rPr>
        <w:t xml:space="preserve">                                             </w:t>
      </w:r>
      <w:r w:rsidRPr="007545AD">
        <w:rPr>
          <w:b/>
        </w:rPr>
        <w:tab/>
        <w:t xml:space="preserve"> № </w:t>
      </w:r>
      <w:r w:rsidR="0066607D">
        <w:rPr>
          <w:b/>
        </w:rPr>
        <w:t>76</w:t>
      </w:r>
    </w:p>
    <w:p w:rsidR="005E0AB1" w:rsidRPr="00AF17DF" w:rsidRDefault="005E0AB1" w:rsidP="00D1026F">
      <w:pPr>
        <w:jc w:val="both"/>
        <w:rPr>
          <w:b/>
        </w:rPr>
      </w:pPr>
    </w:p>
    <w:p w:rsidR="005E0AB1" w:rsidRPr="00AF17DF" w:rsidRDefault="0090561D" w:rsidP="00AF17DF">
      <w:pPr>
        <w:ind w:firstLine="567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№ 41 от 08.04.2022 г. «</w:t>
      </w:r>
      <w:r w:rsidR="001A011A" w:rsidRPr="00AF17DF">
        <w:rPr>
          <w:b/>
          <w:bCs/>
        </w:rPr>
        <w:t xml:space="preserve">Об утверждении Положения </w:t>
      </w:r>
      <w:r w:rsidR="006A14C9">
        <w:rPr>
          <w:b/>
          <w:bCs/>
        </w:rPr>
        <w:t xml:space="preserve">о </w:t>
      </w:r>
      <w:r w:rsidR="001A011A" w:rsidRPr="00AF17DF">
        <w:rPr>
          <w:b/>
          <w:bCs/>
        </w:rPr>
        <w:t xml:space="preserve">комиссии по осуществлению закупок для обеспечения муниципальных нужд </w:t>
      </w:r>
      <w:r w:rsidR="00F9369E">
        <w:rPr>
          <w:b/>
          <w:bCs/>
        </w:rPr>
        <w:t>Кузьмичевского</w:t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6A14C9">
        <w:rPr>
          <w:b/>
          <w:bCs/>
        </w:rPr>
        <w:softHyphen/>
      </w:r>
      <w:r w:rsidR="00F9369E">
        <w:rPr>
          <w:b/>
          <w:bCs/>
        </w:rPr>
        <w:softHyphen/>
      </w:r>
      <w:r w:rsidR="00F9369E">
        <w:rPr>
          <w:b/>
          <w:bCs/>
        </w:rPr>
        <w:softHyphen/>
      </w:r>
      <w:r w:rsidR="00F9369E">
        <w:rPr>
          <w:b/>
          <w:bCs/>
        </w:rPr>
        <w:softHyphen/>
      </w:r>
      <w:r w:rsidR="00F9369E">
        <w:rPr>
          <w:b/>
          <w:bCs/>
        </w:rPr>
        <w:softHyphen/>
      </w:r>
      <w:r w:rsidR="001A011A" w:rsidRPr="00AF17DF">
        <w:rPr>
          <w:b/>
          <w:bCs/>
        </w:rPr>
        <w:t xml:space="preserve"> сельского поселения</w:t>
      </w:r>
      <w:r>
        <w:rPr>
          <w:b/>
          <w:bCs/>
        </w:rPr>
        <w:t>»</w:t>
      </w:r>
    </w:p>
    <w:p w:rsidR="001A011A" w:rsidRPr="00AF17DF" w:rsidRDefault="001A011A" w:rsidP="00AF17DF">
      <w:pPr>
        <w:ind w:firstLine="567"/>
        <w:jc w:val="both"/>
      </w:pPr>
    </w:p>
    <w:p w:rsidR="005E0AB1" w:rsidRPr="00AF17DF" w:rsidRDefault="005E0AB1" w:rsidP="00AF17DF">
      <w:pPr>
        <w:ind w:firstLine="567"/>
        <w:jc w:val="both"/>
      </w:pPr>
      <w:r w:rsidRPr="00AF17DF">
        <w:t>В соответствии с</w:t>
      </w:r>
      <w:r w:rsidR="001A011A" w:rsidRPr="00AF17DF">
        <w:t>о статьей 39</w:t>
      </w:r>
      <w:r w:rsidRPr="00AF17DF">
        <w:t xml:space="preserve"> Федеральн</w:t>
      </w:r>
      <w:r w:rsidR="001A011A" w:rsidRPr="00AF17DF">
        <w:t>ого</w:t>
      </w:r>
      <w:r w:rsidRPr="00AF17DF">
        <w:t xml:space="preserve"> закон</w:t>
      </w:r>
      <w:r w:rsidR="001A011A" w:rsidRPr="00AF17DF">
        <w:t>а</w:t>
      </w:r>
      <w:r w:rsidRPr="00AF17DF">
        <w:t xml:space="preserve"> от 5 апреля 2013 года №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, </w:t>
      </w:r>
      <w:r w:rsidR="00F9369E">
        <w:t xml:space="preserve"> руководствуясь </w:t>
      </w:r>
      <w:r w:rsidRPr="00AF17DF">
        <w:t xml:space="preserve">Уставом </w:t>
      </w:r>
      <w:r w:rsidR="00F9369E">
        <w:t>Кузьмичевского</w:t>
      </w:r>
      <w:r w:rsidR="001A011A" w:rsidRPr="00AF17DF">
        <w:rPr>
          <w:b/>
          <w:bCs/>
        </w:rPr>
        <w:t xml:space="preserve"> </w:t>
      </w:r>
      <w:r w:rsidRPr="00AF17DF">
        <w:t>сельского поселения</w:t>
      </w:r>
      <w:r w:rsidR="00F9369E">
        <w:t>, администрация Кузьмичевского</w:t>
      </w:r>
      <w:r w:rsidR="00F9369E" w:rsidRPr="00AF17DF">
        <w:rPr>
          <w:b/>
          <w:bCs/>
        </w:rPr>
        <w:t xml:space="preserve"> </w:t>
      </w:r>
      <w:r w:rsidR="00F9369E" w:rsidRPr="00AF17DF">
        <w:t>сельского поселения</w:t>
      </w:r>
    </w:p>
    <w:p w:rsidR="005E0AB1" w:rsidRPr="00AF17DF" w:rsidRDefault="005E0AB1" w:rsidP="00AF17DF">
      <w:pPr>
        <w:ind w:firstLine="567"/>
        <w:jc w:val="both"/>
      </w:pPr>
    </w:p>
    <w:p w:rsidR="005E0AB1" w:rsidRPr="00AF17DF" w:rsidRDefault="00F9369E" w:rsidP="00AF17DF">
      <w:pPr>
        <w:ind w:firstLine="567"/>
        <w:jc w:val="both"/>
      </w:pPr>
      <w:r>
        <w:t>ПОСТАНОВЛЯЕТ</w:t>
      </w:r>
      <w:r w:rsidR="005E0AB1" w:rsidRPr="00AF17DF">
        <w:t>:</w:t>
      </w:r>
    </w:p>
    <w:p w:rsidR="0090561D" w:rsidRDefault="001A011A" w:rsidP="0090561D">
      <w:pPr>
        <w:ind w:firstLine="567"/>
        <w:jc w:val="both"/>
      </w:pPr>
      <w:r w:rsidRPr="00AF17DF">
        <w:t>1</w:t>
      </w:r>
      <w:r w:rsidR="00A63AFB" w:rsidRPr="00AF17DF">
        <w:t xml:space="preserve">. </w:t>
      </w:r>
      <w:r w:rsidR="00B81A4F">
        <w:t xml:space="preserve"> </w:t>
      </w:r>
      <w:r w:rsidR="0090561D">
        <w:t xml:space="preserve">Внести следующие изменения в </w:t>
      </w:r>
      <w:r w:rsidR="0090561D" w:rsidRPr="00AF17DF">
        <w:t xml:space="preserve">Положение о комиссии по осуществлению закупок для обеспечения муниципальных нужд </w:t>
      </w:r>
      <w:r w:rsidR="0090561D">
        <w:t>Кузьмичевского</w:t>
      </w:r>
      <w:r w:rsidR="0090561D" w:rsidRPr="00AF17DF">
        <w:t xml:space="preserve"> сельского поселения,</w:t>
      </w:r>
      <w:r w:rsidR="0090561D">
        <w:t xml:space="preserve"> утвержденное постановлением администрации Кузьмичевского</w:t>
      </w:r>
      <w:r w:rsidR="0090561D" w:rsidRPr="00AF17DF">
        <w:rPr>
          <w:b/>
          <w:bCs/>
        </w:rPr>
        <w:t xml:space="preserve"> </w:t>
      </w:r>
      <w:r w:rsidR="0090561D" w:rsidRPr="00AF17DF">
        <w:t>сельского поселения</w:t>
      </w:r>
      <w:r w:rsidR="0090561D">
        <w:t xml:space="preserve"> № 41 от 08.04.2022 г. (далее – Положение):</w:t>
      </w:r>
    </w:p>
    <w:p w:rsidR="0090561D" w:rsidRDefault="0090561D" w:rsidP="0090561D">
      <w:pPr>
        <w:ind w:firstLine="567"/>
        <w:jc w:val="both"/>
      </w:pPr>
      <w:r>
        <w:t>1.1. Пункты 3.4. и 3.5. Положения изложить в новой редакции:</w:t>
      </w:r>
    </w:p>
    <w:p w:rsidR="0090561D" w:rsidRDefault="0090561D" w:rsidP="0090561D">
      <w:pPr>
        <w:ind w:firstLine="567"/>
        <w:jc w:val="both"/>
      </w:pPr>
      <w:r>
        <w:t>«3.4. Членами комиссии не могут быть:</w:t>
      </w:r>
    </w:p>
    <w:p w:rsidR="0090561D" w:rsidRDefault="0090561D" w:rsidP="0090561D">
      <w:pPr>
        <w:ind w:firstLine="567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90561D" w:rsidRDefault="0090561D" w:rsidP="0090561D">
      <w:pPr>
        <w:ind w:firstLine="567"/>
        <w:jc w:val="both"/>
      </w:pPr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90561D" w:rsidRDefault="0090561D" w:rsidP="0090561D">
      <w:pPr>
        <w:ind w:firstLine="567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0561D" w:rsidRDefault="0090561D" w:rsidP="0090561D">
      <w:pPr>
        <w:ind w:firstLine="567"/>
        <w:jc w:val="both"/>
      </w:pPr>
      <w:r>
        <w:t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</w:t>
      </w:r>
      <w:r w:rsidRPr="00AF17DF">
        <w:t xml:space="preserve"> </w:t>
      </w:r>
    </w:p>
    <w:p w:rsidR="0090561D" w:rsidRDefault="0090561D" w:rsidP="0090561D">
      <w:pPr>
        <w:ind w:firstLine="567"/>
        <w:jc w:val="both"/>
      </w:pPr>
      <w:r>
        <w:t>3</w:t>
      </w:r>
      <w:r w:rsidRPr="00AF17DF">
        <w:t xml:space="preserve">.5. </w:t>
      </w:r>
      <w:r w:rsidRPr="007B3A8E"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t>пунктом 3.4. настоящего Положения</w:t>
      </w:r>
      <w:r w:rsidRPr="007B3A8E">
        <w:t xml:space="preserve">. В случае выявления в составе </w:t>
      </w:r>
      <w:r w:rsidRPr="007B3A8E">
        <w:lastRenderedPageBreak/>
        <w:t xml:space="preserve">комиссии физических лиц, указанных в </w:t>
      </w:r>
      <w:r>
        <w:t>пункте 3.4. настоящего Положения</w:t>
      </w:r>
      <w:r w:rsidRPr="007B3A8E"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</w:t>
      </w:r>
      <w:r>
        <w:t>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нужд».;</w:t>
      </w:r>
    </w:p>
    <w:p w:rsidR="0090561D" w:rsidRDefault="0090561D" w:rsidP="0090561D">
      <w:pPr>
        <w:ind w:firstLine="567"/>
        <w:jc w:val="both"/>
      </w:pPr>
      <w:r>
        <w:t>1.2. Дополнить Положение пунктом 3.8. следующего содержания:</w:t>
      </w:r>
    </w:p>
    <w:p w:rsidR="0090561D" w:rsidRPr="00AF17DF" w:rsidRDefault="0090561D" w:rsidP="0090561D">
      <w:pPr>
        <w:ind w:firstLine="567"/>
        <w:jc w:val="both"/>
      </w:pPr>
      <w:r>
        <w:t xml:space="preserve">«3.8. </w:t>
      </w:r>
      <w:r w:rsidRPr="00FD0D43"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t>№</w:t>
      </w:r>
      <w:r w:rsidRPr="00FD0D43">
        <w:t xml:space="preserve"> 273-ФЗ </w:t>
      </w:r>
      <w:r>
        <w:t>«</w:t>
      </w:r>
      <w:r w:rsidRPr="00FD0D43">
        <w:t>О противодействии коррупции</w:t>
      </w:r>
      <w:r>
        <w:t>»</w:t>
      </w:r>
      <w:r w:rsidRPr="00FD0D43">
        <w:t xml:space="preserve">, в том числе с учетом информации, предоставленной заказчику в соответствии с частью 23 статьи 34 </w:t>
      </w:r>
      <w: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E0AB1" w:rsidRDefault="0090561D" w:rsidP="00AF17DF">
      <w:pPr>
        <w:ind w:firstLine="567"/>
        <w:jc w:val="both"/>
      </w:pPr>
      <w:r>
        <w:t>2</w:t>
      </w:r>
      <w:r w:rsidR="005E0AB1" w:rsidRPr="00AF17DF">
        <w:t>.</w:t>
      </w:r>
      <w:r w:rsidR="00403036" w:rsidRPr="00AF17DF">
        <w:t xml:space="preserve"> </w:t>
      </w:r>
      <w:r w:rsidR="005E0AB1" w:rsidRPr="00AF17DF">
        <w:t xml:space="preserve">Постановление вступает в силу </w:t>
      </w:r>
      <w:r w:rsidR="001A011A" w:rsidRPr="00AF17DF">
        <w:t>со дня его подписания и подле</w:t>
      </w:r>
      <w:r w:rsidR="000F28BA">
        <w:t>жит официальному обнародованию</w:t>
      </w:r>
      <w:r w:rsidR="001A011A" w:rsidRPr="00AF17DF">
        <w:t xml:space="preserve"> в установленном порядке. </w:t>
      </w:r>
    </w:p>
    <w:p w:rsidR="000F28BA" w:rsidRPr="00AF17DF" w:rsidRDefault="0090561D" w:rsidP="000F28BA">
      <w:pPr>
        <w:ind w:firstLine="567"/>
        <w:jc w:val="both"/>
      </w:pPr>
      <w:r>
        <w:t>3</w:t>
      </w:r>
      <w:r w:rsidR="000F28BA" w:rsidRPr="00AF17DF">
        <w:t>. Контроль за исполнением данного постановления оставляю за собой.</w:t>
      </w:r>
    </w:p>
    <w:p w:rsidR="000F28BA" w:rsidRPr="00AF17DF" w:rsidRDefault="000F28BA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244324" w:rsidRPr="00AF17DF" w:rsidRDefault="00244324" w:rsidP="00AF17DF">
      <w:pPr>
        <w:ind w:firstLine="567"/>
        <w:jc w:val="both"/>
      </w:pPr>
    </w:p>
    <w:p w:rsidR="000F28BA" w:rsidRPr="007545AD" w:rsidRDefault="000F28BA" w:rsidP="000F28BA">
      <w:pPr>
        <w:contextualSpacing/>
        <w:rPr>
          <w:bCs/>
        </w:rPr>
      </w:pPr>
      <w:r w:rsidRPr="007545AD">
        <w:rPr>
          <w:bCs/>
        </w:rPr>
        <w:t xml:space="preserve">Глава </w:t>
      </w:r>
      <w:r w:rsidRPr="007545AD">
        <w:rPr>
          <w:kern w:val="36"/>
        </w:rPr>
        <w:t>Кузьмичевского</w:t>
      </w:r>
    </w:p>
    <w:p w:rsidR="001A011A" w:rsidRPr="00AF17DF" w:rsidRDefault="000F28BA" w:rsidP="000F28BA">
      <w:pPr>
        <w:contextualSpacing/>
      </w:pPr>
      <w:r w:rsidRPr="007545AD">
        <w:rPr>
          <w:bCs/>
        </w:rPr>
        <w:t xml:space="preserve">сельского поселения                                             </w:t>
      </w:r>
      <w:r w:rsidR="00F5595B">
        <w:rPr>
          <w:bCs/>
        </w:rPr>
        <w:t xml:space="preserve"> </w:t>
      </w:r>
      <w:r w:rsidRPr="007545AD">
        <w:rPr>
          <w:bCs/>
        </w:rPr>
        <w:t xml:space="preserve">                                               П.С. Борисенко</w:t>
      </w:r>
    </w:p>
    <w:p w:rsidR="000F28BA" w:rsidRDefault="000F28BA" w:rsidP="000F28BA">
      <w:pPr>
        <w:rPr>
          <w:b/>
        </w:rPr>
      </w:pPr>
    </w:p>
    <w:sectPr w:rsidR="000F28BA" w:rsidSect="00C2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0AB1"/>
    <w:rsid w:val="00022AC6"/>
    <w:rsid w:val="00050E14"/>
    <w:rsid w:val="000F28BA"/>
    <w:rsid w:val="00153B2E"/>
    <w:rsid w:val="001A011A"/>
    <w:rsid w:val="001F3965"/>
    <w:rsid w:val="001F6EB1"/>
    <w:rsid w:val="00244324"/>
    <w:rsid w:val="00267DDF"/>
    <w:rsid w:val="003B3935"/>
    <w:rsid w:val="00403036"/>
    <w:rsid w:val="005B5073"/>
    <w:rsid w:val="005C53F8"/>
    <w:rsid w:val="005E0AB1"/>
    <w:rsid w:val="0066607D"/>
    <w:rsid w:val="006A14C9"/>
    <w:rsid w:val="006C47FA"/>
    <w:rsid w:val="00765003"/>
    <w:rsid w:val="007A464D"/>
    <w:rsid w:val="00834DEB"/>
    <w:rsid w:val="00850B29"/>
    <w:rsid w:val="008807DD"/>
    <w:rsid w:val="00896487"/>
    <w:rsid w:val="0090561D"/>
    <w:rsid w:val="00935FB0"/>
    <w:rsid w:val="00973C9D"/>
    <w:rsid w:val="009E3615"/>
    <w:rsid w:val="00A63AFB"/>
    <w:rsid w:val="00AF17DF"/>
    <w:rsid w:val="00B04A6F"/>
    <w:rsid w:val="00B22291"/>
    <w:rsid w:val="00B7667C"/>
    <w:rsid w:val="00B81A4F"/>
    <w:rsid w:val="00C06F50"/>
    <w:rsid w:val="00C2197D"/>
    <w:rsid w:val="00C34E07"/>
    <w:rsid w:val="00C67023"/>
    <w:rsid w:val="00CE4272"/>
    <w:rsid w:val="00CF414C"/>
    <w:rsid w:val="00D1026F"/>
    <w:rsid w:val="00D53135"/>
    <w:rsid w:val="00D75866"/>
    <w:rsid w:val="00F1637B"/>
    <w:rsid w:val="00F5595B"/>
    <w:rsid w:val="00F9369E"/>
    <w:rsid w:val="00FA2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7D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paragraph" w:styleId="2">
    <w:name w:val="heading 2"/>
    <w:basedOn w:val="a"/>
    <w:next w:val="a"/>
    <w:link w:val="20"/>
    <w:semiHidden/>
    <w:unhideWhenUsed/>
    <w:qFormat/>
    <w:rsid w:val="00B04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04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04A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04A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04A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04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B04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04A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B04A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04A6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04A6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04A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04A6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04A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04A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04A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3741</Characters>
  <Application>Microsoft Office Word</Application>
  <DocSecurity>0</DocSecurity>
  <Lines>73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dc:description/>
  <cp:lastModifiedBy>User</cp:lastModifiedBy>
  <cp:revision>5</cp:revision>
  <cp:lastPrinted>2022-04-13T08:43:00Z</cp:lastPrinted>
  <dcterms:created xsi:type="dcterms:W3CDTF">2022-07-18T08:55:00Z</dcterms:created>
  <dcterms:modified xsi:type="dcterms:W3CDTF">2022-07-18T12:32:00Z</dcterms:modified>
</cp:coreProperties>
</file>