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25" w:rsidRDefault="0090032C" w:rsidP="00900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D25">
        <w:rPr>
          <w:rFonts w:ascii="Times New Roman" w:hAnsi="Times New Roman" w:cs="Times New Roman"/>
          <w:sz w:val="24"/>
          <w:szCs w:val="24"/>
        </w:rPr>
        <w:t xml:space="preserve">ПЕРЕЧЕНЬ                                                                                                                  </w:t>
      </w:r>
    </w:p>
    <w:p w:rsidR="0090032C" w:rsidRPr="004E2D25" w:rsidRDefault="0090032C" w:rsidP="00900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D25">
        <w:rPr>
          <w:rFonts w:ascii="Times New Roman" w:hAnsi="Times New Roman" w:cs="Times New Roman"/>
          <w:sz w:val="24"/>
          <w:szCs w:val="24"/>
        </w:rPr>
        <w:t xml:space="preserve">объектов муниципального контроля в </w:t>
      </w:r>
    </w:p>
    <w:p w:rsidR="0090032C" w:rsidRPr="004E2D25" w:rsidRDefault="00EA6FC4" w:rsidP="00900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D25">
        <w:rPr>
          <w:rFonts w:ascii="Times New Roman" w:eastAsia="Times New Roman" w:hAnsi="Times New Roman" w:cs="Times New Roman"/>
          <w:bCs/>
          <w:sz w:val="24"/>
          <w:szCs w:val="24"/>
        </w:rPr>
        <w:t xml:space="preserve">сфере благоустройства в </w:t>
      </w:r>
      <w:r w:rsidRPr="004E2D25">
        <w:rPr>
          <w:rFonts w:ascii="Times New Roman" w:hAnsi="Times New Roman" w:cs="Times New Roman"/>
          <w:sz w:val="24"/>
          <w:szCs w:val="24"/>
        </w:rPr>
        <w:t xml:space="preserve"> Кузьмичевском сельском поселении Городищенского муниципального района Волгоградской области </w:t>
      </w:r>
    </w:p>
    <w:p w:rsidR="004E2D25" w:rsidRPr="004E2D25" w:rsidRDefault="004E2D25" w:rsidP="00900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574"/>
        <w:gridCol w:w="1856"/>
        <w:gridCol w:w="574"/>
        <w:gridCol w:w="1872"/>
        <w:gridCol w:w="1034"/>
        <w:gridCol w:w="1352"/>
        <w:gridCol w:w="1448"/>
      </w:tblGrid>
      <w:tr w:rsidR="00DF574D" w:rsidRPr="004E2D25" w:rsidTr="00DF57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DF574D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DF574D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DF574D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DF574D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DF574D" w:rsidRPr="004E2D25" w:rsidTr="00DF57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DF574D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497E3E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 xml:space="preserve">ОКН «Братская могила советских воинов, погибших в период Сталинградской битвы», 1942-1943 </w:t>
            </w:r>
            <w:proofErr w:type="spellStart"/>
            <w:proofErr w:type="gramStart"/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4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4E2D25" w:rsidP="0049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7E3E" w:rsidRPr="004E2D25">
              <w:rPr>
                <w:rFonts w:ascii="Times New Roman" w:hAnsi="Times New Roman" w:cs="Times New Roman"/>
                <w:sz w:val="24"/>
                <w:szCs w:val="24"/>
              </w:rPr>
              <w:t>. Кузьмичи, кадастровый номер 34:03:110001:1587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DF574D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F574D" w:rsidRPr="004E2D25" w:rsidTr="00DF57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DF574D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4E2D25" w:rsidP="004E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 xml:space="preserve">ОКН </w:t>
            </w:r>
            <w:r w:rsidRPr="004E2D25">
              <w:rPr>
                <w:rFonts w:ascii="Times New Roman" w:hAnsi="Times New Roman" w:cs="Times New Roman"/>
                <w:bCs/>
                <w:sz w:val="24"/>
                <w:szCs w:val="24"/>
              </w:rPr>
              <w:t>«Место гибели Героя Советского Союза Р. Ибаррури»</w:t>
            </w:r>
          </w:p>
        </w:tc>
        <w:tc>
          <w:tcPr>
            <w:tcW w:w="34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4E2D2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Волгоградская область, Городищенский район, шоссе Москва - Волгоград, 200 м. от поворота к хутору Грачи, </w:t>
            </w: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кадастровый номер 34:03:110002:578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DF574D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F574D" w:rsidRPr="004E2D25" w:rsidTr="00DF57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DF574D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74D" w:rsidRPr="004E2D25" w:rsidRDefault="00DF574D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4E2D2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эксплуатации здания дома культуры</w:t>
            </w:r>
          </w:p>
        </w:tc>
        <w:tc>
          <w:tcPr>
            <w:tcW w:w="34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4E2D2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п. Кузьмичи, кадастровый номер 34:03:110001:1308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DF574D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F574D" w:rsidRPr="004E2D25" w:rsidTr="00DF57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DF574D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4D" w:rsidRPr="004E2D25" w:rsidRDefault="00DF574D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4E2D2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спортивной площадки </w:t>
            </w:r>
          </w:p>
        </w:tc>
        <w:tc>
          <w:tcPr>
            <w:tcW w:w="34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4E2D2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п. Кузьмичи, кадастровый номер 34:03:110001:1529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4D" w:rsidRPr="004E2D25" w:rsidRDefault="00DF574D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0032C" w:rsidRPr="004E2D25" w:rsidTr="00DF57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2C" w:rsidRPr="004E2D25" w:rsidRDefault="0090032C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2C" w:rsidRPr="004E2D25" w:rsidRDefault="0090032C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2C" w:rsidRPr="004E2D25" w:rsidRDefault="0090032C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2C" w:rsidRPr="004E2D25" w:rsidRDefault="0090032C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2C" w:rsidRPr="004E2D25" w:rsidRDefault="0090032C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2C" w:rsidRPr="004E2D25" w:rsidRDefault="0090032C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32C" w:rsidRPr="004E2D25" w:rsidRDefault="0090032C" w:rsidP="009003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2C" w:rsidRPr="004E2D25" w:rsidRDefault="0090032C" w:rsidP="009003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0C9" w:rsidRPr="004E2D25" w:rsidRDefault="001C30C9">
      <w:pPr>
        <w:rPr>
          <w:rFonts w:ascii="Times New Roman" w:hAnsi="Times New Roman" w:cs="Times New Roman"/>
          <w:sz w:val="24"/>
          <w:szCs w:val="24"/>
        </w:rPr>
      </w:pPr>
    </w:p>
    <w:sectPr w:rsidR="001C30C9" w:rsidRPr="004E2D25" w:rsidSect="005F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2C"/>
    <w:rsid w:val="001C30C9"/>
    <w:rsid w:val="00497E3E"/>
    <w:rsid w:val="004E2D25"/>
    <w:rsid w:val="005F517B"/>
    <w:rsid w:val="0090032C"/>
    <w:rsid w:val="00DF574D"/>
    <w:rsid w:val="00EA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2022-10-24T10:50:00Z</dcterms:created>
  <dcterms:modified xsi:type="dcterms:W3CDTF">2022-10-24T11:59:00Z</dcterms:modified>
</cp:coreProperties>
</file>