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C2" w:rsidRPr="00F25AFE" w:rsidRDefault="000931C2" w:rsidP="00C54D54">
      <w:pPr>
        <w:pStyle w:val="Caption"/>
        <w:tabs>
          <w:tab w:val="left" w:pos="10620"/>
        </w:tabs>
        <w:spacing w:line="204" w:lineRule="auto"/>
        <w:ind w:right="49"/>
        <w:jc w:val="center"/>
        <w:rPr>
          <w:rFonts w:ascii="Times New Roman" w:hAnsi="Times New Roman"/>
          <w:i w:val="0"/>
          <w:lang w:val="ru-RU"/>
        </w:rPr>
      </w:pPr>
      <w:r w:rsidRPr="00F25AFE">
        <w:rPr>
          <w:rFonts w:ascii="Times New Roman" w:hAnsi="Times New Roman"/>
          <w:i w:val="0"/>
          <w:lang w:val="ru-RU"/>
        </w:rPr>
        <w:t>Совет депутатов</w:t>
      </w:r>
    </w:p>
    <w:p w:rsidR="000931C2" w:rsidRPr="00F25AFE" w:rsidRDefault="000931C2" w:rsidP="00C54D54">
      <w:pPr>
        <w:pStyle w:val="Caption"/>
        <w:tabs>
          <w:tab w:val="left" w:pos="10620"/>
        </w:tabs>
        <w:spacing w:line="204" w:lineRule="auto"/>
        <w:ind w:right="49"/>
        <w:jc w:val="center"/>
        <w:rPr>
          <w:rFonts w:ascii="Times New Roman" w:hAnsi="Times New Roman"/>
          <w:i w:val="0"/>
          <w:lang w:val="ru-RU"/>
        </w:rPr>
      </w:pPr>
      <w:r w:rsidRPr="00F25AFE">
        <w:rPr>
          <w:rFonts w:ascii="Times New Roman" w:hAnsi="Times New Roman"/>
          <w:i w:val="0"/>
          <w:lang w:val="ru-RU"/>
        </w:rPr>
        <w:t>Кузьмичёвского сельского поселения</w:t>
      </w:r>
    </w:p>
    <w:p w:rsidR="000931C2" w:rsidRPr="00F25AFE" w:rsidRDefault="000931C2" w:rsidP="00C54D54">
      <w:pPr>
        <w:jc w:val="center"/>
        <w:rPr>
          <w:rFonts w:ascii="Times New Roman" w:hAnsi="Times New Roman"/>
          <w:lang w:val="ru-RU"/>
        </w:rPr>
      </w:pPr>
      <w:r w:rsidRPr="00F25AFE">
        <w:rPr>
          <w:rFonts w:ascii="Times New Roman" w:hAnsi="Times New Roman"/>
          <w:lang w:val="ru-RU"/>
        </w:rPr>
        <w:t>Городищенского муниципального района</w:t>
      </w:r>
    </w:p>
    <w:p w:rsidR="000931C2" w:rsidRPr="00F25AFE" w:rsidRDefault="000931C2" w:rsidP="00C54D54">
      <w:pPr>
        <w:jc w:val="center"/>
        <w:rPr>
          <w:rFonts w:ascii="Times New Roman" w:hAnsi="Times New Roman"/>
          <w:lang w:val="ru-RU"/>
        </w:rPr>
      </w:pPr>
      <w:r w:rsidRPr="00F25AFE">
        <w:rPr>
          <w:rFonts w:ascii="Times New Roman" w:hAnsi="Times New Roman"/>
          <w:lang w:val="ru-RU"/>
        </w:rPr>
        <w:t>Волгоградской области</w:t>
      </w:r>
    </w:p>
    <w:p w:rsidR="000931C2" w:rsidRPr="00F25AFE" w:rsidRDefault="000931C2" w:rsidP="00C54D54">
      <w:pPr>
        <w:pBdr>
          <w:bottom w:val="single" w:sz="4" w:space="1" w:color="auto"/>
        </w:pBdr>
        <w:jc w:val="center"/>
        <w:rPr>
          <w:rFonts w:ascii="Times New Roman" w:hAnsi="Times New Roman"/>
          <w:b/>
          <w:lang w:val="ru-RU"/>
        </w:rPr>
      </w:pPr>
      <w:r w:rsidRPr="00F25AFE">
        <w:rPr>
          <w:rFonts w:ascii="Times New Roman" w:hAnsi="Times New Roman"/>
          <w:lang w:val="ru-RU"/>
        </w:rPr>
        <w:t>403023 Волгоградская обл. Городищенский район, пос. Кузьмичи тел.84468-4-61-38</w:t>
      </w:r>
    </w:p>
    <w:p w:rsidR="000931C2" w:rsidRPr="00F25AFE" w:rsidRDefault="000931C2" w:rsidP="00C54D54">
      <w:pPr>
        <w:tabs>
          <w:tab w:val="left" w:pos="10620"/>
        </w:tabs>
        <w:spacing w:line="204" w:lineRule="auto"/>
        <w:ind w:right="49"/>
        <w:rPr>
          <w:rFonts w:ascii="Times New Roman" w:hAnsi="Times New Roman"/>
          <w:lang w:val="ru-RU"/>
        </w:rPr>
      </w:pPr>
    </w:p>
    <w:p w:rsidR="000931C2" w:rsidRPr="00F25AFE" w:rsidRDefault="000931C2" w:rsidP="00C54D54">
      <w:pPr>
        <w:jc w:val="center"/>
        <w:rPr>
          <w:rFonts w:ascii="Times New Roman" w:hAnsi="Times New Roman"/>
          <w:lang w:val="ru-RU"/>
        </w:rPr>
      </w:pPr>
      <w:r w:rsidRPr="00F25AFE">
        <w:rPr>
          <w:rFonts w:ascii="Times New Roman" w:hAnsi="Times New Roman"/>
          <w:b/>
          <w:lang w:val="ru-RU"/>
        </w:rPr>
        <w:t>РЕШЕНИЕ № 2/3</w:t>
      </w:r>
    </w:p>
    <w:p w:rsidR="000931C2" w:rsidRPr="00F25AFE" w:rsidRDefault="000931C2" w:rsidP="00C54D54">
      <w:pPr>
        <w:rPr>
          <w:rFonts w:ascii="Times New Roman" w:hAnsi="Times New Roman"/>
          <w:lang w:val="ru-RU"/>
        </w:rPr>
      </w:pPr>
      <w:r w:rsidRPr="00F25AFE">
        <w:rPr>
          <w:rFonts w:ascii="Times New Roman" w:hAnsi="Times New Roman"/>
          <w:lang w:val="ru-RU"/>
        </w:rPr>
        <w:t xml:space="preserve">от  «08» ноября </w:t>
      </w:r>
      <w:smartTag w:uri="urn:schemas-microsoft-com:office:smarttags" w:element="metricconverter">
        <w:smartTagPr>
          <w:attr w:name="ProductID" w:val="2005 г"/>
        </w:smartTagPr>
        <w:r w:rsidRPr="00F25AFE">
          <w:rPr>
            <w:rFonts w:ascii="Times New Roman" w:hAnsi="Times New Roman"/>
            <w:lang w:val="ru-RU"/>
          </w:rPr>
          <w:t>2005 г</w:t>
        </w:r>
      </w:smartTag>
      <w:r w:rsidRPr="00F25AFE">
        <w:rPr>
          <w:rFonts w:ascii="Times New Roman" w:hAnsi="Times New Roman"/>
          <w:lang w:val="ru-RU"/>
        </w:rPr>
        <w:t xml:space="preserve">.                                                               </w:t>
      </w:r>
      <w:bookmarkStart w:id="0" w:name="_GoBack"/>
      <w:bookmarkEnd w:id="0"/>
      <w:r w:rsidRPr="00F25AFE">
        <w:rPr>
          <w:rFonts w:ascii="Times New Roman" w:hAnsi="Times New Roman"/>
          <w:lang w:val="ru-RU"/>
        </w:rPr>
        <w:t xml:space="preserve"> п. Кузьмичи</w:t>
      </w:r>
    </w:p>
    <w:p w:rsidR="000931C2" w:rsidRPr="00F25AFE" w:rsidRDefault="000931C2" w:rsidP="00C54D54">
      <w:pPr>
        <w:rPr>
          <w:rFonts w:ascii="Times New Roman" w:hAnsi="Times New Roman"/>
          <w:lang w:val="ru-RU"/>
        </w:rPr>
      </w:pPr>
    </w:p>
    <w:p w:rsidR="000931C2" w:rsidRPr="00F25AFE" w:rsidRDefault="000931C2" w:rsidP="00C54D54">
      <w:pPr>
        <w:jc w:val="center"/>
        <w:rPr>
          <w:rFonts w:ascii="Times New Roman" w:hAnsi="Times New Roman"/>
          <w:b/>
          <w:lang w:val="ru-RU"/>
        </w:rPr>
      </w:pPr>
      <w:r w:rsidRPr="00F25AFE">
        <w:rPr>
          <w:rFonts w:ascii="Times New Roman" w:hAnsi="Times New Roman"/>
          <w:b/>
          <w:lang w:val="ru-RU"/>
        </w:rPr>
        <w:t xml:space="preserve"> </w:t>
      </w:r>
      <w:r w:rsidRPr="00F25AFE">
        <w:rPr>
          <w:rFonts w:ascii="Times New Roman" w:hAnsi="Times New Roman"/>
          <w:lang w:val="ru-RU"/>
        </w:rPr>
        <w:t>«</w:t>
      </w:r>
      <w:r w:rsidRPr="00F25AFE">
        <w:rPr>
          <w:rFonts w:ascii="Times New Roman" w:hAnsi="Times New Roman"/>
          <w:b/>
          <w:lang w:val="ru-RU"/>
        </w:rPr>
        <w:t xml:space="preserve">Об утверждении Регламента Совета депутатов </w:t>
      </w:r>
    </w:p>
    <w:p w:rsidR="000931C2" w:rsidRPr="00F25AFE" w:rsidRDefault="000931C2" w:rsidP="00C54D54">
      <w:pPr>
        <w:jc w:val="center"/>
        <w:rPr>
          <w:rFonts w:ascii="Times New Roman" w:hAnsi="Times New Roman"/>
          <w:b/>
          <w:lang w:val="ru-RU"/>
        </w:rPr>
      </w:pPr>
      <w:r w:rsidRPr="00F25AFE">
        <w:rPr>
          <w:rFonts w:ascii="Times New Roman" w:hAnsi="Times New Roman"/>
          <w:b/>
          <w:lang w:val="ru-RU"/>
        </w:rPr>
        <w:t>Кузьмичевского сельского поселения»</w:t>
      </w:r>
    </w:p>
    <w:p w:rsidR="000931C2" w:rsidRPr="00F25AFE" w:rsidRDefault="000931C2" w:rsidP="00C54D54">
      <w:pPr>
        <w:jc w:val="center"/>
        <w:rPr>
          <w:rFonts w:ascii="Times New Roman" w:hAnsi="Times New Roman"/>
          <w:b/>
          <w:lang w:val="ru-RU"/>
        </w:rPr>
      </w:pPr>
    </w:p>
    <w:p w:rsidR="000931C2" w:rsidRPr="00F25AFE" w:rsidRDefault="000931C2" w:rsidP="00C54D54">
      <w:pPr>
        <w:ind w:firstLine="708"/>
        <w:jc w:val="both"/>
        <w:rPr>
          <w:rFonts w:ascii="Times New Roman" w:hAnsi="Times New Roman"/>
          <w:lang w:val="ru-RU"/>
        </w:rPr>
      </w:pPr>
      <w:r w:rsidRPr="00F25AFE">
        <w:rPr>
          <w:rFonts w:ascii="Times New Roman" w:hAnsi="Times New Roman"/>
          <w:lang w:val="ru-RU"/>
        </w:rPr>
        <w:t xml:space="preserve">В соответствии Федеральным </w:t>
      </w:r>
      <w:hyperlink r:id="rId7" w:history="1">
        <w:r w:rsidRPr="00F25AFE">
          <w:rPr>
            <w:rStyle w:val="Hyperlink"/>
            <w:rFonts w:ascii="Times New Roman" w:hAnsi="Times New Roman"/>
            <w:color w:val="auto"/>
            <w:lang w:val="ru-RU"/>
          </w:rPr>
          <w:t>законом</w:t>
        </w:r>
      </w:hyperlink>
      <w:r w:rsidRPr="00F25AFE">
        <w:rPr>
          <w:rFonts w:ascii="Times New Roman" w:hAnsi="Times New Roman"/>
          <w:lang w:val="ru-RU"/>
        </w:rPr>
        <w:t xml:space="preserve"> от 06.10.2003 </w:t>
      </w:r>
      <w:r w:rsidRPr="00F25AFE">
        <w:rPr>
          <w:rFonts w:ascii="Times New Roman" w:hAnsi="Times New Roman"/>
        </w:rPr>
        <w:t>N</w:t>
      </w:r>
      <w:r w:rsidRPr="00F25AFE">
        <w:rPr>
          <w:rFonts w:ascii="Times New Roman" w:hAnsi="Times New Roman"/>
          <w:lang w:val="ru-RU"/>
        </w:rPr>
        <w:t xml:space="preserve"> 131-ФЗ "Об общих принципах организации местного самоуправления в Российской Федерации" и Уставом Кузьмичевского сельского поселения, Совет депутатов Кузьмичевского сельского поселения </w:t>
      </w:r>
    </w:p>
    <w:p w:rsidR="000931C2" w:rsidRPr="00F25AFE" w:rsidRDefault="000931C2" w:rsidP="00C54D54">
      <w:pPr>
        <w:ind w:firstLine="708"/>
        <w:rPr>
          <w:rFonts w:ascii="Times New Roman" w:hAnsi="Times New Roman"/>
          <w:lang w:val="ru-RU"/>
        </w:rPr>
      </w:pPr>
      <w:r w:rsidRPr="00F25AFE">
        <w:rPr>
          <w:rFonts w:ascii="Times New Roman" w:hAnsi="Times New Roman"/>
          <w:lang w:val="ru-RU"/>
        </w:rPr>
        <w:t>решил:</w:t>
      </w:r>
    </w:p>
    <w:p w:rsidR="000931C2" w:rsidRPr="00F25AFE" w:rsidRDefault="000931C2" w:rsidP="00C54D54">
      <w:pPr>
        <w:numPr>
          <w:ilvl w:val="0"/>
          <w:numId w:val="68"/>
        </w:numPr>
        <w:rPr>
          <w:rFonts w:ascii="Times New Roman" w:hAnsi="Times New Roman"/>
          <w:lang w:val="ru-RU"/>
        </w:rPr>
      </w:pPr>
      <w:r w:rsidRPr="00F25AFE">
        <w:rPr>
          <w:rFonts w:ascii="Times New Roman" w:hAnsi="Times New Roman"/>
          <w:lang w:val="ru-RU"/>
        </w:rPr>
        <w:t>Утвердить Регламент Совета депутатов Кузьмичевского сельского поселения</w:t>
      </w:r>
    </w:p>
    <w:p w:rsidR="000931C2" w:rsidRPr="00F25AFE" w:rsidRDefault="000931C2" w:rsidP="00C54D54">
      <w:pPr>
        <w:numPr>
          <w:ilvl w:val="0"/>
          <w:numId w:val="68"/>
        </w:numPr>
        <w:rPr>
          <w:rFonts w:ascii="Times New Roman" w:hAnsi="Times New Roman"/>
          <w:lang w:val="ru-RU"/>
        </w:rPr>
      </w:pPr>
      <w:r w:rsidRPr="00F25AFE">
        <w:rPr>
          <w:rFonts w:ascii="Times New Roman" w:hAnsi="Times New Roman"/>
          <w:lang w:val="ru-RU"/>
        </w:rPr>
        <w:t xml:space="preserve"> Настоящее решение опубликовать в газете «Междуречье» Городищенского района Волгоградской области. </w:t>
      </w:r>
    </w:p>
    <w:p w:rsidR="000931C2" w:rsidRPr="00F25AFE" w:rsidRDefault="000931C2" w:rsidP="00C54D54">
      <w:pPr>
        <w:rPr>
          <w:rFonts w:ascii="Times New Roman" w:hAnsi="Times New Roman"/>
          <w:lang w:val="ru-RU"/>
        </w:rPr>
      </w:pPr>
    </w:p>
    <w:p w:rsidR="000931C2" w:rsidRPr="00F25AFE" w:rsidRDefault="000931C2" w:rsidP="00C54D54">
      <w:pPr>
        <w:rPr>
          <w:rFonts w:ascii="Times New Roman" w:hAnsi="Times New Roman"/>
          <w:lang w:val="ru-RU"/>
        </w:rPr>
      </w:pPr>
      <w:r w:rsidRPr="00F25AFE">
        <w:rPr>
          <w:rFonts w:ascii="Times New Roman" w:hAnsi="Times New Roman"/>
          <w:lang w:val="ru-RU"/>
        </w:rPr>
        <w:t xml:space="preserve">Глава Кузьмичевского </w:t>
      </w:r>
    </w:p>
    <w:p w:rsidR="000931C2" w:rsidRPr="00F25AFE" w:rsidRDefault="000931C2" w:rsidP="00C54D54">
      <w:pPr>
        <w:rPr>
          <w:rFonts w:ascii="Times New Roman" w:hAnsi="Times New Roman"/>
          <w:lang w:val="ru-RU"/>
        </w:rPr>
      </w:pPr>
      <w:r w:rsidRPr="00F25AFE">
        <w:rPr>
          <w:rFonts w:ascii="Times New Roman" w:hAnsi="Times New Roman"/>
          <w:lang w:val="ru-RU"/>
        </w:rPr>
        <w:t xml:space="preserve">сельского поселения </w:t>
      </w:r>
      <w:r w:rsidRPr="00F25AFE">
        <w:rPr>
          <w:rFonts w:ascii="Times New Roman" w:hAnsi="Times New Roman"/>
          <w:lang w:val="ru-RU"/>
        </w:rPr>
        <w:tab/>
      </w:r>
      <w:r w:rsidRPr="00F25AFE">
        <w:rPr>
          <w:rFonts w:ascii="Times New Roman" w:hAnsi="Times New Roman"/>
          <w:lang w:val="ru-RU"/>
        </w:rPr>
        <w:tab/>
      </w:r>
      <w:r w:rsidRPr="00F25AFE">
        <w:rPr>
          <w:rFonts w:ascii="Times New Roman" w:hAnsi="Times New Roman"/>
          <w:lang w:val="ru-RU"/>
        </w:rPr>
        <w:tab/>
      </w:r>
      <w:r w:rsidRPr="00F25AFE">
        <w:rPr>
          <w:rFonts w:ascii="Times New Roman" w:hAnsi="Times New Roman"/>
          <w:lang w:val="ru-RU"/>
        </w:rPr>
        <w:tab/>
      </w:r>
      <w:r w:rsidRPr="00F25AFE">
        <w:rPr>
          <w:rFonts w:ascii="Times New Roman" w:hAnsi="Times New Roman"/>
          <w:lang w:val="ru-RU"/>
        </w:rPr>
        <w:tab/>
      </w:r>
      <w:r w:rsidRPr="00F25AFE">
        <w:rPr>
          <w:rFonts w:ascii="Times New Roman" w:hAnsi="Times New Roman"/>
          <w:lang w:val="ru-RU"/>
        </w:rPr>
        <w:tab/>
      </w:r>
      <w:r w:rsidRPr="00F25AFE">
        <w:rPr>
          <w:rFonts w:ascii="Times New Roman" w:hAnsi="Times New Roman"/>
          <w:lang w:val="ru-RU"/>
        </w:rPr>
        <w:tab/>
        <w:t>С.В. Кордя</w:t>
      </w:r>
    </w:p>
    <w:p w:rsidR="000931C2" w:rsidRPr="00F25AFE" w:rsidRDefault="000931C2" w:rsidP="005363F4">
      <w:pPr>
        <w:pStyle w:val="FirstParagraph"/>
        <w:jc w:val="right"/>
        <w:rPr>
          <w:rFonts w:ascii="Times New Roman" w:hAnsi="Times New Roman"/>
          <w:lang w:val="ru-RU"/>
        </w:rPr>
      </w:pPr>
    </w:p>
    <w:p w:rsidR="000931C2" w:rsidRPr="00F25AFE" w:rsidRDefault="000931C2" w:rsidP="005363F4">
      <w:pPr>
        <w:pStyle w:val="FirstParagraph"/>
        <w:jc w:val="right"/>
        <w:rPr>
          <w:rFonts w:ascii="Times New Roman" w:hAnsi="Times New Roman"/>
          <w:lang w:val="ru-RU"/>
        </w:rPr>
      </w:pPr>
    </w:p>
    <w:p w:rsidR="000931C2" w:rsidRPr="00F25AFE" w:rsidRDefault="000931C2" w:rsidP="005363F4">
      <w:pPr>
        <w:pStyle w:val="FirstParagraph"/>
        <w:jc w:val="right"/>
        <w:rPr>
          <w:rFonts w:ascii="Times New Roman" w:hAnsi="Times New Roman"/>
          <w:lang w:val="ru-RU"/>
        </w:rPr>
      </w:pPr>
    </w:p>
    <w:p w:rsidR="000931C2" w:rsidRPr="00F25AFE" w:rsidRDefault="000931C2" w:rsidP="005363F4">
      <w:pPr>
        <w:pStyle w:val="FirstParagraph"/>
        <w:jc w:val="right"/>
        <w:rPr>
          <w:rFonts w:ascii="Times New Roman" w:hAnsi="Times New Roman"/>
          <w:lang w:val="ru-RU"/>
        </w:rPr>
      </w:pPr>
    </w:p>
    <w:p w:rsidR="000931C2" w:rsidRPr="00F25AFE" w:rsidRDefault="000931C2" w:rsidP="005363F4">
      <w:pPr>
        <w:pStyle w:val="FirstParagraph"/>
        <w:jc w:val="right"/>
        <w:rPr>
          <w:rFonts w:ascii="Times New Roman" w:hAnsi="Times New Roman"/>
          <w:lang w:val="ru-RU"/>
        </w:rPr>
      </w:pPr>
    </w:p>
    <w:p w:rsidR="000931C2" w:rsidRDefault="000931C2" w:rsidP="005363F4">
      <w:pPr>
        <w:pStyle w:val="FirstParagraph"/>
        <w:jc w:val="right"/>
        <w:rPr>
          <w:rFonts w:ascii="Times New Roman" w:hAnsi="Times New Roman"/>
          <w:lang w:val="ru-RU"/>
        </w:rPr>
      </w:pPr>
    </w:p>
    <w:p w:rsidR="000931C2" w:rsidRDefault="000931C2" w:rsidP="00F25AFE">
      <w:pPr>
        <w:pStyle w:val="BodyText"/>
        <w:rPr>
          <w:lang w:val="ru-RU"/>
        </w:rPr>
      </w:pPr>
    </w:p>
    <w:p w:rsidR="000931C2" w:rsidRPr="00F25AFE" w:rsidRDefault="000931C2" w:rsidP="00F25AFE">
      <w:pPr>
        <w:pStyle w:val="BodyText"/>
        <w:rPr>
          <w:lang w:val="ru-RU"/>
        </w:rPr>
      </w:pPr>
    </w:p>
    <w:p w:rsidR="000931C2" w:rsidRPr="00F25AFE" w:rsidRDefault="000931C2" w:rsidP="005363F4">
      <w:pPr>
        <w:pStyle w:val="FirstParagraph"/>
        <w:jc w:val="right"/>
        <w:rPr>
          <w:rFonts w:ascii="Times New Roman" w:hAnsi="Times New Roman"/>
          <w:lang w:val="ru-RU"/>
        </w:rPr>
      </w:pPr>
    </w:p>
    <w:p w:rsidR="000931C2" w:rsidRDefault="000931C2" w:rsidP="005363F4">
      <w:pPr>
        <w:pStyle w:val="FirstParagraph"/>
        <w:jc w:val="right"/>
        <w:rPr>
          <w:rFonts w:ascii="Times New Roman" w:hAnsi="Times New Roman"/>
          <w:lang w:val="ru-RU"/>
        </w:rPr>
      </w:pPr>
      <w:r w:rsidRPr="00F25AFE">
        <w:rPr>
          <w:rFonts w:ascii="Times New Roman" w:hAnsi="Times New Roman"/>
          <w:lang w:val="ru-RU"/>
        </w:rPr>
        <w:t xml:space="preserve">Приложение </w:t>
      </w:r>
    </w:p>
    <w:p w:rsidR="000931C2" w:rsidRPr="00F25AFE" w:rsidRDefault="000931C2" w:rsidP="005363F4">
      <w:pPr>
        <w:pStyle w:val="FirstParagraph"/>
        <w:jc w:val="right"/>
        <w:rPr>
          <w:rFonts w:ascii="Times New Roman" w:hAnsi="Times New Roman"/>
          <w:lang w:val="ru-RU"/>
        </w:rPr>
      </w:pPr>
      <w:r w:rsidRPr="00F25AFE">
        <w:rPr>
          <w:rFonts w:ascii="Times New Roman" w:hAnsi="Times New Roman"/>
          <w:lang w:val="ru-RU"/>
        </w:rPr>
        <w:t xml:space="preserve">к решению совета депутатов </w:t>
      </w:r>
    </w:p>
    <w:p w:rsidR="000931C2" w:rsidRPr="00F25AFE" w:rsidRDefault="000931C2" w:rsidP="005363F4">
      <w:pPr>
        <w:pStyle w:val="FirstParagraph"/>
        <w:jc w:val="right"/>
        <w:rPr>
          <w:rFonts w:ascii="Times New Roman" w:hAnsi="Times New Roman"/>
          <w:lang w:val="ru-RU"/>
        </w:rPr>
      </w:pPr>
      <w:r w:rsidRPr="00F25AFE">
        <w:rPr>
          <w:rFonts w:ascii="Times New Roman" w:hAnsi="Times New Roman"/>
          <w:lang w:val="ru-RU"/>
        </w:rPr>
        <w:t>Кузьмичёвского сельского поселения</w:t>
      </w:r>
    </w:p>
    <w:p w:rsidR="000931C2" w:rsidRPr="00F25AFE" w:rsidRDefault="000931C2" w:rsidP="005363F4">
      <w:pPr>
        <w:pStyle w:val="BodyText"/>
        <w:jc w:val="right"/>
        <w:rPr>
          <w:rFonts w:ascii="Times New Roman" w:hAnsi="Times New Roman"/>
          <w:lang w:val="ru-RU"/>
        </w:rPr>
      </w:pPr>
      <w:r w:rsidRPr="00F25AFE">
        <w:rPr>
          <w:rFonts w:ascii="Times New Roman" w:hAnsi="Times New Roman"/>
          <w:lang w:val="ru-RU"/>
        </w:rPr>
        <w:t>№ 2/3 от 08.11.05 г.</w:t>
      </w:r>
    </w:p>
    <w:p w:rsidR="000931C2" w:rsidRPr="00F25AFE" w:rsidRDefault="000931C2" w:rsidP="00C54D54">
      <w:pPr>
        <w:pStyle w:val="BodyText"/>
        <w:jc w:val="center"/>
        <w:rPr>
          <w:rFonts w:ascii="Times New Roman" w:hAnsi="Times New Roman"/>
          <w:lang w:val="ru-RU"/>
        </w:rPr>
      </w:pPr>
      <w:r w:rsidRPr="00F25AFE">
        <w:rPr>
          <w:rFonts w:ascii="Times New Roman" w:hAnsi="Times New Roman"/>
          <w:lang w:val="ru-RU"/>
        </w:rPr>
        <w:t>РЕГЛАМЕНТ СОВЕТА ДЕПУТАТОВ</w:t>
      </w:r>
    </w:p>
    <w:p w:rsidR="000931C2" w:rsidRPr="00F25AFE" w:rsidRDefault="000931C2" w:rsidP="005363F4">
      <w:pPr>
        <w:pStyle w:val="BodyText"/>
        <w:jc w:val="center"/>
        <w:rPr>
          <w:rFonts w:ascii="Times New Roman" w:hAnsi="Times New Roman"/>
          <w:lang w:val="ru-RU"/>
        </w:rPr>
      </w:pPr>
      <w:r w:rsidRPr="00F25AFE">
        <w:rPr>
          <w:rFonts w:ascii="Times New Roman" w:hAnsi="Times New Roman"/>
          <w:lang w:val="ru-RU"/>
        </w:rPr>
        <w:t>Кузьмичёвского сельского поселения</w:t>
      </w:r>
    </w:p>
    <w:p w:rsidR="000931C2" w:rsidRPr="00F25AFE" w:rsidRDefault="000931C2" w:rsidP="005363F4">
      <w:pPr>
        <w:pStyle w:val="BodyText"/>
        <w:jc w:val="center"/>
        <w:rPr>
          <w:rFonts w:ascii="Times New Roman" w:hAnsi="Times New Roman"/>
          <w:lang w:val="ru-RU"/>
        </w:rPr>
      </w:pPr>
      <w:r w:rsidRPr="00F25AFE">
        <w:rPr>
          <w:rFonts w:ascii="Times New Roman" w:hAnsi="Times New Roman"/>
          <w:lang w:val="ru-RU"/>
        </w:rPr>
        <w:t>(в редакции решения №7/4 от 13.08.2018г)</w:t>
      </w:r>
    </w:p>
    <w:p w:rsidR="000931C2" w:rsidRPr="00F25AFE" w:rsidRDefault="000931C2">
      <w:pPr>
        <w:pStyle w:val="BodyText"/>
        <w:rPr>
          <w:rFonts w:ascii="Times New Roman" w:hAnsi="Times New Roman"/>
          <w:lang w:val="ru-RU"/>
        </w:rPr>
      </w:pPr>
      <w:r w:rsidRPr="00F25AFE">
        <w:rPr>
          <w:rFonts w:ascii="Times New Roman" w:hAnsi="Times New Roman"/>
          <w:lang w:val="ru-RU"/>
        </w:rPr>
        <w:t>Глава 1. Общие положения</w:t>
      </w:r>
    </w:p>
    <w:p w:rsidR="000931C2" w:rsidRPr="00F25AFE" w:rsidRDefault="000931C2">
      <w:pPr>
        <w:pStyle w:val="BodyText"/>
        <w:rPr>
          <w:rFonts w:ascii="Times New Roman" w:hAnsi="Times New Roman"/>
          <w:lang w:val="ru-RU"/>
        </w:rPr>
      </w:pPr>
      <w:r w:rsidRPr="00F25AFE">
        <w:rPr>
          <w:rFonts w:ascii="Times New Roman" w:hAnsi="Times New Roman"/>
          <w:lang w:val="ru-RU"/>
        </w:rPr>
        <w:t xml:space="preserve"> Статья 1. Совет депутатов Кузьмичёвского сельского поселения</w:t>
      </w:r>
    </w:p>
    <w:p w:rsidR="000931C2" w:rsidRPr="00F25AFE" w:rsidRDefault="000931C2" w:rsidP="005363F4">
      <w:pPr>
        <w:pStyle w:val="Compact"/>
        <w:numPr>
          <w:ilvl w:val="0"/>
          <w:numId w:val="1"/>
        </w:numPr>
        <w:jc w:val="both"/>
        <w:rPr>
          <w:rFonts w:ascii="Times New Roman" w:hAnsi="Times New Roman"/>
          <w:lang w:val="ru-RU"/>
        </w:rPr>
      </w:pPr>
      <w:r w:rsidRPr="00F25AFE">
        <w:rPr>
          <w:rFonts w:ascii="Times New Roman" w:hAnsi="Times New Roman"/>
          <w:lang w:val="ru-RU"/>
        </w:rPr>
        <w:t>Совет депутатов Кузьмичёвского сельского поселения (далее Совет депутатов) — однопалатный выборный коллегиальный представительный орган Кузьмичёвского сельского поселения.</w:t>
      </w:r>
    </w:p>
    <w:p w:rsidR="000931C2" w:rsidRPr="00F25AFE" w:rsidRDefault="000931C2" w:rsidP="005363F4">
      <w:pPr>
        <w:numPr>
          <w:ilvl w:val="0"/>
          <w:numId w:val="2"/>
        </w:numPr>
        <w:jc w:val="both"/>
        <w:rPr>
          <w:rFonts w:ascii="Times New Roman" w:hAnsi="Times New Roman"/>
          <w:lang w:val="ru-RU"/>
        </w:rPr>
      </w:pPr>
      <w:r w:rsidRPr="00F25AFE">
        <w:rPr>
          <w:rFonts w:ascii="Times New Roman" w:hAnsi="Times New Roman"/>
          <w:lang w:val="ru-RU"/>
        </w:rPr>
        <w:t xml:space="preserve">Совет депутатов состоит из 10 депутатов, представляющих население Кузьмичёвского сельского поселения. </w:t>
      </w:r>
    </w:p>
    <w:p w:rsidR="000931C2" w:rsidRPr="00F25AFE" w:rsidRDefault="000931C2" w:rsidP="005363F4">
      <w:pPr>
        <w:jc w:val="both"/>
        <w:rPr>
          <w:rFonts w:ascii="Times New Roman" w:hAnsi="Times New Roman"/>
          <w:lang w:val="ru-RU"/>
        </w:rPr>
      </w:pPr>
      <w:r w:rsidRPr="00F25AFE">
        <w:rPr>
          <w:rFonts w:ascii="Times New Roman" w:hAnsi="Times New Roman"/>
          <w:lang w:val="ru-RU"/>
        </w:rPr>
        <w:t>Статья 2. Формирование Совета депутатов</w:t>
      </w:r>
    </w:p>
    <w:p w:rsidR="000931C2" w:rsidRPr="00F25AFE" w:rsidRDefault="000931C2" w:rsidP="005363F4">
      <w:pPr>
        <w:jc w:val="both"/>
        <w:rPr>
          <w:rFonts w:ascii="Times New Roman" w:hAnsi="Times New Roman"/>
          <w:lang w:val="ru-RU"/>
        </w:rPr>
      </w:pPr>
      <w:r w:rsidRPr="00F25AFE">
        <w:rPr>
          <w:rFonts w:ascii="Times New Roman" w:hAnsi="Times New Roman"/>
          <w:lang w:val="ru-RU"/>
        </w:rPr>
        <w:t>1. Совет депутатов избирается жителями Кузьмичёвского сельского поселения, обладающими активным избирательным правом в соответствии с действующим законодательством.</w:t>
      </w:r>
    </w:p>
    <w:p w:rsidR="000931C2" w:rsidRPr="00F25AFE" w:rsidRDefault="000931C2" w:rsidP="005363F4">
      <w:pPr>
        <w:numPr>
          <w:ilvl w:val="0"/>
          <w:numId w:val="1"/>
        </w:numPr>
        <w:jc w:val="both"/>
        <w:rPr>
          <w:rFonts w:ascii="Times New Roman" w:hAnsi="Times New Roman"/>
          <w:lang w:val="ru-RU"/>
        </w:rPr>
      </w:pPr>
      <w:r w:rsidRPr="00F25AFE">
        <w:rPr>
          <w:rFonts w:ascii="Times New Roman" w:hAnsi="Times New Roman"/>
          <w:lang w:val="ru-RU"/>
        </w:rPr>
        <w:t>Совет депутатов осуществляет свои полномочия в случае избрания не менее двух третей от установленной численности депутатов.</w:t>
      </w:r>
    </w:p>
    <w:p w:rsidR="000931C2" w:rsidRPr="00F25AFE" w:rsidRDefault="000931C2" w:rsidP="005363F4">
      <w:pPr>
        <w:pStyle w:val="FirstParagraph"/>
        <w:jc w:val="both"/>
        <w:rPr>
          <w:rFonts w:ascii="Times New Roman" w:hAnsi="Times New Roman"/>
          <w:lang w:val="ru-RU"/>
        </w:rPr>
      </w:pPr>
      <w:r w:rsidRPr="00F25AFE">
        <w:rPr>
          <w:rFonts w:ascii="Times New Roman" w:hAnsi="Times New Roman"/>
          <w:lang w:val="ru-RU"/>
        </w:rPr>
        <w:t>Статья 3. Прекращение полномочий Совета депутатов</w:t>
      </w:r>
    </w:p>
    <w:p w:rsidR="000931C2" w:rsidRPr="00F25AFE" w:rsidRDefault="000931C2" w:rsidP="005363F4">
      <w:pPr>
        <w:numPr>
          <w:ilvl w:val="0"/>
          <w:numId w:val="3"/>
        </w:numPr>
        <w:jc w:val="both"/>
        <w:rPr>
          <w:rFonts w:ascii="Times New Roman" w:hAnsi="Times New Roman"/>
          <w:lang w:val="ru-RU"/>
        </w:rPr>
      </w:pPr>
      <w:r w:rsidRPr="00F25AFE">
        <w:rPr>
          <w:rFonts w:ascii="Times New Roman" w:hAnsi="Times New Roman"/>
          <w:lang w:val="ru-RU"/>
        </w:rPr>
        <w:t>Полномочия Совета депутатов прекращаются в день первого заседания вновь избранного состава Совета депутатов.</w:t>
      </w:r>
    </w:p>
    <w:p w:rsidR="000931C2" w:rsidRPr="00F25AFE" w:rsidRDefault="000931C2" w:rsidP="005363F4">
      <w:pPr>
        <w:numPr>
          <w:ilvl w:val="0"/>
          <w:numId w:val="3"/>
        </w:numPr>
        <w:jc w:val="both"/>
        <w:rPr>
          <w:rFonts w:ascii="Times New Roman" w:hAnsi="Times New Roman"/>
          <w:lang w:val="ru-RU"/>
        </w:rPr>
      </w:pPr>
      <w:r w:rsidRPr="00F25AFE">
        <w:rPr>
          <w:rFonts w:ascii="Times New Roman" w:hAnsi="Times New Roman"/>
          <w:lang w:val="ru-RU"/>
        </w:rPr>
        <w:t>Полномочия Совета депутатов прекращаются досрочно</w:t>
      </w:r>
    </w:p>
    <w:p w:rsidR="000931C2" w:rsidRPr="00F25AFE" w:rsidRDefault="000931C2" w:rsidP="005363F4">
      <w:pPr>
        <w:pStyle w:val="FirstParagraph"/>
        <w:jc w:val="both"/>
        <w:rPr>
          <w:rFonts w:ascii="Times New Roman" w:hAnsi="Times New Roman"/>
          <w:lang w:val="ru-RU"/>
        </w:rPr>
      </w:pPr>
      <w:r w:rsidRPr="00F25AFE">
        <w:rPr>
          <w:rFonts w:ascii="Times New Roman" w:hAnsi="Times New Roman"/>
          <w:lang w:val="ru-RU"/>
        </w:rPr>
        <w:t>а) в случае роспуска Совета законом Волгоградской области,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0931C2" w:rsidRPr="00F25AFE" w:rsidRDefault="000931C2" w:rsidP="005363F4">
      <w:pPr>
        <w:pStyle w:val="Compact"/>
        <w:numPr>
          <w:ilvl w:val="0"/>
          <w:numId w:val="4"/>
        </w:numPr>
        <w:jc w:val="both"/>
        <w:rPr>
          <w:rFonts w:ascii="Times New Roman" w:hAnsi="Times New Roman"/>
          <w:lang w:val="ru-RU"/>
        </w:rPr>
      </w:pPr>
      <w:r w:rsidRPr="00F25AFE">
        <w:rPr>
          <w:rFonts w:ascii="Times New Roman" w:hAnsi="Times New Roman"/>
          <w:lang w:val="ru-RU"/>
        </w:rPr>
        <w:t>в случае принятия Советом депутатов решения о самороспуске;</w:t>
      </w:r>
    </w:p>
    <w:p w:rsidR="000931C2" w:rsidRPr="00F25AFE" w:rsidRDefault="000931C2" w:rsidP="005363F4">
      <w:pPr>
        <w:pStyle w:val="FirstParagraph"/>
        <w:jc w:val="both"/>
        <w:rPr>
          <w:rFonts w:ascii="Times New Roman" w:hAnsi="Times New Roman"/>
          <w:lang w:val="ru-RU"/>
        </w:rPr>
      </w:pPr>
      <w:r w:rsidRPr="00F25AFE">
        <w:rPr>
          <w:rFonts w:ascii="Times New Roman" w:hAnsi="Times New Roman"/>
          <w:lang w:val="ru-RU"/>
        </w:rPr>
        <w:t>в) в случае вступления в силу решения Волгоградского областного суда © неправомочности данного состава депутатов Совета, в том числе в связи со сложением депутатами своих полномочий;</w:t>
      </w:r>
    </w:p>
    <w:p w:rsidR="000931C2" w:rsidRPr="00F25AFE" w:rsidRDefault="000931C2" w:rsidP="005363F4">
      <w:pPr>
        <w:pStyle w:val="BodyText"/>
        <w:jc w:val="both"/>
        <w:rPr>
          <w:rFonts w:ascii="Times New Roman" w:hAnsi="Times New Roman"/>
          <w:lang w:val="ru-RU"/>
        </w:rPr>
      </w:pPr>
      <w:r w:rsidRPr="00F25AFE">
        <w:rPr>
          <w:rFonts w:ascii="Times New Roman" w:hAnsi="Times New Roman"/>
          <w:lang w:val="ru-RU"/>
        </w:rPr>
        <w:t>г) в случае преобразования Кузьмичёвского сельского поселения.</w:t>
      </w:r>
    </w:p>
    <w:p w:rsidR="000931C2" w:rsidRPr="00F25AFE" w:rsidRDefault="000931C2" w:rsidP="005363F4">
      <w:pPr>
        <w:pStyle w:val="BodyText"/>
        <w:jc w:val="both"/>
        <w:rPr>
          <w:rFonts w:ascii="Times New Roman" w:hAnsi="Times New Roman"/>
          <w:lang w:val="ru-RU"/>
        </w:rPr>
      </w:pPr>
      <w:r w:rsidRPr="00F25AFE">
        <w:rPr>
          <w:rFonts w:ascii="Times New Roman" w:hAnsi="Times New Roman"/>
          <w:lang w:val="ru-RU"/>
        </w:rPr>
        <w:t xml:space="preserve">Статья 4. Принципы деятельности Совета депутатов </w:t>
      </w:r>
    </w:p>
    <w:p w:rsidR="000931C2" w:rsidRPr="00F25AFE" w:rsidRDefault="000931C2" w:rsidP="005363F4">
      <w:pPr>
        <w:pStyle w:val="BodyText"/>
        <w:jc w:val="both"/>
        <w:rPr>
          <w:rFonts w:ascii="Times New Roman" w:hAnsi="Times New Roman"/>
          <w:lang w:val="ru-RU"/>
        </w:rPr>
      </w:pPr>
      <w:r w:rsidRPr="00F25AFE">
        <w:rPr>
          <w:rFonts w:ascii="Times New Roman" w:hAnsi="Times New Roman"/>
          <w:lang w:val="ru-RU"/>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Кузьмичёвского сельского поселения </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5. Организация работы Совета депутатов</w:t>
      </w:r>
    </w:p>
    <w:p w:rsidR="000931C2" w:rsidRPr="00F25AFE" w:rsidRDefault="000931C2" w:rsidP="005363F4">
      <w:pPr>
        <w:pStyle w:val="BodyText"/>
        <w:jc w:val="both"/>
        <w:rPr>
          <w:rFonts w:ascii="Times New Roman" w:hAnsi="Times New Roman"/>
          <w:lang w:val="ru-RU"/>
        </w:rPr>
      </w:pPr>
      <w:r w:rsidRPr="00F25AFE">
        <w:rPr>
          <w:rFonts w:ascii="Times New Roman" w:hAnsi="Times New Roman"/>
          <w:lang w:val="ru-RU"/>
        </w:rPr>
        <w:t>Вопросы  организации  работы  Совета  депутатов определяются федеральными  законами,  законами  Волгоградской  области,  Уставом Кузьмичёвского сельского поселения, настоящим Регламентом, другими решениями Совета депутатов.</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6. Статус депутата Совета депутатов Кузьмичёвского сельского поселения</w:t>
      </w:r>
    </w:p>
    <w:p w:rsidR="000931C2" w:rsidRPr="00F25AFE" w:rsidRDefault="000931C2" w:rsidP="005363F4">
      <w:pPr>
        <w:pStyle w:val="BodyText"/>
        <w:jc w:val="both"/>
        <w:rPr>
          <w:rFonts w:ascii="Times New Roman" w:hAnsi="Times New Roman"/>
          <w:lang w:val="ru-RU"/>
        </w:rPr>
      </w:pPr>
      <w:r w:rsidRPr="00F25AFE">
        <w:rPr>
          <w:rFonts w:ascii="Times New Roman" w:hAnsi="Times New Roman"/>
          <w:lang w:val="ru-RU"/>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Волгоградской области.</w:t>
      </w:r>
    </w:p>
    <w:p w:rsidR="000931C2" w:rsidRPr="00F25AFE" w:rsidRDefault="000931C2" w:rsidP="005363F4">
      <w:pPr>
        <w:pStyle w:val="Compact"/>
        <w:numPr>
          <w:ilvl w:val="0"/>
          <w:numId w:val="5"/>
        </w:numPr>
        <w:jc w:val="both"/>
        <w:rPr>
          <w:rFonts w:ascii="Times New Roman" w:hAnsi="Times New Roman"/>
          <w:lang w:val="ru-RU"/>
        </w:rPr>
      </w:pPr>
      <w:r w:rsidRPr="00F25AFE">
        <w:rPr>
          <w:rFonts w:ascii="Times New Roman" w:hAnsi="Times New Roman"/>
          <w:lang w:val="ru-RU"/>
        </w:rPr>
        <w:t xml:space="preserve">Полномочия депутата начинаются со дня утверждения протокола итогов выборов и прекращаются в день первого заседания вновь избранного Совета депутатов. </w:t>
      </w:r>
    </w:p>
    <w:p w:rsidR="000931C2" w:rsidRPr="00F25AFE" w:rsidRDefault="000931C2" w:rsidP="005363F4">
      <w:pPr>
        <w:pStyle w:val="FirstParagraph"/>
        <w:jc w:val="both"/>
        <w:rPr>
          <w:rFonts w:ascii="Times New Roman" w:hAnsi="Times New Roman"/>
          <w:lang w:val="ru-RU"/>
        </w:rPr>
      </w:pPr>
      <w:r w:rsidRPr="00F25AFE">
        <w:rPr>
          <w:rFonts w:ascii="Times New Roman" w:hAnsi="Times New Roman"/>
          <w:lang w:val="ru-RU"/>
        </w:rPr>
        <w:t>Полномочия депутата прекращаются досрочно в случае:</w:t>
      </w:r>
    </w:p>
    <w:p w:rsidR="000931C2" w:rsidRPr="00F25AFE" w:rsidRDefault="000931C2" w:rsidP="005363F4">
      <w:pPr>
        <w:numPr>
          <w:ilvl w:val="0"/>
          <w:numId w:val="6"/>
        </w:numPr>
        <w:jc w:val="both"/>
        <w:rPr>
          <w:rFonts w:ascii="Times New Roman" w:hAnsi="Times New Roman"/>
        </w:rPr>
      </w:pPr>
      <w:r w:rsidRPr="00F25AFE">
        <w:rPr>
          <w:rFonts w:ascii="Times New Roman" w:hAnsi="Times New Roman"/>
        </w:rPr>
        <w:t>смерти;</w:t>
      </w:r>
    </w:p>
    <w:p w:rsidR="000931C2" w:rsidRPr="00F25AFE" w:rsidRDefault="000931C2" w:rsidP="005363F4">
      <w:pPr>
        <w:numPr>
          <w:ilvl w:val="0"/>
          <w:numId w:val="6"/>
        </w:numPr>
        <w:jc w:val="both"/>
        <w:rPr>
          <w:rFonts w:ascii="Times New Roman" w:hAnsi="Times New Roman"/>
        </w:rPr>
      </w:pPr>
      <w:r w:rsidRPr="00F25AFE">
        <w:rPr>
          <w:rFonts w:ascii="Times New Roman" w:hAnsi="Times New Roman"/>
        </w:rPr>
        <w:t>отставки по собственному желанию;</w:t>
      </w:r>
    </w:p>
    <w:p w:rsidR="000931C2" w:rsidRPr="00F25AFE" w:rsidRDefault="000931C2" w:rsidP="005363F4">
      <w:pPr>
        <w:pStyle w:val="FirstParagraph"/>
        <w:jc w:val="both"/>
        <w:rPr>
          <w:rFonts w:ascii="Times New Roman" w:hAnsi="Times New Roman"/>
          <w:lang w:val="ru-RU"/>
        </w:rPr>
      </w:pPr>
      <w:r w:rsidRPr="00F25AFE">
        <w:rPr>
          <w:rFonts w:ascii="Times New Roman" w:hAnsi="Times New Roman"/>
          <w:lang w:val="ru-RU"/>
        </w:rPr>
        <w:t>З)    признания судом недееспособным или ограниченно недееспособным;</w:t>
      </w:r>
    </w:p>
    <w:p w:rsidR="000931C2" w:rsidRPr="00F25AFE" w:rsidRDefault="000931C2" w:rsidP="005363F4">
      <w:pPr>
        <w:numPr>
          <w:ilvl w:val="0"/>
          <w:numId w:val="7"/>
        </w:numPr>
        <w:jc w:val="both"/>
        <w:rPr>
          <w:rFonts w:ascii="Times New Roman" w:hAnsi="Times New Roman"/>
          <w:lang w:val="ru-RU"/>
        </w:rPr>
      </w:pPr>
      <w:r w:rsidRPr="00F25AFE">
        <w:rPr>
          <w:rFonts w:ascii="Times New Roman" w:hAnsi="Times New Roman"/>
          <w:lang w:val="ru-RU"/>
        </w:rPr>
        <w:t>признания судом безвестно отсутствующим или объявления умершим;</w:t>
      </w:r>
    </w:p>
    <w:p w:rsidR="000931C2" w:rsidRPr="00F25AFE" w:rsidRDefault="000931C2" w:rsidP="005363F4">
      <w:pPr>
        <w:numPr>
          <w:ilvl w:val="0"/>
          <w:numId w:val="7"/>
        </w:numPr>
        <w:jc w:val="both"/>
        <w:rPr>
          <w:rFonts w:ascii="Times New Roman" w:hAnsi="Times New Roman"/>
          <w:lang w:val="ru-RU"/>
        </w:rPr>
      </w:pPr>
      <w:r w:rsidRPr="00F25AFE">
        <w:rPr>
          <w:rFonts w:ascii="Times New Roman" w:hAnsi="Times New Roman"/>
          <w:lang w:val="ru-RU"/>
        </w:rPr>
        <w:t>вступления в отношении его в законную силу обвинительного приговора суда;</w:t>
      </w:r>
    </w:p>
    <w:p w:rsidR="000931C2" w:rsidRPr="00F25AFE" w:rsidRDefault="000931C2" w:rsidP="005363F4">
      <w:pPr>
        <w:numPr>
          <w:ilvl w:val="0"/>
          <w:numId w:val="7"/>
        </w:numPr>
        <w:jc w:val="both"/>
        <w:rPr>
          <w:rFonts w:ascii="Times New Roman" w:hAnsi="Times New Roman"/>
          <w:lang w:val="ru-RU"/>
        </w:rPr>
      </w:pPr>
      <w:r w:rsidRPr="00F25AFE">
        <w:rPr>
          <w:rFonts w:ascii="Times New Roman" w:hAnsi="Times New Roman"/>
          <w:lang w:val="ru-RU"/>
        </w:rPr>
        <w:t>выезда за пределы Российской Федерации на постоянное место жительства;</w:t>
      </w:r>
    </w:p>
    <w:p w:rsidR="000931C2" w:rsidRPr="00F25AFE" w:rsidRDefault="000931C2" w:rsidP="005363F4">
      <w:pPr>
        <w:numPr>
          <w:ilvl w:val="0"/>
          <w:numId w:val="7"/>
        </w:numPr>
        <w:jc w:val="both"/>
        <w:rPr>
          <w:rFonts w:ascii="Times New Roman" w:hAnsi="Times New Roman"/>
          <w:lang w:val="ru-RU"/>
        </w:rPr>
      </w:pPr>
      <w:r w:rsidRPr="00F25AFE">
        <w:rPr>
          <w:rFonts w:ascii="Times New Roman" w:hAnsi="Times New Roman"/>
          <w:lang w:val="ru-RU"/>
        </w:rPr>
        <w:t>прекращения гражданства —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931C2" w:rsidRPr="00F25AFE" w:rsidRDefault="000931C2" w:rsidP="005363F4">
      <w:pPr>
        <w:numPr>
          <w:ilvl w:val="0"/>
          <w:numId w:val="7"/>
        </w:numPr>
        <w:jc w:val="both"/>
        <w:rPr>
          <w:rFonts w:ascii="Times New Roman" w:hAnsi="Times New Roman"/>
        </w:rPr>
      </w:pPr>
      <w:r w:rsidRPr="00F25AFE">
        <w:rPr>
          <w:rFonts w:ascii="Times New Roman" w:hAnsi="Times New Roman"/>
        </w:rPr>
        <w:t>отзыва избирателями;</w:t>
      </w:r>
    </w:p>
    <w:p w:rsidR="000931C2" w:rsidRPr="00F25AFE" w:rsidRDefault="000931C2" w:rsidP="005363F4">
      <w:pPr>
        <w:numPr>
          <w:ilvl w:val="0"/>
          <w:numId w:val="7"/>
        </w:numPr>
        <w:jc w:val="both"/>
        <w:rPr>
          <w:rFonts w:ascii="Times New Roman" w:hAnsi="Times New Roman"/>
          <w:lang w:val="ru-RU"/>
        </w:rPr>
      </w:pPr>
      <w:r w:rsidRPr="00F25AFE">
        <w:rPr>
          <w:rFonts w:ascii="Times New Roman" w:hAnsi="Times New Roman"/>
          <w:lang w:val="ru-RU"/>
        </w:rPr>
        <w:t>досрочного прекращения полномочий Совета депутатов;</w:t>
      </w:r>
    </w:p>
    <w:p w:rsidR="000931C2" w:rsidRPr="00F25AFE" w:rsidRDefault="000931C2" w:rsidP="005363F4">
      <w:pPr>
        <w:numPr>
          <w:ilvl w:val="0"/>
          <w:numId w:val="7"/>
        </w:numPr>
        <w:jc w:val="both"/>
        <w:rPr>
          <w:rFonts w:ascii="Times New Roman" w:hAnsi="Times New Roman"/>
          <w:lang w:val="ru-RU"/>
        </w:rPr>
      </w:pPr>
      <w:r w:rsidRPr="00F25AFE">
        <w:rPr>
          <w:rFonts w:ascii="Times New Roman" w:hAnsi="Times New Roman"/>
          <w:lang w:val="ru-RU"/>
        </w:rPr>
        <w:t>в других случаях, установленных федеральным законом.</w:t>
      </w:r>
    </w:p>
    <w:p w:rsidR="000931C2" w:rsidRPr="00F25AFE" w:rsidRDefault="000931C2" w:rsidP="005363F4">
      <w:pPr>
        <w:pStyle w:val="FirstParagraph"/>
        <w:jc w:val="both"/>
        <w:rPr>
          <w:rFonts w:ascii="Times New Roman" w:hAnsi="Times New Roman"/>
          <w:lang w:val="ru-RU"/>
        </w:rPr>
      </w:pPr>
      <w:r w:rsidRPr="00F25AFE">
        <w:rPr>
          <w:rFonts w:ascii="Times New Roman" w:hAnsi="Times New Roman"/>
          <w:lang w:val="ru-RU"/>
        </w:rPr>
        <w:t>З. Депутаты осуществляют свои полномочия на непостоянной основе.</w:t>
      </w:r>
    </w:p>
    <w:p w:rsidR="000931C2" w:rsidRPr="00F25AFE" w:rsidRDefault="000931C2" w:rsidP="005363F4">
      <w:pPr>
        <w:numPr>
          <w:ilvl w:val="0"/>
          <w:numId w:val="8"/>
        </w:numPr>
        <w:jc w:val="both"/>
        <w:rPr>
          <w:rFonts w:ascii="Times New Roman" w:hAnsi="Times New Roman"/>
          <w:lang w:val="ru-RU"/>
        </w:rPr>
      </w:pPr>
      <w:r w:rsidRPr="00F25AFE">
        <w:rPr>
          <w:rFonts w:ascii="Times New Roman" w:hAnsi="Times New Roman"/>
          <w:lang w:val="ru-RU"/>
        </w:rPr>
        <w:t>Депутат  обязан  принимать участие в  деятельности  Совета, присутствовать на его заседаниях, иных органах Совета, в состав которых он избран.</w:t>
      </w:r>
    </w:p>
    <w:p w:rsidR="000931C2" w:rsidRPr="00F25AFE" w:rsidRDefault="000931C2" w:rsidP="005363F4">
      <w:pPr>
        <w:numPr>
          <w:ilvl w:val="0"/>
          <w:numId w:val="8"/>
        </w:numPr>
        <w:jc w:val="both"/>
        <w:rPr>
          <w:rFonts w:ascii="Times New Roman" w:hAnsi="Times New Roman"/>
          <w:lang w:val="ru-RU"/>
        </w:rPr>
      </w:pPr>
      <w:r w:rsidRPr="00F25AFE">
        <w:rPr>
          <w:rFonts w:ascii="Times New Roman" w:hAnsi="Times New Roman"/>
          <w:lang w:val="ru-RU"/>
        </w:rPr>
        <w:t>На депутата Совета распространяются ограничения, установленные законодательством.</w:t>
      </w:r>
    </w:p>
    <w:p w:rsidR="000931C2" w:rsidRPr="00F25AFE" w:rsidRDefault="000931C2" w:rsidP="005363F4">
      <w:pPr>
        <w:pStyle w:val="FirstParagraph"/>
        <w:jc w:val="center"/>
        <w:rPr>
          <w:rFonts w:ascii="Times New Roman" w:hAnsi="Times New Roman"/>
          <w:lang w:val="ru-RU"/>
        </w:rPr>
      </w:pPr>
      <w:r w:rsidRPr="00F25AFE">
        <w:rPr>
          <w:rFonts w:ascii="Times New Roman" w:hAnsi="Times New Roman"/>
          <w:lang w:val="ru-RU"/>
        </w:rPr>
        <w:t>Глава 2. Устройство и органы Совета депутатов</w:t>
      </w:r>
    </w:p>
    <w:p w:rsidR="000931C2" w:rsidRPr="00F25AFE" w:rsidRDefault="000931C2">
      <w:pPr>
        <w:pStyle w:val="BodyText"/>
        <w:rPr>
          <w:rFonts w:ascii="Times New Roman" w:hAnsi="Times New Roman"/>
        </w:rPr>
      </w:pPr>
      <w:r w:rsidRPr="00F25AFE">
        <w:rPr>
          <w:rFonts w:ascii="Times New Roman" w:hAnsi="Times New Roman"/>
        </w:rPr>
        <w:t xml:space="preserve">Статья </w:t>
      </w:r>
      <w:r w:rsidRPr="00F25AFE">
        <w:rPr>
          <w:rFonts w:ascii="Times New Roman" w:hAnsi="Times New Roman"/>
          <w:lang w:val="ru-RU"/>
        </w:rPr>
        <w:t>8</w:t>
      </w:r>
      <w:r w:rsidRPr="00F25AFE">
        <w:rPr>
          <w:rFonts w:ascii="Times New Roman" w:hAnsi="Times New Roman"/>
        </w:rPr>
        <w:t>. Председатель Совета депутатов</w:t>
      </w:r>
    </w:p>
    <w:p w:rsidR="000931C2" w:rsidRPr="00F25AFE" w:rsidRDefault="000931C2" w:rsidP="005363F4">
      <w:pPr>
        <w:pStyle w:val="Compact"/>
        <w:numPr>
          <w:ilvl w:val="0"/>
          <w:numId w:val="9"/>
        </w:numPr>
        <w:jc w:val="both"/>
        <w:rPr>
          <w:rFonts w:ascii="Times New Roman" w:hAnsi="Times New Roman"/>
          <w:lang w:val="ru-RU"/>
        </w:rPr>
      </w:pPr>
      <w:r w:rsidRPr="00F25AFE">
        <w:rPr>
          <w:rFonts w:ascii="Times New Roman" w:hAnsi="Times New Roman"/>
          <w:lang w:val="ru-RU"/>
        </w:rPr>
        <w:t xml:space="preserve">Работу Совета депутатов организует его председатель. Председателем Совета является глава Кузьмичёвского сельского поселения. </w:t>
      </w:r>
    </w:p>
    <w:p w:rsidR="000931C2" w:rsidRPr="00F25AFE" w:rsidRDefault="000931C2" w:rsidP="005363F4">
      <w:pPr>
        <w:pStyle w:val="Compact"/>
        <w:rPr>
          <w:rFonts w:ascii="Times New Roman" w:hAnsi="Times New Roman"/>
        </w:rPr>
      </w:pPr>
      <w:r w:rsidRPr="00F25AFE">
        <w:rPr>
          <w:rFonts w:ascii="Times New Roman" w:hAnsi="Times New Roman"/>
        </w:rPr>
        <w:t>2. Председатель Совета депутатов:</w:t>
      </w:r>
    </w:p>
    <w:p w:rsidR="000931C2" w:rsidRPr="00F25AFE" w:rsidRDefault="000931C2" w:rsidP="005363F4">
      <w:pPr>
        <w:numPr>
          <w:ilvl w:val="0"/>
          <w:numId w:val="10"/>
        </w:numPr>
        <w:jc w:val="both"/>
        <w:rPr>
          <w:rFonts w:ascii="Times New Roman" w:hAnsi="Times New Roman"/>
          <w:lang w:val="ru-RU"/>
        </w:rPr>
      </w:pPr>
      <w:r w:rsidRPr="00F25AFE">
        <w:rPr>
          <w:rFonts w:ascii="Times New Roman" w:hAnsi="Times New Roman"/>
          <w:lang w:val="ru-RU"/>
        </w:rPr>
        <w:t>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созывает заседания, определяет и доводит до сведения депутатов и населения время и место проведения заседаний‚ а также проект повестки дня;</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внеочередное заседание, а также чрезвычайное заседание;</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осуществляет руководство подготовкой заседаний Совета депутатов;</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ведет заседания Совета депутатов в соответствии с правилами, установленными настоящим Регламентом;</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подписывает протоколы заседаний, а также решения Совета депутатов;</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оказывает содействие депутатам Совета в осуществлении ими своих полномочий;</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от имени Совета подписывает исковые заявления, заявления, жалобы, направляемые в суд или арбитражный суд;</w:t>
      </w:r>
    </w:p>
    <w:p w:rsidR="000931C2" w:rsidRPr="00F25AFE" w:rsidRDefault="000931C2">
      <w:pPr>
        <w:numPr>
          <w:ilvl w:val="0"/>
          <w:numId w:val="10"/>
        </w:numPr>
        <w:rPr>
          <w:rFonts w:ascii="Times New Roman" w:hAnsi="Times New Roman"/>
          <w:lang w:val="ru-RU"/>
        </w:rPr>
      </w:pPr>
      <w:r w:rsidRPr="00F25AFE">
        <w:rPr>
          <w:rFonts w:ascii="Times New Roman" w:hAnsi="Times New Roman"/>
          <w:lang w:val="ru-RU"/>
        </w:rPr>
        <w:t>решает иные вопросы, возложенные на него законодательством Российской Федерации и Волгоградской области, Уставом Кузьмичёвского сельского поселения, настоящим Регламентом.</w:t>
      </w:r>
    </w:p>
    <w:p w:rsidR="000931C2" w:rsidRPr="00F25AFE" w:rsidRDefault="000931C2">
      <w:pPr>
        <w:numPr>
          <w:ilvl w:val="0"/>
          <w:numId w:val="11"/>
        </w:numPr>
        <w:rPr>
          <w:rFonts w:ascii="Times New Roman" w:hAnsi="Times New Roman"/>
          <w:lang w:val="ru-RU"/>
        </w:rPr>
      </w:pPr>
      <w:r w:rsidRPr="00F25AFE">
        <w:rPr>
          <w:rFonts w:ascii="Times New Roman" w:hAnsi="Times New Roman"/>
          <w:lang w:val="ru-RU"/>
        </w:rPr>
        <w:t>Председатель Совета депутатов Кузьмичёвского сельского поселения издает распоряжения по вопросам организации деятельности Совета депутатов.</w:t>
      </w:r>
    </w:p>
    <w:p w:rsidR="000931C2" w:rsidRPr="00F25AFE" w:rsidRDefault="000931C2">
      <w:pPr>
        <w:numPr>
          <w:ilvl w:val="0"/>
          <w:numId w:val="11"/>
        </w:numPr>
        <w:rPr>
          <w:rFonts w:ascii="Times New Roman" w:hAnsi="Times New Roman"/>
          <w:lang w:val="ru-RU"/>
        </w:rPr>
      </w:pPr>
      <w:r w:rsidRPr="00F25AFE">
        <w:rPr>
          <w:rFonts w:ascii="Times New Roman" w:hAnsi="Times New Roman"/>
          <w:lang w:val="ru-RU"/>
        </w:rPr>
        <w:t>Председатель Совета депутатов досрочно утрачивает полномочия в случае досрочного прекращения его полномочий как главы — Кузьмичёвского сельского поселения.</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9. Избрание главы Кузьмичёвского сельского поселения.</w:t>
      </w:r>
    </w:p>
    <w:p w:rsidR="000931C2" w:rsidRPr="00F25AFE" w:rsidRDefault="000931C2" w:rsidP="007D3D27">
      <w:pPr>
        <w:numPr>
          <w:ilvl w:val="0"/>
          <w:numId w:val="12"/>
        </w:numPr>
        <w:jc w:val="both"/>
        <w:rPr>
          <w:rFonts w:ascii="Times New Roman" w:hAnsi="Times New Roman"/>
          <w:lang w:val="ru-RU"/>
        </w:rPr>
      </w:pPr>
      <w:r w:rsidRPr="00F25AFE">
        <w:rPr>
          <w:rFonts w:ascii="Times New Roman" w:hAnsi="Times New Roman"/>
          <w:lang w:val="ru-RU"/>
        </w:rPr>
        <w:t>Глава Кузьмичёвского сельского поселения избирается гражданами, проживающими на территории Кузьмичёвского сельского поселения и  наделяется Уставом собственными полномочиями по решению вопросов местного значения.</w:t>
      </w:r>
    </w:p>
    <w:p w:rsidR="000931C2" w:rsidRPr="00F25AFE" w:rsidRDefault="000931C2" w:rsidP="007D3D27">
      <w:pPr>
        <w:numPr>
          <w:ilvl w:val="0"/>
          <w:numId w:val="12"/>
        </w:numPr>
        <w:jc w:val="both"/>
        <w:rPr>
          <w:rFonts w:ascii="Times New Roman" w:hAnsi="Times New Roman"/>
          <w:lang w:val="ru-RU"/>
        </w:rPr>
      </w:pPr>
      <w:r w:rsidRPr="00F25AFE">
        <w:rPr>
          <w:rFonts w:ascii="Times New Roman" w:hAnsi="Times New Roman"/>
          <w:lang w:val="ru-RU"/>
        </w:rPr>
        <w:t>Полномочия главы Кузьмичёвского сельского поселения начинаются со дня его вступления в должность и прекращаются в день  вступления в  должность  вновь  избранного  главы Кузьмичёвского сельского поселения.</w:t>
      </w:r>
    </w:p>
    <w:p w:rsidR="000931C2" w:rsidRPr="00F25AFE" w:rsidRDefault="000931C2" w:rsidP="007D3D27">
      <w:pPr>
        <w:numPr>
          <w:ilvl w:val="0"/>
          <w:numId w:val="12"/>
        </w:numPr>
        <w:jc w:val="both"/>
        <w:rPr>
          <w:rFonts w:ascii="Times New Roman" w:hAnsi="Times New Roman"/>
          <w:lang w:val="ru-RU"/>
        </w:rPr>
      </w:pPr>
      <w:r w:rsidRPr="00F25AFE">
        <w:rPr>
          <w:rFonts w:ascii="Times New Roman" w:hAnsi="Times New Roman"/>
          <w:lang w:val="ru-RU"/>
        </w:rPr>
        <w:t>Порядок  проведения выборов  главы Кузьмичёвского сельского поселения определяется законом Волгоградской области.</w:t>
      </w:r>
    </w:p>
    <w:p w:rsidR="000931C2" w:rsidRPr="00F25AFE" w:rsidRDefault="000931C2" w:rsidP="007D3D27">
      <w:pPr>
        <w:numPr>
          <w:ilvl w:val="0"/>
          <w:numId w:val="12"/>
        </w:numPr>
        <w:jc w:val="both"/>
        <w:rPr>
          <w:rFonts w:ascii="Times New Roman" w:hAnsi="Times New Roman"/>
          <w:lang w:val="ru-RU"/>
        </w:rPr>
      </w:pPr>
      <w:r w:rsidRPr="00F25AFE">
        <w:rPr>
          <w:rFonts w:ascii="Times New Roman" w:hAnsi="Times New Roman"/>
          <w:lang w:val="ru-RU"/>
        </w:rPr>
        <w:t>Глава Кузьмичёвского сельского поселения возглавляет администрацию Кузьмичёвского сельского поселения и исполняет полномочия  председателя Совета депутатов Кузьмичёвского сельского поселения.</w:t>
      </w:r>
    </w:p>
    <w:p w:rsidR="000931C2" w:rsidRPr="00F25AFE" w:rsidRDefault="000931C2" w:rsidP="007D3D27">
      <w:pPr>
        <w:numPr>
          <w:ilvl w:val="0"/>
          <w:numId w:val="12"/>
        </w:numPr>
        <w:jc w:val="both"/>
        <w:rPr>
          <w:rFonts w:ascii="Times New Roman" w:hAnsi="Times New Roman"/>
          <w:lang w:val="ru-RU"/>
        </w:rPr>
      </w:pPr>
      <w:r w:rsidRPr="00F25AFE">
        <w:rPr>
          <w:rFonts w:ascii="Times New Roman" w:hAnsi="Times New Roman"/>
          <w:lang w:val="ru-RU"/>
        </w:rPr>
        <w:t>Глава Кузьмичёвского сельского поселения в пределах своих полномочий, установленных федеральными законами, законами Волгоградской области, настоящим Уставом, нормативными правовыми актами Совета депутатов Кузьмичёвского сельского поселения издаёт:</w:t>
      </w:r>
    </w:p>
    <w:p w:rsidR="000931C2" w:rsidRPr="00F25AFE" w:rsidRDefault="000931C2" w:rsidP="007D3D27">
      <w:pPr>
        <w:pStyle w:val="FirstParagraph"/>
        <w:jc w:val="both"/>
        <w:rPr>
          <w:rFonts w:ascii="Times New Roman" w:hAnsi="Times New Roman"/>
          <w:lang w:val="ru-RU"/>
        </w:rPr>
      </w:pPr>
      <w:r w:rsidRPr="00F25AFE">
        <w:rPr>
          <w:rFonts w:ascii="Times New Roman" w:hAnsi="Times New Roman"/>
          <w:lang w:val="ru-RU"/>
        </w:rPr>
        <w:t>-постановления и распоряжения по вопросам организации деятельности Совета депутатов Кузьмичёвского сельского поселения;</w:t>
      </w:r>
    </w:p>
    <w:p w:rsidR="000931C2" w:rsidRPr="00F25AFE" w:rsidRDefault="000931C2" w:rsidP="007D3D27">
      <w:pPr>
        <w:pStyle w:val="BodyText"/>
        <w:jc w:val="both"/>
        <w:rPr>
          <w:rFonts w:ascii="Times New Roman" w:hAnsi="Times New Roman"/>
          <w:lang w:val="ru-RU"/>
        </w:rPr>
      </w:pPr>
      <w:r w:rsidRPr="00F25AFE">
        <w:rPr>
          <w:rFonts w:ascii="Times New Roman" w:hAnsi="Times New Roman"/>
          <w:lang w:val="ru-RU"/>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0931C2" w:rsidRPr="00F25AFE" w:rsidRDefault="000931C2" w:rsidP="007D3D27">
      <w:pPr>
        <w:pStyle w:val="BodyText"/>
        <w:jc w:val="both"/>
        <w:rPr>
          <w:rFonts w:ascii="Times New Roman" w:hAnsi="Times New Roman"/>
          <w:lang w:val="ru-RU"/>
        </w:rPr>
      </w:pPr>
      <w:r w:rsidRPr="00F25AFE">
        <w:rPr>
          <w:rFonts w:ascii="Times New Roman" w:hAnsi="Times New Roman"/>
          <w:lang w:val="ru-RU"/>
        </w:rPr>
        <w:t>-распоряжения по вопросам организации работы администрации Кузьмичёвского сельского поселения.</w:t>
      </w:r>
    </w:p>
    <w:p w:rsidR="000931C2" w:rsidRPr="00F25AFE" w:rsidRDefault="000931C2" w:rsidP="007D3D27">
      <w:pPr>
        <w:pStyle w:val="Compact"/>
        <w:numPr>
          <w:ilvl w:val="0"/>
          <w:numId w:val="13"/>
        </w:numPr>
        <w:jc w:val="both"/>
        <w:rPr>
          <w:rFonts w:ascii="Times New Roman" w:hAnsi="Times New Roman"/>
          <w:lang w:val="ru-RU"/>
        </w:rPr>
      </w:pPr>
      <w:r w:rsidRPr="00F25AFE">
        <w:rPr>
          <w:rFonts w:ascii="Times New Roman" w:hAnsi="Times New Roman"/>
          <w:lang w:val="ru-RU"/>
        </w:rPr>
        <w:t>Постановления и распоряжения главы  Кузьмичёвского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0931C2" w:rsidRPr="00F25AFE" w:rsidRDefault="000931C2" w:rsidP="007D3D27">
      <w:pPr>
        <w:pStyle w:val="FirstParagraph"/>
        <w:jc w:val="both"/>
        <w:rPr>
          <w:rFonts w:ascii="Times New Roman" w:hAnsi="Times New Roman"/>
          <w:lang w:val="ru-RU"/>
        </w:rPr>
      </w:pPr>
      <w:r w:rsidRPr="00F25AFE">
        <w:rPr>
          <w:rFonts w:ascii="Times New Roman" w:hAnsi="Times New Roman"/>
          <w:lang w:val="ru-RU"/>
        </w:rPr>
        <w:t>7. Глава Кузьмичёвского сельского поселения не может  состоять на иной государственной или муниципальной службе, заниматься предпринимательской, а также другой оплачиваемой деятельностью, кроме преподавательской, научной и  иной творческой деятельности.</w:t>
      </w:r>
    </w:p>
    <w:p w:rsidR="000931C2" w:rsidRPr="00F25AFE" w:rsidRDefault="000931C2" w:rsidP="00C425C1">
      <w:pPr>
        <w:pStyle w:val="BodyText"/>
        <w:jc w:val="both"/>
        <w:rPr>
          <w:rFonts w:ascii="Times New Roman" w:hAnsi="Times New Roman"/>
          <w:lang w:val="ru-RU"/>
        </w:rPr>
      </w:pPr>
      <w:r w:rsidRPr="00F25AFE">
        <w:rPr>
          <w:rFonts w:ascii="Times New Roman" w:hAnsi="Times New Roman"/>
          <w:lang w:val="ru-RU"/>
        </w:rPr>
        <w:t>На главу Кузьмичёвского сельского поселения распространяются иные ограничения, связанные с осуществлением им полномочий, предусмотренные федеральным законодательством,</w:t>
      </w:r>
    </w:p>
    <w:p w:rsidR="000931C2" w:rsidRPr="00F25AFE" w:rsidRDefault="000931C2" w:rsidP="00C425C1">
      <w:pPr>
        <w:numPr>
          <w:ilvl w:val="0"/>
          <w:numId w:val="14"/>
        </w:numPr>
        <w:jc w:val="both"/>
        <w:rPr>
          <w:rFonts w:ascii="Times New Roman" w:hAnsi="Times New Roman"/>
          <w:lang w:val="ru-RU"/>
        </w:rPr>
      </w:pPr>
      <w:r w:rsidRPr="00F25AFE">
        <w:rPr>
          <w:rFonts w:ascii="Times New Roman" w:hAnsi="Times New Roman"/>
          <w:lang w:val="ru-RU"/>
        </w:rPr>
        <w:t>Гарантии прав главы Кузьмичёвского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Кузьмичёвского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931C2" w:rsidRPr="00F25AFE" w:rsidRDefault="000931C2" w:rsidP="00C425C1">
      <w:pPr>
        <w:numPr>
          <w:ilvl w:val="0"/>
          <w:numId w:val="14"/>
        </w:numPr>
        <w:jc w:val="both"/>
        <w:rPr>
          <w:rFonts w:ascii="Times New Roman" w:hAnsi="Times New Roman"/>
          <w:lang w:val="ru-RU"/>
        </w:rPr>
      </w:pPr>
      <w:r w:rsidRPr="00F25AFE">
        <w:rPr>
          <w:rFonts w:ascii="Times New Roman" w:hAnsi="Times New Roman"/>
          <w:lang w:val="ru-RU"/>
        </w:rPr>
        <w:t>В .случае отсутствия главы Кузьмичёвского сельского поселения или невозможности исполнения им должностных обязанностей, а также досрочного прекращения полномочий его обязанности в полном объеме исполняет первый заместитель главы Кузьмичёвского сельского поселения.</w:t>
      </w:r>
    </w:p>
    <w:p w:rsidR="000931C2" w:rsidRPr="00F25AFE" w:rsidRDefault="000931C2">
      <w:pPr>
        <w:pStyle w:val="FirstParagraph"/>
        <w:rPr>
          <w:rFonts w:ascii="Times New Roman" w:hAnsi="Times New Roman"/>
          <w:lang w:val="ru-RU"/>
        </w:rPr>
      </w:pPr>
      <w:r w:rsidRPr="00F25AFE">
        <w:rPr>
          <w:rFonts w:ascii="Times New Roman" w:hAnsi="Times New Roman"/>
          <w:lang w:val="ru-RU"/>
        </w:rPr>
        <w:t xml:space="preserve">Статья 10. Заместитель председателя Совета депутатов </w:t>
      </w:r>
    </w:p>
    <w:p w:rsidR="000931C2" w:rsidRPr="00F25AFE" w:rsidRDefault="000931C2" w:rsidP="00C425C1">
      <w:pPr>
        <w:pStyle w:val="FirstParagraph"/>
        <w:jc w:val="both"/>
        <w:rPr>
          <w:rFonts w:ascii="Times New Roman" w:hAnsi="Times New Roman"/>
          <w:lang w:val="ru-RU"/>
        </w:rPr>
      </w:pPr>
      <w:r w:rsidRPr="00F25AFE">
        <w:rPr>
          <w:rFonts w:ascii="Times New Roman" w:hAnsi="Times New Roman"/>
          <w:lang w:val="ru-RU"/>
        </w:rPr>
        <w:t>1. Заместитель председателя Совета депутатов работает на постоянной основе и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0931C2" w:rsidRPr="00F25AFE" w:rsidRDefault="000931C2" w:rsidP="00C425C1">
      <w:pPr>
        <w:pStyle w:val="Compact"/>
        <w:numPr>
          <w:ilvl w:val="0"/>
          <w:numId w:val="15"/>
        </w:numPr>
        <w:jc w:val="both"/>
        <w:rPr>
          <w:rFonts w:ascii="Times New Roman" w:hAnsi="Times New Roman"/>
          <w:lang w:val="ru-RU"/>
        </w:rPr>
      </w:pPr>
      <w:r w:rsidRPr="00F25AFE">
        <w:rPr>
          <w:rFonts w:ascii="Times New Roman" w:hAnsi="Times New Roman"/>
          <w:lang w:val="ru-RU"/>
        </w:rPr>
        <w:t>Заместитель председателя Совета депутатов Избирается Советом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w:t>
      </w:r>
    </w:p>
    <w:p w:rsidR="000931C2" w:rsidRPr="00F25AFE" w:rsidRDefault="000931C2" w:rsidP="00C425C1">
      <w:pPr>
        <w:pStyle w:val="FirstParagraph"/>
        <w:jc w:val="center"/>
        <w:rPr>
          <w:rFonts w:ascii="Times New Roman" w:hAnsi="Times New Roman"/>
          <w:lang w:val="ru-RU"/>
        </w:rPr>
      </w:pPr>
      <w:r w:rsidRPr="00F25AFE">
        <w:rPr>
          <w:rFonts w:ascii="Times New Roman" w:hAnsi="Times New Roman"/>
          <w:lang w:val="ru-RU"/>
        </w:rPr>
        <w:t>Глава 3. Заседание Совета депутатов.</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15. Созыв первого заседания Совета депутатов нового созыва</w:t>
      </w:r>
    </w:p>
    <w:p w:rsidR="000931C2" w:rsidRPr="00F25AFE" w:rsidRDefault="000931C2" w:rsidP="00C425C1">
      <w:pPr>
        <w:numPr>
          <w:ilvl w:val="0"/>
          <w:numId w:val="16"/>
        </w:numPr>
        <w:jc w:val="both"/>
        <w:rPr>
          <w:rFonts w:ascii="Times New Roman" w:hAnsi="Times New Roman"/>
          <w:lang w:val="ru-RU"/>
        </w:rPr>
      </w:pPr>
      <w:r w:rsidRPr="00F25AFE">
        <w:rPr>
          <w:rFonts w:ascii="Times New Roman" w:hAnsi="Times New Roman"/>
          <w:lang w:val="ru-RU"/>
        </w:rPr>
        <w:t xml:space="preserve">Первое заседание вновь избранного состава Совета депутатов созывается главой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 </w:t>
      </w:r>
    </w:p>
    <w:p w:rsidR="000931C2" w:rsidRPr="00F25AFE" w:rsidRDefault="000931C2" w:rsidP="00C425C1">
      <w:pPr>
        <w:numPr>
          <w:ilvl w:val="0"/>
          <w:numId w:val="16"/>
        </w:numPr>
        <w:jc w:val="both"/>
        <w:rPr>
          <w:rFonts w:ascii="Times New Roman" w:hAnsi="Times New Roman"/>
          <w:lang w:val="ru-RU"/>
        </w:rPr>
      </w:pPr>
      <w:r w:rsidRPr="00F25AFE">
        <w:rPr>
          <w:rFonts w:ascii="Times New Roman" w:hAnsi="Times New Roman"/>
          <w:lang w:val="ru-RU"/>
        </w:rPr>
        <w:t>Повестка дня первого заседания  может включать только организационные вопросы- структуры совета депутатов Кузьмичёвского сельского поселения, проекта Регламента‚ проекта Устава муниципального образования,</w:t>
      </w:r>
    </w:p>
    <w:p w:rsidR="000931C2" w:rsidRPr="00F25AFE" w:rsidRDefault="000931C2" w:rsidP="00C425C1">
      <w:pPr>
        <w:numPr>
          <w:ilvl w:val="0"/>
          <w:numId w:val="16"/>
        </w:numPr>
        <w:jc w:val="both"/>
        <w:rPr>
          <w:rFonts w:ascii="Times New Roman" w:hAnsi="Times New Roman"/>
          <w:lang w:val="ru-RU"/>
        </w:rPr>
      </w:pPr>
      <w:r w:rsidRPr="00F25AFE">
        <w:rPr>
          <w:rFonts w:ascii="Times New Roman" w:hAnsi="Times New Roman"/>
          <w:lang w:val="ru-RU"/>
        </w:rPr>
        <w:t>Второе заседание Совета посвящается принятию решения по: структуре, выборам  заместителя  председателя Совета, принятию Устава вновь образованного муниципального образования, решением иных организационных вопросов.</w:t>
      </w:r>
    </w:p>
    <w:p w:rsidR="000931C2" w:rsidRPr="00F25AFE" w:rsidRDefault="000931C2">
      <w:pPr>
        <w:pStyle w:val="FirstParagraph"/>
        <w:rPr>
          <w:rFonts w:ascii="Times New Roman" w:hAnsi="Times New Roman"/>
        </w:rPr>
      </w:pPr>
      <w:r w:rsidRPr="00F25AFE">
        <w:rPr>
          <w:rFonts w:ascii="Times New Roman" w:hAnsi="Times New Roman"/>
        </w:rPr>
        <w:t>Статья 16. Созыв заседания Совета депутатов</w:t>
      </w:r>
    </w:p>
    <w:p w:rsidR="000931C2" w:rsidRPr="00F25AFE" w:rsidRDefault="000931C2" w:rsidP="00C425C1">
      <w:pPr>
        <w:numPr>
          <w:ilvl w:val="0"/>
          <w:numId w:val="17"/>
        </w:numPr>
        <w:jc w:val="both"/>
        <w:rPr>
          <w:rFonts w:ascii="Times New Roman" w:hAnsi="Times New Roman"/>
        </w:rPr>
      </w:pPr>
      <w:r w:rsidRPr="00F25AFE">
        <w:rPr>
          <w:rFonts w:ascii="Times New Roman" w:hAnsi="Times New Roman"/>
          <w:lang w:val="ru-RU"/>
        </w:rPr>
        <w:t xml:space="preserve">Очередные заседания Совета депутатов созываются председателем Совета депутатов по мере необходимости, но не реже одного раза в три месяца. Решение о дате созыва заседания должно быть принято не менее чем за 30 рабочих дней до его проведения. </w:t>
      </w:r>
      <w:r w:rsidRPr="00F25AFE">
        <w:rPr>
          <w:rFonts w:ascii="Times New Roman" w:hAnsi="Times New Roman"/>
        </w:rPr>
        <w:t>Продолжительность заседания определяется Советом депутатов.</w:t>
      </w:r>
    </w:p>
    <w:p w:rsidR="000931C2" w:rsidRPr="00F25AFE" w:rsidRDefault="000931C2" w:rsidP="00C425C1">
      <w:pPr>
        <w:numPr>
          <w:ilvl w:val="0"/>
          <w:numId w:val="17"/>
        </w:numPr>
        <w:jc w:val="both"/>
        <w:rPr>
          <w:rFonts w:ascii="Times New Roman" w:hAnsi="Times New Roman"/>
          <w:lang w:val="ru-RU"/>
        </w:rPr>
      </w:pPr>
      <w:r w:rsidRPr="00F25AFE">
        <w:rPr>
          <w:rFonts w:ascii="Times New Roman" w:hAnsi="Times New Roman"/>
          <w:lang w:val="ru-RU"/>
        </w:rPr>
        <w:t>Председатель Совета депутатов в день принятия решения о созыве заседания Совета депутатов уведомляет об этом депутатов.</w:t>
      </w:r>
    </w:p>
    <w:p w:rsidR="000931C2" w:rsidRPr="00F25AFE" w:rsidRDefault="000931C2" w:rsidP="00C425C1">
      <w:pPr>
        <w:numPr>
          <w:ilvl w:val="0"/>
          <w:numId w:val="17"/>
        </w:numPr>
        <w:jc w:val="both"/>
        <w:rPr>
          <w:rFonts w:ascii="Times New Roman" w:hAnsi="Times New Roman"/>
          <w:lang w:val="ru-RU"/>
        </w:rPr>
      </w:pPr>
      <w:r w:rsidRPr="00F25AFE">
        <w:rPr>
          <w:rFonts w:ascii="Times New Roman" w:hAnsi="Times New Roman"/>
          <w:lang w:val="ru-RU"/>
        </w:rPr>
        <w:t>Депутатам Совета депутатов представляются проекты решений не позднее, чем за 14 дней до их рассмотрения на заседание.</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17. Внеочередное и чрезвычайное заседание Совета депутатов</w:t>
      </w:r>
    </w:p>
    <w:p w:rsidR="000931C2" w:rsidRPr="00F25AFE" w:rsidRDefault="000931C2" w:rsidP="00C425C1">
      <w:pPr>
        <w:numPr>
          <w:ilvl w:val="0"/>
          <w:numId w:val="18"/>
        </w:numPr>
        <w:jc w:val="both"/>
        <w:rPr>
          <w:rFonts w:ascii="Times New Roman" w:hAnsi="Times New Roman"/>
          <w:lang w:val="ru-RU"/>
        </w:rPr>
      </w:pPr>
      <w:r w:rsidRPr="00F25AFE">
        <w:rPr>
          <w:rFonts w:ascii="Times New Roman" w:hAnsi="Times New Roman"/>
          <w:lang w:val="ru-RU"/>
        </w:rPr>
        <w:t>Внеочередное заседание Совета депутатов созывается председателем Совета по собственной инициативе,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активным избирательным правом, в срок до 10 дней с момента поступления данного требования.</w:t>
      </w:r>
    </w:p>
    <w:p w:rsidR="000931C2" w:rsidRPr="00F25AFE" w:rsidRDefault="000931C2" w:rsidP="00C425C1">
      <w:pPr>
        <w:numPr>
          <w:ilvl w:val="0"/>
          <w:numId w:val="18"/>
        </w:numPr>
        <w:jc w:val="both"/>
        <w:rPr>
          <w:rFonts w:ascii="Times New Roman" w:hAnsi="Times New Roman"/>
          <w:lang w:val="ru-RU"/>
        </w:rPr>
      </w:pPr>
      <w:r w:rsidRPr="00F25AFE">
        <w:rPr>
          <w:rFonts w:ascii="Times New Roman" w:hAnsi="Times New Roman"/>
          <w:lang w:val="ru-RU"/>
        </w:rPr>
        <w:t xml:space="preserve">Требование, содержащее указание на повестку дня, с обоснованием необходимости созыва внеочередного заседания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 </w:t>
      </w:r>
    </w:p>
    <w:p w:rsidR="000931C2" w:rsidRPr="00F25AFE" w:rsidRDefault="000931C2" w:rsidP="00C425C1">
      <w:pPr>
        <w:numPr>
          <w:ilvl w:val="0"/>
          <w:numId w:val="18"/>
        </w:numPr>
        <w:jc w:val="both"/>
        <w:rPr>
          <w:rFonts w:ascii="Times New Roman" w:hAnsi="Times New Roman"/>
          <w:lang w:val="ru-RU"/>
        </w:rPr>
      </w:pPr>
      <w:r w:rsidRPr="00F25AFE">
        <w:rPr>
          <w:rFonts w:ascii="Times New Roman" w:hAnsi="Times New Roman"/>
          <w:lang w:val="ru-RU"/>
        </w:rPr>
        <w:t>Сообщение о месте и времени проведения внеочередного заседания Совета депутатов доводится до депутатов не позднее, чем за 3 дня до его открытия.</w:t>
      </w:r>
    </w:p>
    <w:p w:rsidR="000931C2" w:rsidRPr="00F25AFE" w:rsidRDefault="000931C2" w:rsidP="00C425C1">
      <w:pPr>
        <w:numPr>
          <w:ilvl w:val="0"/>
          <w:numId w:val="18"/>
        </w:numPr>
        <w:jc w:val="both"/>
        <w:rPr>
          <w:rFonts w:ascii="Times New Roman" w:hAnsi="Times New Roman"/>
          <w:lang w:val="ru-RU"/>
        </w:rPr>
      </w:pPr>
      <w:r w:rsidRPr="00F25AFE">
        <w:rPr>
          <w:rFonts w:ascii="Times New Roman" w:hAnsi="Times New Roman"/>
          <w:lang w:val="ru-RU"/>
        </w:rPr>
        <w:t>Чрезвычайное заседание может быть созвано председателем Совета депутатов немедленно по собственной инициативе в случаях, требующих принятия оперативных решений.</w:t>
      </w:r>
    </w:p>
    <w:p w:rsidR="000931C2" w:rsidRPr="00F25AFE" w:rsidRDefault="000931C2" w:rsidP="00C425C1">
      <w:pPr>
        <w:numPr>
          <w:ilvl w:val="0"/>
          <w:numId w:val="18"/>
        </w:numPr>
        <w:jc w:val="both"/>
        <w:rPr>
          <w:rFonts w:ascii="Times New Roman" w:hAnsi="Times New Roman"/>
          <w:lang w:val="ru-RU"/>
        </w:rPr>
      </w:pPr>
      <w:r w:rsidRPr="00F25AFE">
        <w:rPr>
          <w:rFonts w:ascii="Times New Roman" w:hAnsi="Times New Roman"/>
          <w:lang w:val="ru-RU"/>
        </w:rPr>
        <w:t>На внеочередном или чрезвычайном заседании подлежат рассмотрению только те вопросы, для решения которых она созывалась. После рассмотрения вопросов, указанных в повестке дня, внеочередное или чрезвычайное заседание подлежит закрытию.</w:t>
      </w:r>
    </w:p>
    <w:p w:rsidR="000931C2" w:rsidRPr="00F25AFE" w:rsidRDefault="000931C2">
      <w:pPr>
        <w:pStyle w:val="FirstParagraph"/>
        <w:rPr>
          <w:rFonts w:ascii="Times New Roman" w:hAnsi="Times New Roman"/>
        </w:rPr>
      </w:pPr>
      <w:r w:rsidRPr="00F25AFE">
        <w:rPr>
          <w:rFonts w:ascii="Times New Roman" w:hAnsi="Times New Roman"/>
        </w:rPr>
        <w:t>Статья 18. Заседания Совета депутатов</w:t>
      </w:r>
    </w:p>
    <w:p w:rsidR="000931C2" w:rsidRPr="00F25AFE" w:rsidRDefault="000931C2" w:rsidP="00C425C1">
      <w:pPr>
        <w:numPr>
          <w:ilvl w:val="0"/>
          <w:numId w:val="19"/>
        </w:numPr>
        <w:jc w:val="both"/>
        <w:rPr>
          <w:rFonts w:ascii="Times New Roman" w:hAnsi="Times New Roman"/>
          <w:lang w:val="ru-RU"/>
        </w:rPr>
      </w:pPr>
      <w:r w:rsidRPr="00F25AFE">
        <w:rPr>
          <w:rFonts w:ascii="Times New Roman" w:hAnsi="Times New Roman"/>
          <w:lang w:val="ru-RU"/>
        </w:rPr>
        <w:t>Совет депутатов муниципального образования решает вопросы, отнесенные к его ведению, на своих заседаниях.</w:t>
      </w:r>
    </w:p>
    <w:p w:rsidR="000931C2" w:rsidRPr="00F25AFE" w:rsidRDefault="000931C2" w:rsidP="00C425C1">
      <w:pPr>
        <w:numPr>
          <w:ilvl w:val="0"/>
          <w:numId w:val="19"/>
        </w:numPr>
        <w:jc w:val="both"/>
        <w:rPr>
          <w:rFonts w:ascii="Times New Roman" w:hAnsi="Times New Roman"/>
          <w:lang w:val="ru-RU"/>
        </w:rPr>
      </w:pPr>
      <w:r w:rsidRPr="00F25AFE">
        <w:rPr>
          <w:rFonts w:ascii="Times New Roman" w:hAnsi="Times New Roman"/>
          <w:lang w:val="ru-RU"/>
        </w:rPr>
        <w:t>Заседание Совета депутатов Кузьмичевского сельского поселения считается правомочным, если на нём присутствует не менее чем 50 процентов от числа избранных депутатов.</w:t>
      </w:r>
    </w:p>
    <w:p w:rsidR="000931C2" w:rsidRPr="00F25AFE" w:rsidRDefault="000931C2" w:rsidP="00C425C1">
      <w:pPr>
        <w:numPr>
          <w:ilvl w:val="0"/>
          <w:numId w:val="19"/>
        </w:numPr>
        <w:jc w:val="both"/>
        <w:rPr>
          <w:rFonts w:ascii="Times New Roman" w:hAnsi="Times New Roman"/>
          <w:lang w:val="ru-RU"/>
        </w:rPr>
      </w:pPr>
      <w:r w:rsidRPr="00F25AFE">
        <w:rPr>
          <w:rFonts w:ascii="Times New Roman" w:hAnsi="Times New Roman"/>
          <w:lang w:val="ru-RU"/>
        </w:rPr>
        <w:t>Правомочность заседания для его открытия подтверждается данными регистрации, в ходе заседания поднятием руки  количеством депутатов, принявших участие в голосовании,</w:t>
      </w:r>
    </w:p>
    <w:p w:rsidR="000931C2" w:rsidRPr="00F25AFE" w:rsidRDefault="000931C2" w:rsidP="009E661F">
      <w:pPr>
        <w:pStyle w:val="FirstParagraph"/>
        <w:jc w:val="both"/>
        <w:rPr>
          <w:rFonts w:ascii="Times New Roman" w:hAnsi="Times New Roman"/>
          <w:lang w:val="ru-RU"/>
        </w:rPr>
      </w:pPr>
      <w:r w:rsidRPr="00F25AFE">
        <w:rPr>
          <w:rFonts w:ascii="Times New Roman" w:hAnsi="Times New Roman"/>
          <w:lang w:val="ru-RU"/>
        </w:rPr>
        <w:t>Депутат не вправе требовать отмены своей регистрации.</w:t>
      </w:r>
    </w:p>
    <w:p w:rsidR="000931C2" w:rsidRPr="00F25AFE" w:rsidRDefault="000931C2" w:rsidP="009E661F">
      <w:pPr>
        <w:pStyle w:val="BodyText"/>
        <w:jc w:val="both"/>
        <w:rPr>
          <w:rFonts w:ascii="Times New Roman" w:hAnsi="Times New Roman"/>
          <w:lang w:val="ru-RU"/>
        </w:rPr>
      </w:pPr>
      <w:r w:rsidRPr="00F25AFE">
        <w:rPr>
          <w:rFonts w:ascii="Times New Roman" w:hAnsi="Times New Roman"/>
          <w:lang w:val="ru-RU"/>
        </w:rPr>
        <w:t>Присутствующий на заседании депутат Совета не вправе отказаться от участия в голосовании.</w:t>
      </w:r>
    </w:p>
    <w:p w:rsidR="000931C2" w:rsidRPr="00F25AFE" w:rsidRDefault="000931C2" w:rsidP="009E661F">
      <w:pPr>
        <w:numPr>
          <w:ilvl w:val="0"/>
          <w:numId w:val="20"/>
        </w:numPr>
        <w:jc w:val="both"/>
        <w:rPr>
          <w:rFonts w:ascii="Times New Roman" w:hAnsi="Times New Roman"/>
          <w:lang w:val="ru-RU"/>
        </w:rPr>
      </w:pPr>
      <w:r w:rsidRPr="00F25AFE">
        <w:rPr>
          <w:rFonts w:ascii="Times New Roman" w:hAnsi="Times New Roman"/>
          <w:lang w:val="ru-RU"/>
        </w:rPr>
        <w:t>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0931C2" w:rsidRPr="00F25AFE" w:rsidRDefault="000931C2" w:rsidP="009E661F">
      <w:pPr>
        <w:numPr>
          <w:ilvl w:val="0"/>
          <w:numId w:val="20"/>
        </w:numPr>
        <w:jc w:val="both"/>
        <w:rPr>
          <w:rFonts w:ascii="Times New Roman" w:hAnsi="Times New Roman"/>
          <w:lang w:val="ru-RU"/>
        </w:rPr>
      </w:pPr>
      <w:r w:rsidRPr="00F25AFE">
        <w:rPr>
          <w:rFonts w:ascii="Times New Roman" w:hAnsi="Times New Roman"/>
          <w:lang w:val="ru-RU"/>
        </w:rPr>
        <w:t>Заседание Совета депутатов открывает и ведет его председатель, а в его отсутствии заместитель председателя.</w:t>
      </w:r>
    </w:p>
    <w:p w:rsidR="000931C2" w:rsidRPr="00F25AFE" w:rsidRDefault="000931C2" w:rsidP="009E661F">
      <w:pPr>
        <w:numPr>
          <w:ilvl w:val="0"/>
          <w:numId w:val="20"/>
        </w:numPr>
        <w:jc w:val="both"/>
        <w:rPr>
          <w:rFonts w:ascii="Times New Roman" w:hAnsi="Times New Roman"/>
          <w:lang w:val="ru-RU"/>
        </w:rPr>
      </w:pPr>
      <w:r w:rsidRPr="00F25AFE">
        <w:rPr>
          <w:rFonts w:ascii="Times New Roman" w:hAnsi="Times New Roman"/>
          <w:lang w:val="ru-RU"/>
        </w:rPr>
        <w:t>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931C2" w:rsidRPr="00F25AFE" w:rsidRDefault="000931C2" w:rsidP="009E661F">
      <w:pPr>
        <w:pStyle w:val="FirstParagraph"/>
        <w:jc w:val="both"/>
        <w:rPr>
          <w:rFonts w:ascii="Times New Roman" w:hAnsi="Times New Roman"/>
          <w:lang w:val="ru-RU"/>
        </w:rPr>
      </w:pPr>
      <w:r w:rsidRPr="00F25AFE">
        <w:rPr>
          <w:rFonts w:ascii="Times New Roman" w:hAnsi="Times New Roman"/>
          <w:lang w:val="ru-RU"/>
        </w:rPr>
        <w:t>Секретарь Совета депутатов избирается открытым голосованием относительным большинством голосов депутатов Совета.</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19. Присутствие на заседаниях Совета депутатов</w:t>
      </w:r>
    </w:p>
    <w:p w:rsidR="000931C2" w:rsidRPr="00F25AFE" w:rsidRDefault="000931C2" w:rsidP="00516681">
      <w:pPr>
        <w:pStyle w:val="Compact"/>
        <w:numPr>
          <w:ilvl w:val="0"/>
          <w:numId w:val="21"/>
        </w:numPr>
        <w:jc w:val="both"/>
        <w:rPr>
          <w:rFonts w:ascii="Times New Roman" w:hAnsi="Times New Roman"/>
          <w:lang w:val="ru-RU"/>
        </w:rPr>
      </w:pPr>
      <w:r w:rsidRPr="00F25AFE">
        <w:rPr>
          <w:rFonts w:ascii="Times New Roman" w:hAnsi="Times New Roman"/>
          <w:lang w:val="ru-RU"/>
        </w:rPr>
        <w:t xml:space="preserve">Заседания Совета депутатов носят открытый характер. Любому жителю Кузьмичёвского сельского поселения,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 </w:t>
      </w:r>
    </w:p>
    <w:p w:rsidR="000931C2" w:rsidRPr="00F25AFE" w:rsidRDefault="000931C2" w:rsidP="00516681">
      <w:pPr>
        <w:pStyle w:val="BodyText"/>
        <w:jc w:val="both"/>
        <w:rPr>
          <w:rFonts w:ascii="Times New Roman" w:hAnsi="Times New Roman"/>
          <w:lang w:val="ru-RU"/>
        </w:rPr>
      </w:pPr>
      <w:r w:rsidRPr="00F25AFE">
        <w:rPr>
          <w:rFonts w:ascii="Times New Roman" w:hAnsi="Times New Roman"/>
          <w:lang w:val="ru-RU"/>
        </w:rPr>
        <w:t>Прокурор  Городищенского  муниципального района  вправе присутствовать на всех заседаниях Совета депутатов.</w:t>
      </w:r>
    </w:p>
    <w:p w:rsidR="000931C2" w:rsidRPr="00F25AFE" w:rsidRDefault="000931C2" w:rsidP="00516681">
      <w:pPr>
        <w:pStyle w:val="BodyText"/>
        <w:jc w:val="both"/>
        <w:rPr>
          <w:rFonts w:ascii="Times New Roman" w:hAnsi="Times New Roman"/>
          <w:lang w:val="ru-RU"/>
        </w:rPr>
      </w:pPr>
      <w:r w:rsidRPr="00F25AFE">
        <w:rPr>
          <w:rFonts w:ascii="Times New Roman" w:hAnsi="Times New Roman"/>
          <w:lang w:val="ru-RU"/>
        </w:rPr>
        <w:t>На открытых заседаниях Совета депутатов вправе присутствовать представители средств массовой информации.</w:t>
      </w:r>
    </w:p>
    <w:p w:rsidR="000931C2" w:rsidRPr="00F25AFE" w:rsidRDefault="000931C2" w:rsidP="00516681">
      <w:pPr>
        <w:pStyle w:val="Compact"/>
        <w:numPr>
          <w:ilvl w:val="0"/>
          <w:numId w:val="22"/>
        </w:numPr>
        <w:rPr>
          <w:rFonts w:ascii="Times New Roman" w:hAnsi="Times New Roman"/>
          <w:lang w:val="ru-RU"/>
        </w:rPr>
      </w:pPr>
      <w:r w:rsidRPr="00F25AFE">
        <w:rPr>
          <w:rFonts w:ascii="Times New Roman" w:hAnsi="Times New Roman"/>
          <w:lang w:val="ru-RU"/>
        </w:rPr>
        <w:t>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муниципального образования. По решению Совета депутатов на закрытом заседании вправе присутствовать и другие лица.</w:t>
      </w:r>
    </w:p>
    <w:p w:rsidR="000931C2" w:rsidRPr="00F25AFE" w:rsidRDefault="000931C2" w:rsidP="00516681">
      <w:pPr>
        <w:pStyle w:val="Compact"/>
        <w:numPr>
          <w:ilvl w:val="0"/>
          <w:numId w:val="23"/>
        </w:numPr>
        <w:jc w:val="both"/>
        <w:rPr>
          <w:rFonts w:ascii="Times New Roman" w:hAnsi="Times New Roman"/>
          <w:lang w:val="ru-RU"/>
        </w:rPr>
      </w:pPr>
      <w:r w:rsidRPr="00F25AFE">
        <w:rPr>
          <w:rFonts w:ascii="Times New Roman" w:hAnsi="Times New Roman"/>
          <w:lang w:val="ru-RU"/>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20. Председательствующий на Заседании Совета депутатов</w:t>
      </w:r>
    </w:p>
    <w:p w:rsidR="000931C2" w:rsidRPr="00F25AFE" w:rsidRDefault="000931C2" w:rsidP="00516681">
      <w:pPr>
        <w:numPr>
          <w:ilvl w:val="0"/>
          <w:numId w:val="24"/>
        </w:numPr>
        <w:jc w:val="both"/>
        <w:rPr>
          <w:rFonts w:ascii="Times New Roman" w:hAnsi="Times New Roman"/>
          <w:lang w:val="ru-RU"/>
        </w:rPr>
      </w:pPr>
      <w:r w:rsidRPr="00F25AFE">
        <w:rPr>
          <w:rFonts w:ascii="Times New Roman" w:hAnsi="Times New Roman"/>
          <w:lang w:val="ru-RU"/>
        </w:rPr>
        <w:t>Председательствующим на заседании Совета депутатов является председатель Совета депутатов или его заместитель, а в случае их отсутствия депутат, избранный большинством голосов от числа присутствующих на заседании депутатов.</w:t>
      </w:r>
    </w:p>
    <w:p w:rsidR="000931C2" w:rsidRPr="00F25AFE" w:rsidRDefault="000931C2">
      <w:pPr>
        <w:numPr>
          <w:ilvl w:val="0"/>
          <w:numId w:val="24"/>
        </w:numPr>
        <w:rPr>
          <w:rFonts w:ascii="Times New Roman" w:hAnsi="Times New Roman"/>
          <w:lang w:val="ru-RU"/>
        </w:rPr>
      </w:pPr>
      <w:r w:rsidRPr="00F25AFE">
        <w:rPr>
          <w:rFonts w:ascii="Times New Roman" w:hAnsi="Times New Roman"/>
          <w:lang w:val="ru-RU"/>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0931C2" w:rsidRPr="00F25AFE" w:rsidRDefault="000931C2">
      <w:pPr>
        <w:numPr>
          <w:ilvl w:val="0"/>
          <w:numId w:val="24"/>
        </w:numPr>
        <w:rPr>
          <w:rFonts w:ascii="Times New Roman" w:hAnsi="Times New Roman"/>
          <w:lang w:val="ru-RU"/>
        </w:rPr>
      </w:pPr>
      <w:r w:rsidRPr="00F25AFE">
        <w:rPr>
          <w:rFonts w:ascii="Times New Roman" w:hAnsi="Times New Roman"/>
          <w:lang w:val="ru-RU"/>
        </w:rP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0931C2" w:rsidRPr="00F25AFE" w:rsidRDefault="000931C2">
      <w:pPr>
        <w:numPr>
          <w:ilvl w:val="0"/>
          <w:numId w:val="24"/>
        </w:numPr>
        <w:rPr>
          <w:rFonts w:ascii="Times New Roman" w:hAnsi="Times New Roman"/>
        </w:rPr>
      </w:pPr>
      <w:r w:rsidRPr="00F25AFE">
        <w:rPr>
          <w:rFonts w:ascii="Times New Roman" w:hAnsi="Times New Roman"/>
        </w:rPr>
        <w:t>Председательствующий имеет право:</w:t>
      </w:r>
    </w:p>
    <w:p w:rsidR="000931C2" w:rsidRPr="00F25AFE" w:rsidRDefault="000931C2">
      <w:pPr>
        <w:numPr>
          <w:ilvl w:val="0"/>
          <w:numId w:val="25"/>
        </w:numPr>
        <w:rPr>
          <w:rFonts w:ascii="Times New Roman" w:hAnsi="Times New Roman"/>
          <w:lang w:val="ru-RU"/>
        </w:rPr>
      </w:pPr>
      <w:r w:rsidRPr="00F25AFE">
        <w:rPr>
          <w:rFonts w:ascii="Times New Roman" w:hAnsi="Times New Roman"/>
          <w:lang w:val="ru-RU"/>
        </w:rPr>
        <w:t>лишить выступающего слова, если он нарушает Регламент, выступает не по повестке дня, использует оскорбительные выражения;</w:t>
      </w:r>
    </w:p>
    <w:p w:rsidR="000931C2" w:rsidRPr="00F25AFE" w:rsidRDefault="000931C2">
      <w:pPr>
        <w:numPr>
          <w:ilvl w:val="0"/>
          <w:numId w:val="25"/>
        </w:numPr>
        <w:rPr>
          <w:rFonts w:ascii="Times New Roman" w:hAnsi="Times New Roman"/>
          <w:lang w:val="ru-RU"/>
        </w:rPr>
      </w:pPr>
      <w:r w:rsidRPr="00F25AFE">
        <w:rPr>
          <w:rFonts w:ascii="Times New Roman" w:hAnsi="Times New Roman"/>
          <w:lang w:val="ru-RU"/>
        </w:rPr>
        <w:t>обращаться за справками к депутатам и должностным  лицам администрации муниципального образования;</w:t>
      </w:r>
    </w:p>
    <w:p w:rsidR="000931C2" w:rsidRPr="00F25AFE" w:rsidRDefault="000931C2">
      <w:pPr>
        <w:numPr>
          <w:ilvl w:val="0"/>
          <w:numId w:val="25"/>
        </w:numPr>
        <w:rPr>
          <w:rFonts w:ascii="Times New Roman" w:hAnsi="Times New Roman"/>
          <w:lang w:val="ru-RU"/>
        </w:rPr>
      </w:pPr>
      <w:r w:rsidRPr="00F25AFE">
        <w:rPr>
          <w:rFonts w:ascii="Times New Roman" w:hAnsi="Times New Roman"/>
          <w:lang w:val="ru-RU"/>
        </w:rPr>
        <w:t>приостанавливать дебаты, не относящиеся к обсуждаемому вопросу и не предусмотренные режимом работы заседание;</w:t>
      </w:r>
    </w:p>
    <w:p w:rsidR="000931C2" w:rsidRPr="00F25AFE" w:rsidRDefault="000931C2">
      <w:pPr>
        <w:numPr>
          <w:ilvl w:val="0"/>
          <w:numId w:val="25"/>
        </w:numPr>
        <w:rPr>
          <w:rFonts w:ascii="Times New Roman" w:hAnsi="Times New Roman"/>
          <w:lang w:val="ru-RU"/>
        </w:rPr>
      </w:pPr>
      <w:r w:rsidRPr="00F25AFE">
        <w:rPr>
          <w:rFonts w:ascii="Times New Roman" w:hAnsi="Times New Roman"/>
          <w:lang w:val="ru-RU"/>
        </w:rPr>
        <w:t>призвать депутата к порядку, временно лишить слова в соответствии настоящим Регламентом;</w:t>
      </w:r>
    </w:p>
    <w:p w:rsidR="000931C2" w:rsidRPr="00F25AFE" w:rsidRDefault="000931C2">
      <w:pPr>
        <w:numPr>
          <w:ilvl w:val="0"/>
          <w:numId w:val="25"/>
        </w:numPr>
        <w:rPr>
          <w:rFonts w:ascii="Times New Roman" w:hAnsi="Times New Roman"/>
          <w:lang w:val="ru-RU"/>
        </w:rPr>
      </w:pPr>
      <w:r w:rsidRPr="00F25AFE">
        <w:rPr>
          <w:rFonts w:ascii="Times New Roman" w:hAnsi="Times New Roman"/>
          <w:lang w:val="ru-RU"/>
        </w:rPr>
        <w:t>прервать заседание в случае возникновения в зале чрезвычайных обстоятельств, а также грубого нарушения порядка ведения заседаний.</w:t>
      </w:r>
    </w:p>
    <w:p w:rsidR="000931C2" w:rsidRPr="00F25AFE" w:rsidRDefault="000931C2">
      <w:pPr>
        <w:pStyle w:val="Compact"/>
        <w:numPr>
          <w:ilvl w:val="0"/>
          <w:numId w:val="26"/>
        </w:numPr>
        <w:rPr>
          <w:rFonts w:ascii="Times New Roman" w:hAnsi="Times New Roman"/>
        </w:rPr>
      </w:pPr>
      <w:r w:rsidRPr="00F25AFE">
        <w:rPr>
          <w:rFonts w:ascii="Times New Roman" w:hAnsi="Times New Roman"/>
        </w:rPr>
        <w:t>Председательствующий обязан:</w:t>
      </w:r>
    </w:p>
    <w:p w:rsidR="000931C2" w:rsidRPr="00F25AFE" w:rsidRDefault="000931C2">
      <w:pPr>
        <w:numPr>
          <w:ilvl w:val="0"/>
          <w:numId w:val="27"/>
        </w:numPr>
        <w:rPr>
          <w:rFonts w:ascii="Times New Roman" w:hAnsi="Times New Roman"/>
          <w:lang w:val="ru-RU"/>
        </w:rPr>
      </w:pPr>
      <w:r w:rsidRPr="00F25AFE">
        <w:rPr>
          <w:rFonts w:ascii="Times New Roman" w:hAnsi="Times New Roman"/>
          <w:lang w:val="ru-RU"/>
        </w:rPr>
        <w:t>соблюдать Регламент и придерживаться повестки дня;</w:t>
      </w:r>
    </w:p>
    <w:p w:rsidR="000931C2" w:rsidRPr="00F25AFE" w:rsidRDefault="000931C2">
      <w:pPr>
        <w:numPr>
          <w:ilvl w:val="0"/>
          <w:numId w:val="27"/>
        </w:numPr>
        <w:rPr>
          <w:rFonts w:ascii="Times New Roman" w:hAnsi="Times New Roman"/>
          <w:lang w:val="ru-RU"/>
        </w:rPr>
      </w:pPr>
      <w:r w:rsidRPr="00F25AFE">
        <w:rPr>
          <w:rFonts w:ascii="Times New Roman" w:hAnsi="Times New Roman"/>
          <w:lang w:val="ru-RU"/>
        </w:rPr>
        <w:t>обеспечивать соблюдение прав депутатов на заседании;</w:t>
      </w:r>
    </w:p>
    <w:p w:rsidR="000931C2" w:rsidRPr="00F25AFE" w:rsidRDefault="000931C2">
      <w:pPr>
        <w:numPr>
          <w:ilvl w:val="0"/>
          <w:numId w:val="27"/>
        </w:numPr>
        <w:rPr>
          <w:rFonts w:ascii="Times New Roman" w:hAnsi="Times New Roman"/>
          <w:lang w:val="ru-RU"/>
        </w:rPr>
      </w:pPr>
      <w:r w:rsidRPr="00F25AFE">
        <w:rPr>
          <w:rFonts w:ascii="Times New Roman" w:hAnsi="Times New Roman"/>
          <w:lang w:val="ru-RU"/>
        </w:rPr>
        <w:t xml:space="preserve">обеспечивать порядок в зале заседаний; </w:t>
      </w:r>
    </w:p>
    <w:p w:rsidR="000931C2" w:rsidRPr="00F25AFE" w:rsidRDefault="000931C2">
      <w:pPr>
        <w:numPr>
          <w:ilvl w:val="0"/>
          <w:numId w:val="28"/>
        </w:numPr>
        <w:rPr>
          <w:rFonts w:ascii="Times New Roman" w:hAnsi="Times New Roman"/>
          <w:lang w:val="ru-RU"/>
        </w:rPr>
      </w:pPr>
      <w:r w:rsidRPr="00F25AFE">
        <w:rPr>
          <w:rFonts w:ascii="Times New Roman" w:hAnsi="Times New Roman"/>
          <w:lang w:val="ru-RU"/>
        </w:rPr>
        <w:t>осуществлять контроль за соблюдением времени выступлений, своевременно напоминать выступающему об истечении установленного времени;</w:t>
      </w:r>
    </w:p>
    <w:p w:rsidR="000931C2" w:rsidRPr="00F25AFE" w:rsidRDefault="000931C2">
      <w:pPr>
        <w:numPr>
          <w:ilvl w:val="0"/>
          <w:numId w:val="28"/>
        </w:numPr>
        <w:rPr>
          <w:rFonts w:ascii="Times New Roman" w:hAnsi="Times New Roman"/>
          <w:lang w:val="ru-RU"/>
        </w:rPr>
      </w:pPr>
      <w:r w:rsidRPr="00F25AFE">
        <w:rPr>
          <w:rFonts w:ascii="Times New Roman" w:hAnsi="Times New Roman"/>
          <w:lang w:val="ru-RU"/>
        </w:rPr>
        <w:t>ставить на голосование все поступившие предложения;</w:t>
      </w:r>
    </w:p>
    <w:p w:rsidR="000931C2" w:rsidRPr="00F25AFE" w:rsidRDefault="000931C2">
      <w:pPr>
        <w:numPr>
          <w:ilvl w:val="0"/>
          <w:numId w:val="28"/>
        </w:numPr>
        <w:rPr>
          <w:rFonts w:ascii="Times New Roman" w:hAnsi="Times New Roman"/>
        </w:rPr>
      </w:pPr>
      <w:r w:rsidRPr="00F25AFE">
        <w:rPr>
          <w:rFonts w:ascii="Times New Roman" w:hAnsi="Times New Roman"/>
        </w:rPr>
        <w:t>сообщать результаты голосования;</w:t>
      </w:r>
    </w:p>
    <w:p w:rsidR="000931C2" w:rsidRPr="00F25AFE" w:rsidRDefault="000931C2">
      <w:pPr>
        <w:numPr>
          <w:ilvl w:val="0"/>
          <w:numId w:val="28"/>
        </w:numPr>
        <w:rPr>
          <w:rFonts w:ascii="Times New Roman" w:hAnsi="Times New Roman"/>
          <w:lang w:val="ru-RU"/>
        </w:rPr>
      </w:pPr>
      <w:r w:rsidRPr="00F25AFE">
        <w:rPr>
          <w:rFonts w:ascii="Times New Roman" w:hAnsi="Times New Roman"/>
          <w:lang w:val="ru-RU"/>
        </w:rPr>
        <w:t>предоставлять слово депутатам вне очереди по мотивам голосования или по порядку ведения заседания;</w:t>
      </w:r>
    </w:p>
    <w:p w:rsidR="000931C2" w:rsidRPr="00F25AFE" w:rsidRDefault="000931C2">
      <w:pPr>
        <w:numPr>
          <w:ilvl w:val="0"/>
          <w:numId w:val="28"/>
        </w:numPr>
        <w:rPr>
          <w:rFonts w:ascii="Times New Roman" w:hAnsi="Times New Roman"/>
          <w:lang w:val="ru-RU"/>
        </w:rPr>
      </w:pPr>
      <w:r w:rsidRPr="00F25AFE">
        <w:rPr>
          <w:rFonts w:ascii="Times New Roman" w:hAnsi="Times New Roman"/>
          <w:lang w:val="ru-RU"/>
        </w:rPr>
        <w:t>проявлять  уважительное отношение к участникам  заседания, воздерживаться от персональных оценок выступлений участников заседания;</w:t>
      </w:r>
    </w:p>
    <w:p w:rsidR="000931C2" w:rsidRPr="00F25AFE" w:rsidRDefault="000931C2">
      <w:pPr>
        <w:numPr>
          <w:ilvl w:val="0"/>
          <w:numId w:val="28"/>
        </w:numPr>
        <w:rPr>
          <w:rFonts w:ascii="Times New Roman" w:hAnsi="Times New Roman"/>
          <w:lang w:val="ru-RU"/>
        </w:rPr>
      </w:pPr>
      <w:r w:rsidRPr="00F25AFE">
        <w:rPr>
          <w:rFonts w:ascii="Times New Roman" w:hAnsi="Times New Roman"/>
          <w:lang w:val="ru-RU"/>
        </w:rPr>
        <w:t>принимать во внимание сообщения секретаря Совета депутатов.</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21. Права депутата Совета депутатов муниципального образования на заседании</w:t>
      </w:r>
    </w:p>
    <w:p w:rsidR="000931C2" w:rsidRPr="00F25AFE" w:rsidRDefault="000931C2" w:rsidP="00516681">
      <w:pPr>
        <w:pStyle w:val="Compact"/>
        <w:numPr>
          <w:ilvl w:val="0"/>
          <w:numId w:val="29"/>
        </w:numPr>
        <w:jc w:val="both"/>
        <w:rPr>
          <w:rFonts w:ascii="Times New Roman" w:hAnsi="Times New Roman"/>
          <w:lang w:val="ru-RU"/>
        </w:rPr>
      </w:pPr>
      <w:r w:rsidRPr="00F25AFE">
        <w:rPr>
          <w:rFonts w:ascii="Times New Roman" w:hAnsi="Times New Roman"/>
          <w:lang w:val="ru-RU"/>
        </w:rPr>
        <w:t>В порядке, установленном настоящим Регламентом, депутат Совета на его заседаниях вправе:</w:t>
      </w:r>
    </w:p>
    <w:p w:rsidR="000931C2" w:rsidRPr="00F25AFE" w:rsidRDefault="000931C2" w:rsidP="00516681">
      <w:pPr>
        <w:numPr>
          <w:ilvl w:val="0"/>
          <w:numId w:val="30"/>
        </w:numPr>
        <w:jc w:val="both"/>
        <w:rPr>
          <w:rFonts w:ascii="Times New Roman" w:hAnsi="Times New Roman"/>
          <w:lang w:val="ru-RU"/>
        </w:rPr>
      </w:pPr>
      <w:r w:rsidRPr="00F25AFE">
        <w:rPr>
          <w:rFonts w:ascii="Times New Roman" w:hAnsi="Times New Roman"/>
          <w:lang w:val="ru-RU"/>
        </w:rPr>
        <w:t xml:space="preserve">избирать и быть избранным в органы Совета депутатов, предлагать кандидатов (в том числе и свою кандидатуру) в эти органы, заявлять отвод кандидатам; </w:t>
      </w:r>
    </w:p>
    <w:p w:rsidR="000931C2" w:rsidRPr="00F25AFE" w:rsidRDefault="000931C2" w:rsidP="00516681">
      <w:pPr>
        <w:numPr>
          <w:ilvl w:val="0"/>
          <w:numId w:val="30"/>
        </w:numPr>
        <w:jc w:val="both"/>
        <w:rPr>
          <w:rFonts w:ascii="Times New Roman" w:hAnsi="Times New Roman"/>
          <w:lang w:val="ru-RU"/>
        </w:rPr>
      </w:pPr>
      <w:r w:rsidRPr="00F25AFE">
        <w:rPr>
          <w:rFonts w:ascii="Times New Roman" w:hAnsi="Times New Roman"/>
          <w:lang w:val="ru-RU"/>
        </w:rPr>
        <w:t>вносить предложения по повестке дня, порядку ведения заседания;</w:t>
      </w:r>
    </w:p>
    <w:p w:rsidR="000931C2" w:rsidRPr="00F25AFE" w:rsidRDefault="000931C2" w:rsidP="00516681">
      <w:pPr>
        <w:numPr>
          <w:ilvl w:val="0"/>
          <w:numId w:val="30"/>
        </w:numPr>
        <w:jc w:val="both"/>
        <w:rPr>
          <w:rFonts w:ascii="Times New Roman" w:hAnsi="Times New Roman"/>
          <w:lang w:val="ru-RU"/>
        </w:rPr>
      </w:pPr>
      <w:r w:rsidRPr="00F25AFE">
        <w:rPr>
          <w:rFonts w:ascii="Times New Roman" w:hAnsi="Times New Roman"/>
          <w:lang w:val="ru-RU"/>
        </w:rPr>
        <w:t>вносить поправки к проектам документов;</w:t>
      </w:r>
    </w:p>
    <w:p w:rsidR="000931C2" w:rsidRPr="00F25AFE" w:rsidRDefault="000931C2" w:rsidP="00516681">
      <w:pPr>
        <w:numPr>
          <w:ilvl w:val="0"/>
          <w:numId w:val="30"/>
        </w:numPr>
        <w:jc w:val="both"/>
        <w:rPr>
          <w:rFonts w:ascii="Times New Roman" w:hAnsi="Times New Roman"/>
          <w:lang w:val="ru-RU"/>
        </w:rPr>
      </w:pPr>
      <w:r w:rsidRPr="00F25AFE">
        <w:rPr>
          <w:rFonts w:ascii="Times New Roman" w:hAnsi="Times New Roman"/>
          <w:lang w:val="ru-RU"/>
        </w:rPr>
        <w:t>участвовать в прениях, задавать вопросы докладчику (содокладчику), выступать по мотивам голосования (до голосования);</w:t>
      </w:r>
    </w:p>
    <w:p w:rsidR="000931C2" w:rsidRPr="00F25AFE" w:rsidRDefault="000931C2" w:rsidP="00516681">
      <w:pPr>
        <w:numPr>
          <w:ilvl w:val="0"/>
          <w:numId w:val="30"/>
        </w:numPr>
        <w:jc w:val="both"/>
        <w:rPr>
          <w:rFonts w:ascii="Times New Roman" w:hAnsi="Times New Roman"/>
          <w:lang w:val="ru-RU"/>
        </w:rPr>
      </w:pPr>
      <w:r w:rsidRPr="00F25AFE">
        <w:rPr>
          <w:rFonts w:ascii="Times New Roman" w:hAnsi="Times New Roman"/>
          <w:lang w:val="ru-RU"/>
        </w:rPr>
        <w:t xml:space="preserve"> требовать постановки своих предложений на голосование;</w:t>
      </w:r>
    </w:p>
    <w:p w:rsidR="000931C2" w:rsidRPr="00F25AFE" w:rsidRDefault="000931C2" w:rsidP="00516681">
      <w:pPr>
        <w:numPr>
          <w:ilvl w:val="0"/>
          <w:numId w:val="31"/>
        </w:numPr>
        <w:jc w:val="both"/>
        <w:rPr>
          <w:rFonts w:ascii="Times New Roman" w:hAnsi="Times New Roman"/>
          <w:lang w:val="ru-RU"/>
        </w:rPr>
      </w:pPr>
      <w:r w:rsidRPr="00F25AFE">
        <w:rPr>
          <w:rFonts w:ascii="Times New Roman" w:hAnsi="Times New Roman"/>
          <w:lang w:val="ru-RU"/>
        </w:rPr>
        <w:t>требовать повторного голосования в случаях установленного нарушения правил голосования и,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0931C2" w:rsidRPr="00F25AFE" w:rsidRDefault="000931C2" w:rsidP="00516681">
      <w:pPr>
        <w:numPr>
          <w:ilvl w:val="0"/>
          <w:numId w:val="31"/>
        </w:numPr>
        <w:jc w:val="both"/>
        <w:rPr>
          <w:rFonts w:ascii="Times New Roman" w:hAnsi="Times New Roman"/>
        </w:rPr>
      </w:pPr>
      <w:r w:rsidRPr="00F25AFE">
        <w:rPr>
          <w:rFonts w:ascii="Times New Roman" w:hAnsi="Times New Roman"/>
        </w:rPr>
        <w:t>вносить депутатский запрос;</w:t>
      </w:r>
    </w:p>
    <w:p w:rsidR="000931C2" w:rsidRPr="00F25AFE" w:rsidRDefault="000931C2" w:rsidP="00516681">
      <w:pPr>
        <w:numPr>
          <w:ilvl w:val="0"/>
          <w:numId w:val="31"/>
        </w:numPr>
        <w:jc w:val="both"/>
        <w:rPr>
          <w:rFonts w:ascii="Times New Roman" w:hAnsi="Times New Roman"/>
          <w:lang w:val="ru-RU"/>
        </w:rPr>
      </w:pPr>
      <w:r w:rsidRPr="00F25AFE">
        <w:rPr>
          <w:rFonts w:ascii="Times New Roman" w:hAnsi="Times New Roman"/>
          <w:lang w:val="ru-RU"/>
        </w:rPr>
        <w:t>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0931C2" w:rsidRPr="00F25AFE" w:rsidRDefault="000931C2" w:rsidP="00516681">
      <w:pPr>
        <w:numPr>
          <w:ilvl w:val="0"/>
          <w:numId w:val="31"/>
        </w:numPr>
        <w:jc w:val="both"/>
        <w:rPr>
          <w:rFonts w:ascii="Times New Roman" w:hAnsi="Times New Roman"/>
          <w:lang w:val="ru-RU"/>
        </w:rPr>
      </w:pPr>
      <w:r w:rsidRPr="00F25AFE">
        <w:rPr>
          <w:rFonts w:ascii="Times New Roman" w:hAnsi="Times New Roman"/>
          <w:lang w:val="ru-RU"/>
        </w:rPr>
        <w:t>вносить предложения о необходимости проверок и депутатских расследований по вопросам компетенции Совета депутатов;</w:t>
      </w:r>
    </w:p>
    <w:p w:rsidR="000931C2" w:rsidRPr="00F25AFE" w:rsidRDefault="000931C2" w:rsidP="00516681">
      <w:pPr>
        <w:numPr>
          <w:ilvl w:val="0"/>
          <w:numId w:val="31"/>
        </w:numPr>
        <w:jc w:val="both"/>
        <w:rPr>
          <w:rFonts w:ascii="Times New Roman" w:hAnsi="Times New Roman"/>
          <w:lang w:val="ru-RU"/>
        </w:rPr>
      </w:pPr>
      <w:r w:rsidRPr="00F25AFE">
        <w:rPr>
          <w:rFonts w:ascii="Times New Roman" w:hAnsi="Times New Roman"/>
          <w:lang w:val="ru-RU"/>
        </w:rPr>
        <w:t>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0931C2" w:rsidRPr="00F25AFE" w:rsidRDefault="000931C2" w:rsidP="00516681">
      <w:pPr>
        <w:numPr>
          <w:ilvl w:val="0"/>
          <w:numId w:val="31"/>
        </w:numPr>
        <w:jc w:val="both"/>
        <w:rPr>
          <w:rFonts w:ascii="Times New Roman" w:hAnsi="Times New Roman"/>
          <w:lang w:val="ru-RU"/>
        </w:rPr>
      </w:pPr>
      <w:r w:rsidRPr="00F25AFE">
        <w:rPr>
          <w:rFonts w:ascii="Times New Roman" w:hAnsi="Times New Roman"/>
          <w:lang w:val="ru-RU"/>
        </w:rPr>
        <w:t>оглашать обращения, имеющие общественное значение;</w:t>
      </w:r>
    </w:p>
    <w:p w:rsidR="000931C2" w:rsidRPr="00F25AFE" w:rsidRDefault="000931C2" w:rsidP="00516681">
      <w:pPr>
        <w:numPr>
          <w:ilvl w:val="0"/>
          <w:numId w:val="31"/>
        </w:numPr>
        <w:jc w:val="both"/>
        <w:rPr>
          <w:rFonts w:ascii="Times New Roman" w:hAnsi="Times New Roman"/>
          <w:lang w:val="ru-RU"/>
        </w:rPr>
      </w:pPr>
      <w:r w:rsidRPr="00F25AFE">
        <w:rPr>
          <w:rFonts w:ascii="Times New Roman" w:hAnsi="Times New Roman"/>
          <w:lang w:val="ru-RU"/>
        </w:rPr>
        <w:t>пользоваться другими правами, предоставленными ему законодательством и настоящим Регламентом.</w:t>
      </w:r>
    </w:p>
    <w:p w:rsidR="000931C2" w:rsidRPr="00F25AFE" w:rsidRDefault="000931C2">
      <w:pPr>
        <w:pStyle w:val="Compact"/>
        <w:numPr>
          <w:ilvl w:val="0"/>
          <w:numId w:val="32"/>
        </w:numPr>
        <w:rPr>
          <w:rFonts w:ascii="Times New Roman" w:hAnsi="Times New Roman"/>
        </w:rPr>
      </w:pPr>
      <w:r w:rsidRPr="00F25AFE">
        <w:rPr>
          <w:rFonts w:ascii="Times New Roman" w:hAnsi="Times New Roman"/>
        </w:rPr>
        <w:t>Депутат Совета депутата обязан:</w:t>
      </w:r>
    </w:p>
    <w:p w:rsidR="000931C2" w:rsidRPr="00F25AFE" w:rsidRDefault="000931C2" w:rsidP="00516681">
      <w:pPr>
        <w:numPr>
          <w:ilvl w:val="0"/>
          <w:numId w:val="33"/>
        </w:numPr>
        <w:jc w:val="both"/>
        <w:rPr>
          <w:rFonts w:ascii="Times New Roman" w:hAnsi="Times New Roman"/>
          <w:lang w:val="ru-RU"/>
        </w:rPr>
      </w:pPr>
      <w:r w:rsidRPr="00F25AFE">
        <w:rPr>
          <w:rFonts w:ascii="Times New Roman" w:hAnsi="Times New Roman"/>
          <w:lang w:val="ru-RU"/>
        </w:rPr>
        <w:t>соблюдать Регламент, повестку дня и требования председательствующего на заседании;</w:t>
      </w:r>
    </w:p>
    <w:p w:rsidR="000931C2" w:rsidRPr="00F25AFE" w:rsidRDefault="000931C2" w:rsidP="00516681">
      <w:pPr>
        <w:numPr>
          <w:ilvl w:val="0"/>
          <w:numId w:val="33"/>
        </w:numPr>
        <w:jc w:val="both"/>
        <w:rPr>
          <w:rFonts w:ascii="Times New Roman" w:hAnsi="Times New Roman"/>
          <w:lang w:val="ru-RU"/>
        </w:rPr>
      </w:pPr>
      <w:r w:rsidRPr="00F25AFE">
        <w:rPr>
          <w:rFonts w:ascii="Times New Roman" w:hAnsi="Times New Roman"/>
          <w:lang w:val="ru-RU"/>
        </w:rPr>
        <w:t>выступать только с разрешения председательствующего на заседании;</w:t>
      </w:r>
    </w:p>
    <w:p w:rsidR="000931C2" w:rsidRPr="00F25AFE" w:rsidRDefault="000931C2" w:rsidP="00516681">
      <w:pPr>
        <w:numPr>
          <w:ilvl w:val="0"/>
          <w:numId w:val="33"/>
        </w:numPr>
        <w:jc w:val="both"/>
        <w:rPr>
          <w:rFonts w:ascii="Times New Roman" w:hAnsi="Times New Roman"/>
        </w:rPr>
      </w:pPr>
      <w:r w:rsidRPr="00F25AFE">
        <w:rPr>
          <w:rFonts w:ascii="Times New Roman" w:hAnsi="Times New Roman"/>
        </w:rPr>
        <w:t>не допускать оскорбительных выражений;</w:t>
      </w:r>
    </w:p>
    <w:p w:rsidR="000931C2" w:rsidRPr="00F25AFE" w:rsidRDefault="000931C2" w:rsidP="00516681">
      <w:pPr>
        <w:numPr>
          <w:ilvl w:val="0"/>
          <w:numId w:val="33"/>
        </w:numPr>
        <w:jc w:val="both"/>
        <w:rPr>
          <w:rFonts w:ascii="Times New Roman" w:hAnsi="Times New Roman"/>
          <w:lang w:val="ru-RU"/>
        </w:rPr>
      </w:pPr>
      <w:r w:rsidRPr="00F25AFE">
        <w:rPr>
          <w:rFonts w:ascii="Times New Roman" w:hAnsi="Times New Roman"/>
          <w:lang w:val="ru-RU"/>
        </w:rPr>
        <w:t>регистрироваться на каждом заседании и участвовать в работе заседания.</w:t>
      </w:r>
    </w:p>
    <w:p w:rsidR="000931C2" w:rsidRPr="00F25AFE" w:rsidRDefault="000931C2" w:rsidP="00516681">
      <w:pPr>
        <w:numPr>
          <w:ilvl w:val="0"/>
          <w:numId w:val="33"/>
        </w:numPr>
        <w:jc w:val="both"/>
        <w:rPr>
          <w:rFonts w:ascii="Times New Roman" w:hAnsi="Times New Roman"/>
          <w:lang w:val="ru-RU"/>
        </w:rPr>
      </w:pPr>
      <w:r w:rsidRPr="00F25AFE">
        <w:rPr>
          <w:rFonts w:ascii="Times New Roman" w:hAnsi="Times New Roman"/>
          <w:lang w:val="ru-RU"/>
        </w:rPr>
        <w:t xml:space="preserve">требовать от председательствующего безусловного исполнения Регламента. </w:t>
      </w:r>
    </w:p>
    <w:p w:rsidR="000931C2" w:rsidRPr="00F25AFE" w:rsidRDefault="000931C2">
      <w:pPr>
        <w:pStyle w:val="FirstParagraph"/>
        <w:rPr>
          <w:rFonts w:ascii="Times New Roman" w:hAnsi="Times New Roman"/>
        </w:rPr>
      </w:pPr>
      <w:r w:rsidRPr="00F25AFE">
        <w:rPr>
          <w:rFonts w:ascii="Times New Roman" w:hAnsi="Times New Roman"/>
        </w:rPr>
        <w:t>Статья 22. Повестка дня заседания</w:t>
      </w:r>
    </w:p>
    <w:p w:rsidR="000931C2" w:rsidRPr="00F25AFE" w:rsidRDefault="000931C2" w:rsidP="00516681">
      <w:pPr>
        <w:numPr>
          <w:ilvl w:val="0"/>
          <w:numId w:val="34"/>
        </w:numPr>
        <w:jc w:val="both"/>
        <w:rPr>
          <w:rFonts w:ascii="Times New Roman" w:hAnsi="Times New Roman"/>
          <w:lang w:val="ru-RU"/>
        </w:rPr>
      </w:pPr>
      <w:r w:rsidRPr="00F25AFE">
        <w:rPr>
          <w:rFonts w:ascii="Times New Roman" w:hAnsi="Times New Roman"/>
          <w:lang w:val="ru-RU"/>
        </w:rPr>
        <w:t>Проект повестки дня формируется председателем Совета депутатов и доводится до сведения депутатов не менее чем за 7 рабочих дня до начала заседания.</w:t>
      </w:r>
    </w:p>
    <w:p w:rsidR="000931C2" w:rsidRPr="00F25AFE" w:rsidRDefault="000931C2" w:rsidP="00516681">
      <w:pPr>
        <w:numPr>
          <w:ilvl w:val="0"/>
          <w:numId w:val="34"/>
        </w:numPr>
        <w:jc w:val="both"/>
        <w:rPr>
          <w:rFonts w:ascii="Times New Roman" w:hAnsi="Times New Roman"/>
          <w:lang w:val="ru-RU"/>
        </w:rPr>
      </w:pPr>
      <w:r w:rsidRPr="00F25AFE">
        <w:rPr>
          <w:rFonts w:ascii="Times New Roman" w:hAnsi="Times New Roman"/>
          <w:lang w:val="ru-RU"/>
        </w:rPr>
        <w:t>Повестка дня заседания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0931C2" w:rsidRPr="00F25AFE" w:rsidRDefault="000931C2" w:rsidP="00516681">
      <w:pPr>
        <w:pStyle w:val="FirstParagraph"/>
        <w:jc w:val="both"/>
        <w:rPr>
          <w:rFonts w:ascii="Times New Roman" w:hAnsi="Times New Roman"/>
          <w:lang w:val="ru-RU"/>
        </w:rPr>
      </w:pPr>
      <w:r w:rsidRPr="00F25AFE">
        <w:rPr>
          <w:rFonts w:ascii="Times New Roman" w:hAnsi="Times New Roman"/>
          <w:lang w:val="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0931C2" w:rsidRPr="00F25AFE" w:rsidRDefault="000931C2" w:rsidP="00516681">
      <w:pPr>
        <w:pStyle w:val="Compact"/>
        <w:numPr>
          <w:ilvl w:val="0"/>
          <w:numId w:val="35"/>
        </w:numPr>
        <w:jc w:val="both"/>
        <w:rPr>
          <w:rFonts w:ascii="Times New Roman" w:hAnsi="Times New Roman"/>
          <w:lang w:val="ru-RU"/>
        </w:rPr>
      </w:pPr>
      <w:r w:rsidRPr="00F25AFE">
        <w:rPr>
          <w:rFonts w:ascii="Times New Roman" w:hAnsi="Times New Roman"/>
          <w:lang w:val="ru-RU"/>
        </w:rPr>
        <w:t>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0931C2" w:rsidRPr="00F25AFE" w:rsidRDefault="000931C2" w:rsidP="00516681">
      <w:pPr>
        <w:pStyle w:val="FirstParagraph"/>
        <w:jc w:val="both"/>
        <w:rPr>
          <w:rFonts w:ascii="Times New Roman" w:hAnsi="Times New Roman"/>
          <w:lang w:val="ru-RU"/>
        </w:rPr>
      </w:pPr>
      <w:r w:rsidRPr="00F25AFE">
        <w:rPr>
          <w:rFonts w:ascii="Times New Roman" w:hAnsi="Times New Roman"/>
          <w:lang w:val="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23. Рассмотрение вопросов повестки дня заседания</w:t>
      </w:r>
    </w:p>
    <w:p w:rsidR="000931C2" w:rsidRPr="00F25AFE" w:rsidRDefault="000931C2" w:rsidP="00516681">
      <w:pPr>
        <w:numPr>
          <w:ilvl w:val="0"/>
          <w:numId w:val="36"/>
        </w:numPr>
        <w:jc w:val="both"/>
        <w:rPr>
          <w:rFonts w:ascii="Times New Roman" w:hAnsi="Times New Roman"/>
          <w:lang w:val="ru-RU"/>
        </w:rPr>
      </w:pPr>
      <w:r w:rsidRPr="00F25AFE">
        <w:rPr>
          <w:rFonts w:ascii="Times New Roman" w:hAnsi="Times New Roman"/>
          <w:lang w:val="ru-RU"/>
        </w:rPr>
        <w:t>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0931C2" w:rsidRPr="00F25AFE" w:rsidRDefault="000931C2" w:rsidP="00DB28D5">
      <w:pPr>
        <w:numPr>
          <w:ilvl w:val="0"/>
          <w:numId w:val="36"/>
        </w:numPr>
        <w:jc w:val="both"/>
        <w:rPr>
          <w:rFonts w:ascii="Times New Roman" w:hAnsi="Times New Roman"/>
          <w:lang w:val="ru-RU"/>
        </w:rPr>
      </w:pPr>
      <w:r w:rsidRPr="00F25AFE">
        <w:rPr>
          <w:rFonts w:ascii="Times New Roman" w:hAnsi="Times New Roman"/>
          <w:lang w:val="ru-RU"/>
        </w:rPr>
        <w:t>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0931C2" w:rsidRPr="00F25AFE" w:rsidRDefault="000931C2">
      <w:pPr>
        <w:numPr>
          <w:ilvl w:val="0"/>
          <w:numId w:val="36"/>
        </w:numPr>
        <w:rPr>
          <w:rFonts w:ascii="Times New Roman" w:hAnsi="Times New Roman"/>
          <w:lang w:val="ru-RU"/>
        </w:rPr>
      </w:pPr>
      <w:r w:rsidRPr="00F25AFE">
        <w:rPr>
          <w:rFonts w:ascii="Times New Roman" w:hAnsi="Times New Roman"/>
          <w:lang w:val="ru-RU"/>
        </w:rPr>
        <w:t>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заявлений.</w:t>
      </w:r>
    </w:p>
    <w:p w:rsidR="000931C2" w:rsidRPr="00F25AFE" w:rsidRDefault="000931C2" w:rsidP="00DB28D5">
      <w:pPr>
        <w:numPr>
          <w:ilvl w:val="0"/>
          <w:numId w:val="36"/>
        </w:numPr>
        <w:jc w:val="both"/>
        <w:rPr>
          <w:rFonts w:ascii="Times New Roman" w:hAnsi="Times New Roman"/>
          <w:lang w:val="ru-RU"/>
        </w:rPr>
      </w:pPr>
      <w:r w:rsidRPr="00F25AFE">
        <w:rPr>
          <w:rFonts w:ascii="Times New Roman" w:hAnsi="Times New Roman"/>
          <w:lang w:val="ru-RU"/>
        </w:rPr>
        <w:t>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0931C2" w:rsidRPr="00F25AFE" w:rsidRDefault="000931C2" w:rsidP="00DB28D5">
      <w:pPr>
        <w:pStyle w:val="FirstParagraph"/>
        <w:numPr>
          <w:ilvl w:val="0"/>
          <w:numId w:val="36"/>
        </w:numPr>
        <w:jc w:val="both"/>
        <w:rPr>
          <w:rFonts w:ascii="Times New Roman" w:hAnsi="Times New Roman"/>
          <w:lang w:val="ru-RU"/>
        </w:rPr>
      </w:pPr>
      <w:r w:rsidRPr="00F25AFE">
        <w:rPr>
          <w:rFonts w:ascii="Times New Roman" w:hAnsi="Times New Roman"/>
          <w:lang w:val="ru-RU"/>
        </w:rPr>
        <w:t xml:space="preserve">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 </w:t>
      </w:r>
    </w:p>
    <w:p w:rsidR="000931C2" w:rsidRPr="00F25AFE" w:rsidRDefault="000931C2" w:rsidP="00DB28D5">
      <w:pPr>
        <w:pStyle w:val="FirstParagraph"/>
        <w:ind w:firstLine="480"/>
        <w:jc w:val="both"/>
        <w:rPr>
          <w:rFonts w:ascii="Times New Roman" w:hAnsi="Times New Roman"/>
          <w:lang w:val="ru-RU"/>
        </w:rPr>
      </w:pPr>
      <w:r w:rsidRPr="00F25AFE">
        <w:rPr>
          <w:rFonts w:ascii="Times New Roman" w:hAnsi="Times New Roman"/>
          <w:lang w:val="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0931C2" w:rsidRPr="00F25AFE" w:rsidRDefault="000931C2">
      <w:pPr>
        <w:pStyle w:val="BodyText"/>
        <w:rPr>
          <w:rFonts w:ascii="Times New Roman" w:hAnsi="Times New Roman"/>
          <w:lang w:val="ru-RU"/>
        </w:rPr>
      </w:pPr>
      <w:r w:rsidRPr="00F25AFE">
        <w:rPr>
          <w:rFonts w:ascii="Times New Roman" w:hAnsi="Times New Roman"/>
          <w:lang w:val="ru-RU"/>
        </w:rPr>
        <w:t>Докладчики и содокладчики имеют право на заключительное слово.</w:t>
      </w:r>
    </w:p>
    <w:p w:rsidR="000931C2" w:rsidRPr="00F25AFE" w:rsidRDefault="000931C2" w:rsidP="00DB28D5">
      <w:pPr>
        <w:pStyle w:val="Compact"/>
        <w:numPr>
          <w:ilvl w:val="0"/>
          <w:numId w:val="37"/>
        </w:numPr>
        <w:jc w:val="both"/>
        <w:rPr>
          <w:rFonts w:ascii="Times New Roman" w:hAnsi="Times New Roman"/>
          <w:lang w:val="ru-RU"/>
        </w:rPr>
      </w:pPr>
      <w:r w:rsidRPr="00F25AFE">
        <w:rPr>
          <w:rFonts w:ascii="Times New Roman" w:hAnsi="Times New Roman"/>
          <w:lang w:val="ru-RU"/>
        </w:rPr>
        <w:t>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0931C2" w:rsidRPr="00F25AFE" w:rsidRDefault="000931C2" w:rsidP="00DB28D5">
      <w:pPr>
        <w:pStyle w:val="FirstParagraph"/>
        <w:jc w:val="center"/>
        <w:rPr>
          <w:rFonts w:ascii="Times New Roman" w:hAnsi="Times New Roman"/>
        </w:rPr>
      </w:pPr>
      <w:r w:rsidRPr="00F25AFE">
        <w:rPr>
          <w:rFonts w:ascii="Times New Roman" w:hAnsi="Times New Roman"/>
        </w:rPr>
        <w:t>Глава 4. Правила голосования</w:t>
      </w:r>
    </w:p>
    <w:p w:rsidR="000931C2" w:rsidRPr="00F25AFE" w:rsidRDefault="000931C2">
      <w:pPr>
        <w:pStyle w:val="BodyText"/>
        <w:rPr>
          <w:rFonts w:ascii="Times New Roman" w:hAnsi="Times New Roman"/>
        </w:rPr>
      </w:pPr>
      <w:r w:rsidRPr="00F25AFE">
        <w:rPr>
          <w:rFonts w:ascii="Times New Roman" w:hAnsi="Times New Roman"/>
        </w:rPr>
        <w:t>Статья 24. Голосование</w:t>
      </w:r>
    </w:p>
    <w:p w:rsidR="000931C2" w:rsidRPr="00F25AFE" w:rsidRDefault="000931C2">
      <w:pPr>
        <w:numPr>
          <w:ilvl w:val="0"/>
          <w:numId w:val="38"/>
        </w:numPr>
        <w:rPr>
          <w:rFonts w:ascii="Times New Roman" w:hAnsi="Times New Roman"/>
          <w:lang w:val="ru-RU"/>
        </w:rPr>
      </w:pPr>
      <w:r w:rsidRPr="00F25AFE">
        <w:rPr>
          <w:rFonts w:ascii="Times New Roman" w:hAnsi="Times New Roman"/>
          <w:lang w:val="ru-RU"/>
        </w:rPr>
        <w:t>На заседаниях решения принимаются, как правило, открытым голосованием.</w:t>
      </w:r>
    </w:p>
    <w:p w:rsidR="000931C2" w:rsidRPr="00F25AFE" w:rsidRDefault="000931C2" w:rsidP="00DB28D5">
      <w:pPr>
        <w:numPr>
          <w:ilvl w:val="0"/>
          <w:numId w:val="38"/>
        </w:numPr>
        <w:jc w:val="both"/>
        <w:rPr>
          <w:rFonts w:ascii="Times New Roman" w:hAnsi="Times New Roman"/>
        </w:rPr>
      </w:pPr>
      <w:r w:rsidRPr="00F25AFE">
        <w:rPr>
          <w:rFonts w:ascii="Times New Roman" w:hAnsi="Times New Roman"/>
          <w:lang w:val="ru-RU"/>
        </w:rPr>
        <w:t xml:space="preserve">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w:t>
      </w:r>
      <w:r w:rsidRPr="00F25AFE">
        <w:rPr>
          <w:rFonts w:ascii="Times New Roman" w:hAnsi="Times New Roman"/>
        </w:rPr>
        <w:t>Депутат, присутствующий на заседании, не вправе отказаться от голосования.</w:t>
      </w:r>
    </w:p>
    <w:p w:rsidR="000931C2" w:rsidRPr="00F25AFE" w:rsidRDefault="000931C2" w:rsidP="00DB28D5">
      <w:pPr>
        <w:numPr>
          <w:ilvl w:val="0"/>
          <w:numId w:val="38"/>
        </w:numPr>
        <w:jc w:val="both"/>
        <w:rPr>
          <w:rFonts w:ascii="Times New Roman" w:hAnsi="Times New Roman"/>
          <w:lang w:val="ru-RU"/>
        </w:rPr>
      </w:pPr>
      <w:r w:rsidRPr="00F25AFE">
        <w:rPr>
          <w:rFonts w:ascii="Times New Roman" w:hAnsi="Times New Roman"/>
          <w:lang w:val="ru-RU"/>
        </w:rPr>
        <w:t>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0931C2" w:rsidRPr="00F25AFE" w:rsidRDefault="000931C2" w:rsidP="00DB28D5">
      <w:pPr>
        <w:numPr>
          <w:ilvl w:val="0"/>
          <w:numId w:val="38"/>
        </w:numPr>
        <w:jc w:val="both"/>
        <w:rPr>
          <w:rFonts w:ascii="Times New Roman" w:hAnsi="Times New Roman"/>
          <w:lang w:val="ru-RU"/>
        </w:rPr>
      </w:pPr>
      <w:r w:rsidRPr="00F25AFE">
        <w:rPr>
          <w:rFonts w:ascii="Times New Roman" w:hAnsi="Times New Roman"/>
          <w:lang w:val="ru-RU"/>
        </w:rPr>
        <w:t>Участвуя в открытом голосовании, председательствующий голосует последним.</w:t>
      </w:r>
    </w:p>
    <w:p w:rsidR="000931C2" w:rsidRPr="00F25AFE" w:rsidRDefault="000931C2" w:rsidP="00DB28D5">
      <w:pPr>
        <w:numPr>
          <w:ilvl w:val="0"/>
          <w:numId w:val="38"/>
        </w:numPr>
        <w:jc w:val="both"/>
        <w:rPr>
          <w:rFonts w:ascii="Times New Roman" w:hAnsi="Times New Roman"/>
        </w:rPr>
      </w:pPr>
      <w:r w:rsidRPr="00F25AFE">
        <w:rPr>
          <w:rFonts w:ascii="Times New Roman" w:hAnsi="Times New Roman"/>
          <w:lang w:val="ru-RU"/>
        </w:rPr>
        <w:t xml:space="preserve">Тайное голосование проводится в случаях, установленных федеральным и областным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 </w:t>
      </w:r>
      <w:r w:rsidRPr="00F25AFE">
        <w:rPr>
          <w:rFonts w:ascii="Times New Roman" w:hAnsi="Times New Roman"/>
        </w:rPr>
        <w:t>В</w:t>
      </w:r>
    </w:p>
    <w:p w:rsidR="000931C2" w:rsidRPr="00F25AFE" w:rsidRDefault="000931C2">
      <w:pPr>
        <w:pStyle w:val="FirstParagraph"/>
        <w:rPr>
          <w:rFonts w:ascii="Times New Roman" w:hAnsi="Times New Roman"/>
        </w:rPr>
      </w:pPr>
      <w:r w:rsidRPr="00F25AFE">
        <w:rPr>
          <w:rFonts w:ascii="Times New Roman" w:hAnsi="Times New Roman"/>
        </w:rPr>
        <w:t>Статья 25. Порядок голосования</w:t>
      </w:r>
    </w:p>
    <w:p w:rsidR="000931C2" w:rsidRPr="00F25AFE" w:rsidRDefault="000931C2" w:rsidP="00DB28D5">
      <w:pPr>
        <w:numPr>
          <w:ilvl w:val="0"/>
          <w:numId w:val="39"/>
        </w:numPr>
        <w:jc w:val="both"/>
        <w:rPr>
          <w:rFonts w:ascii="Times New Roman" w:hAnsi="Times New Roman"/>
          <w:lang w:val="ru-RU"/>
        </w:rPr>
      </w:pPr>
      <w:r w:rsidRPr="00F25AFE">
        <w:rPr>
          <w:rFonts w:ascii="Times New Roman" w:hAnsi="Times New Roman"/>
          <w:lang w:val="ru-RU"/>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0931C2" w:rsidRPr="00F25AFE" w:rsidRDefault="000931C2">
      <w:pPr>
        <w:numPr>
          <w:ilvl w:val="0"/>
          <w:numId w:val="39"/>
        </w:numPr>
        <w:rPr>
          <w:rFonts w:ascii="Times New Roman" w:hAnsi="Times New Roman"/>
          <w:lang w:val="ru-RU"/>
        </w:rPr>
      </w:pPr>
      <w:r w:rsidRPr="00F25AFE">
        <w:rPr>
          <w:rFonts w:ascii="Times New Roman" w:hAnsi="Times New Roman"/>
          <w:lang w:val="ru-RU"/>
        </w:rPr>
        <w:t>Открытое голосование осуществляется поднятием руки и подсчета голосов.</w:t>
      </w:r>
    </w:p>
    <w:p w:rsidR="000931C2" w:rsidRPr="00F25AFE" w:rsidRDefault="000931C2" w:rsidP="00DB28D5">
      <w:pPr>
        <w:pStyle w:val="FirstParagraph"/>
        <w:jc w:val="both"/>
        <w:rPr>
          <w:rFonts w:ascii="Times New Roman" w:hAnsi="Times New Roman"/>
          <w:lang w:val="ru-RU"/>
        </w:rPr>
      </w:pPr>
      <w:r w:rsidRPr="00F25AFE">
        <w:rPr>
          <w:rFonts w:ascii="Times New Roman" w:hAnsi="Times New Roman"/>
          <w:lang w:val="ru-RU"/>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0931C2" w:rsidRPr="00F25AFE" w:rsidRDefault="000931C2" w:rsidP="00DB28D5">
      <w:pPr>
        <w:pStyle w:val="BodyText"/>
        <w:jc w:val="both"/>
        <w:rPr>
          <w:rFonts w:ascii="Times New Roman" w:hAnsi="Times New Roman"/>
          <w:lang w:val="ru-RU"/>
        </w:rPr>
      </w:pPr>
      <w:r w:rsidRPr="00F25AFE">
        <w:rPr>
          <w:rFonts w:ascii="Times New Roman" w:hAnsi="Times New Roman"/>
          <w:lang w:val="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0931C2" w:rsidRPr="00F25AFE" w:rsidRDefault="000931C2" w:rsidP="00DB28D5">
      <w:pPr>
        <w:numPr>
          <w:ilvl w:val="0"/>
          <w:numId w:val="40"/>
        </w:numPr>
        <w:jc w:val="both"/>
        <w:rPr>
          <w:rFonts w:ascii="Times New Roman" w:hAnsi="Times New Roman"/>
          <w:lang w:val="ru-RU"/>
        </w:rPr>
      </w:pPr>
      <w:r w:rsidRPr="00F25AFE">
        <w:rPr>
          <w:rFonts w:ascii="Times New Roman" w:hAnsi="Times New Roman"/>
          <w:lang w:val="ru-RU"/>
        </w:rPr>
        <w:t>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Волгоградской области, уставом  муниципального образования или настоящим Регламентом не предусмотрено иное.</w:t>
      </w:r>
    </w:p>
    <w:p w:rsidR="000931C2" w:rsidRPr="00F25AFE" w:rsidRDefault="000931C2" w:rsidP="00DB28D5">
      <w:pPr>
        <w:numPr>
          <w:ilvl w:val="0"/>
          <w:numId w:val="40"/>
        </w:numPr>
        <w:jc w:val="both"/>
        <w:rPr>
          <w:rFonts w:ascii="Times New Roman" w:hAnsi="Times New Roman"/>
          <w:lang w:val="ru-RU"/>
        </w:rPr>
      </w:pPr>
      <w:r w:rsidRPr="00F25AFE">
        <w:rPr>
          <w:rFonts w:ascii="Times New Roman" w:hAnsi="Times New Roman"/>
          <w:lang w:val="ru-RU"/>
        </w:rPr>
        <w:t>Решения  по  процедурным вопросам  принимаются  простым большинством голосов от присутствующих. К процедурным относятся вопросы:</w:t>
      </w:r>
    </w:p>
    <w:p w:rsidR="000931C2" w:rsidRPr="00F25AFE" w:rsidRDefault="000931C2">
      <w:pPr>
        <w:pStyle w:val="FirstParagraph"/>
        <w:rPr>
          <w:rFonts w:ascii="Times New Roman" w:hAnsi="Times New Roman"/>
          <w:lang w:val="ru-RU"/>
        </w:rPr>
      </w:pPr>
      <w:r w:rsidRPr="00F25AFE">
        <w:rPr>
          <w:rFonts w:ascii="Times New Roman" w:hAnsi="Times New Roman"/>
          <w:lang w:val="ru-RU"/>
        </w:rPr>
        <w:t>а) о перерыве в заседании или переносе заседания:</w:t>
      </w:r>
    </w:p>
    <w:p w:rsidR="000931C2" w:rsidRPr="00F25AFE" w:rsidRDefault="000931C2">
      <w:pPr>
        <w:pStyle w:val="Compact"/>
        <w:numPr>
          <w:ilvl w:val="0"/>
          <w:numId w:val="41"/>
        </w:numPr>
        <w:rPr>
          <w:rFonts w:ascii="Times New Roman" w:hAnsi="Times New Roman"/>
          <w:lang w:val="ru-RU"/>
        </w:rPr>
      </w:pPr>
      <w:r w:rsidRPr="00F25AFE">
        <w:rPr>
          <w:rFonts w:ascii="Times New Roman" w:hAnsi="Times New Roman"/>
          <w:lang w:val="ru-RU"/>
        </w:rPr>
        <w:t>об изменении очередности рассмотрения вопросов повестки дня;</w:t>
      </w:r>
    </w:p>
    <w:p w:rsidR="000931C2" w:rsidRPr="00F25AFE" w:rsidRDefault="000931C2">
      <w:pPr>
        <w:pStyle w:val="FirstParagraph"/>
        <w:rPr>
          <w:rFonts w:ascii="Times New Roman" w:hAnsi="Times New Roman"/>
          <w:lang w:val="ru-RU"/>
        </w:rPr>
      </w:pPr>
      <w:r w:rsidRPr="00F25AFE">
        <w:rPr>
          <w:rFonts w:ascii="Times New Roman" w:hAnsi="Times New Roman"/>
          <w:lang w:val="ru-RU"/>
        </w:rPr>
        <w:t>в)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0931C2" w:rsidRPr="00F25AFE" w:rsidRDefault="000931C2">
      <w:pPr>
        <w:pStyle w:val="BodyText"/>
        <w:rPr>
          <w:rFonts w:ascii="Times New Roman" w:hAnsi="Times New Roman"/>
          <w:lang w:val="ru-RU"/>
        </w:rPr>
      </w:pPr>
      <w:r w:rsidRPr="00F25AFE">
        <w:rPr>
          <w:rFonts w:ascii="Times New Roman" w:hAnsi="Times New Roman"/>
          <w:lang w:val="ru-RU"/>
        </w:rPr>
        <w:t>г) о предоставлении дополнительного времени для выступления;</w:t>
      </w:r>
    </w:p>
    <w:p w:rsidR="000931C2" w:rsidRPr="00F25AFE" w:rsidRDefault="000931C2">
      <w:pPr>
        <w:pStyle w:val="BodyText"/>
        <w:rPr>
          <w:rFonts w:ascii="Times New Roman" w:hAnsi="Times New Roman"/>
          <w:lang w:val="ru-RU"/>
        </w:rPr>
      </w:pPr>
      <w:r w:rsidRPr="00F25AFE">
        <w:rPr>
          <w:rFonts w:ascii="Times New Roman" w:hAnsi="Times New Roman"/>
          <w:lang w:val="ru-RU"/>
        </w:rPr>
        <w:t>д) о приглашении на заседание лиц, указанных в статье 18 настоящего Регламента; и</w:t>
      </w:r>
    </w:p>
    <w:p w:rsidR="000931C2" w:rsidRPr="00F25AFE" w:rsidRDefault="000931C2">
      <w:pPr>
        <w:pStyle w:val="BodyText"/>
        <w:rPr>
          <w:rFonts w:ascii="Times New Roman" w:hAnsi="Times New Roman"/>
          <w:lang w:val="ru-RU"/>
        </w:rPr>
      </w:pPr>
      <w:r w:rsidRPr="00F25AFE">
        <w:rPr>
          <w:rFonts w:ascii="Times New Roman" w:hAnsi="Times New Roman"/>
          <w:lang w:val="ru-RU"/>
        </w:rPr>
        <w:t>е) о предоставлении слова приглашенным на заседание;</w:t>
      </w:r>
    </w:p>
    <w:p w:rsidR="000931C2" w:rsidRPr="00F25AFE" w:rsidRDefault="000931C2">
      <w:pPr>
        <w:pStyle w:val="BodyText"/>
        <w:rPr>
          <w:rFonts w:ascii="Times New Roman" w:hAnsi="Times New Roman"/>
          <w:lang w:val="ru-RU"/>
        </w:rPr>
      </w:pPr>
      <w:r w:rsidRPr="00F25AFE">
        <w:rPr>
          <w:rFonts w:ascii="Times New Roman" w:hAnsi="Times New Roman"/>
          <w:lang w:val="ru-RU"/>
        </w:rPr>
        <w:t>ж) о переносе или прекращении прений по обсуждаемому вопросу;</w:t>
      </w:r>
    </w:p>
    <w:p w:rsidR="000931C2" w:rsidRPr="00F25AFE" w:rsidRDefault="000931C2">
      <w:pPr>
        <w:pStyle w:val="Compact"/>
        <w:numPr>
          <w:ilvl w:val="0"/>
          <w:numId w:val="42"/>
        </w:numPr>
        <w:rPr>
          <w:rFonts w:ascii="Times New Roman" w:hAnsi="Times New Roman"/>
          <w:lang w:val="ru-RU"/>
        </w:rPr>
      </w:pPr>
      <w:r w:rsidRPr="00F25AFE">
        <w:rPr>
          <w:rFonts w:ascii="Times New Roman" w:hAnsi="Times New Roman"/>
          <w:lang w:val="ru-RU"/>
        </w:rPr>
        <w:t>о передаче вопроса на рассмотрение соответствующей комиссии;</w:t>
      </w:r>
    </w:p>
    <w:p w:rsidR="000931C2" w:rsidRPr="00F25AFE" w:rsidRDefault="000931C2">
      <w:pPr>
        <w:pStyle w:val="FirstParagraph"/>
        <w:rPr>
          <w:rFonts w:ascii="Times New Roman" w:hAnsi="Times New Roman"/>
          <w:lang w:val="ru-RU"/>
        </w:rPr>
      </w:pPr>
      <w:r w:rsidRPr="00F25AFE">
        <w:rPr>
          <w:rFonts w:ascii="Times New Roman" w:hAnsi="Times New Roman"/>
          <w:lang w:val="ru-RU"/>
        </w:rPr>
        <w:t>и) о проведении закрытого заседания:</w:t>
      </w:r>
    </w:p>
    <w:p w:rsidR="000931C2" w:rsidRPr="00F25AFE" w:rsidRDefault="000931C2">
      <w:pPr>
        <w:pStyle w:val="BodyText"/>
        <w:rPr>
          <w:rFonts w:ascii="Times New Roman" w:hAnsi="Times New Roman"/>
          <w:lang w:val="ru-RU"/>
        </w:rPr>
      </w:pPr>
      <w:r w:rsidRPr="00F25AFE">
        <w:rPr>
          <w:rFonts w:ascii="Times New Roman" w:hAnsi="Times New Roman"/>
          <w:lang w:val="ru-RU"/>
        </w:rPr>
        <w:t>к) об изменении очередностей выступления;</w:t>
      </w:r>
    </w:p>
    <w:p w:rsidR="000931C2" w:rsidRPr="00F25AFE" w:rsidRDefault="000931C2">
      <w:pPr>
        <w:pStyle w:val="BodyText"/>
        <w:rPr>
          <w:rFonts w:ascii="Times New Roman" w:hAnsi="Times New Roman"/>
          <w:lang w:val="ru-RU"/>
        </w:rPr>
      </w:pPr>
      <w:r w:rsidRPr="00F25AFE">
        <w:rPr>
          <w:rFonts w:ascii="Times New Roman" w:hAnsi="Times New Roman"/>
          <w:lang w:val="ru-RU"/>
        </w:rPr>
        <w:t>л) о голосовании без обсуждения;</w:t>
      </w:r>
    </w:p>
    <w:p w:rsidR="000931C2" w:rsidRPr="00F25AFE" w:rsidRDefault="000931C2">
      <w:pPr>
        <w:pStyle w:val="BodyText"/>
        <w:rPr>
          <w:rFonts w:ascii="Times New Roman" w:hAnsi="Times New Roman"/>
          <w:lang w:val="ru-RU"/>
        </w:rPr>
      </w:pPr>
      <w:r w:rsidRPr="00F25AFE">
        <w:rPr>
          <w:rFonts w:ascii="Times New Roman" w:hAnsi="Times New Roman"/>
          <w:lang w:val="ru-RU"/>
        </w:rPr>
        <w:t>н) об отложении голосования на следующее заседание;</w:t>
      </w:r>
    </w:p>
    <w:p w:rsidR="000931C2" w:rsidRPr="00F25AFE" w:rsidRDefault="000931C2">
      <w:pPr>
        <w:pStyle w:val="BodyText"/>
        <w:rPr>
          <w:rFonts w:ascii="Times New Roman" w:hAnsi="Times New Roman"/>
          <w:lang w:val="ru-RU"/>
        </w:rPr>
      </w:pPr>
      <w:r w:rsidRPr="00F25AFE">
        <w:rPr>
          <w:rFonts w:ascii="Times New Roman" w:hAnsi="Times New Roman"/>
          <w:lang w:val="ru-RU"/>
        </w:rPr>
        <w:t>о) об определении или изменении способа проведения голосования;</w:t>
      </w:r>
    </w:p>
    <w:p w:rsidR="000931C2" w:rsidRPr="00F25AFE" w:rsidRDefault="000931C2">
      <w:pPr>
        <w:pStyle w:val="BodyText"/>
        <w:rPr>
          <w:rFonts w:ascii="Times New Roman" w:hAnsi="Times New Roman"/>
        </w:rPr>
      </w:pPr>
      <w:r w:rsidRPr="00F25AFE">
        <w:rPr>
          <w:rFonts w:ascii="Times New Roman" w:hAnsi="Times New Roman"/>
        </w:rPr>
        <w:t>п) о пересчете голосов.</w:t>
      </w:r>
    </w:p>
    <w:p w:rsidR="000931C2" w:rsidRPr="00F25AFE" w:rsidRDefault="000931C2" w:rsidP="00DB28D5">
      <w:pPr>
        <w:pStyle w:val="Compact"/>
        <w:numPr>
          <w:ilvl w:val="0"/>
          <w:numId w:val="43"/>
        </w:numPr>
        <w:jc w:val="both"/>
        <w:rPr>
          <w:rFonts w:ascii="Times New Roman" w:hAnsi="Times New Roman"/>
          <w:lang w:val="ru-RU"/>
        </w:rPr>
      </w:pPr>
      <w:r w:rsidRPr="00F25AFE">
        <w:rPr>
          <w:rFonts w:ascii="Times New Roman" w:hAnsi="Times New Roman"/>
          <w:lang w:val="ru-RU"/>
        </w:rPr>
        <w:t>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Счетная комиссия формируется в обязательном порядке при проведении тайного голосования.</w:t>
      </w:r>
    </w:p>
    <w:p w:rsidR="000931C2" w:rsidRPr="00F25AFE" w:rsidRDefault="000931C2" w:rsidP="00DB28D5">
      <w:pPr>
        <w:pStyle w:val="Compact"/>
        <w:numPr>
          <w:ilvl w:val="0"/>
          <w:numId w:val="44"/>
        </w:numPr>
        <w:jc w:val="both"/>
        <w:rPr>
          <w:rFonts w:ascii="Times New Roman" w:hAnsi="Times New Roman"/>
          <w:lang w:val="ru-RU"/>
        </w:rPr>
      </w:pPr>
      <w:r w:rsidRPr="00F25AFE">
        <w:rPr>
          <w:rFonts w:ascii="Times New Roman" w:hAnsi="Times New Roman"/>
          <w:lang w:val="ru-RU"/>
        </w:rPr>
        <w:t>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w:t>
      </w:r>
    </w:p>
    <w:p w:rsidR="000931C2" w:rsidRPr="00F25AFE" w:rsidRDefault="000931C2" w:rsidP="00DB28D5">
      <w:pPr>
        <w:pStyle w:val="FirstParagraph"/>
        <w:ind w:firstLine="480"/>
        <w:jc w:val="both"/>
        <w:rPr>
          <w:rFonts w:ascii="Times New Roman" w:hAnsi="Times New Roman"/>
          <w:lang w:val="ru-RU"/>
        </w:rPr>
      </w:pPr>
      <w:r w:rsidRPr="00F25AFE">
        <w:rPr>
          <w:rFonts w:ascii="Times New Roman" w:hAnsi="Times New Roman"/>
          <w:lang w:val="ru-RU"/>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0931C2" w:rsidRPr="00F25AFE" w:rsidRDefault="000931C2">
      <w:pPr>
        <w:pStyle w:val="BodyText"/>
        <w:rPr>
          <w:rFonts w:ascii="Times New Roman" w:hAnsi="Times New Roman"/>
          <w:lang w:val="ru-RU"/>
        </w:rPr>
      </w:pPr>
      <w:r w:rsidRPr="00F25AFE">
        <w:rPr>
          <w:rFonts w:ascii="Times New Roman" w:hAnsi="Times New Roman"/>
          <w:lang w:val="ru-RU"/>
        </w:rPr>
        <w:t>Решения счетной комиссии принимаются большинством голосов членов счетной комиссии.</w:t>
      </w:r>
    </w:p>
    <w:p w:rsidR="000931C2" w:rsidRPr="00F25AFE" w:rsidRDefault="000931C2" w:rsidP="00985CD9">
      <w:pPr>
        <w:pStyle w:val="Compact"/>
        <w:numPr>
          <w:ilvl w:val="0"/>
          <w:numId w:val="45"/>
        </w:numPr>
        <w:jc w:val="both"/>
        <w:rPr>
          <w:rFonts w:ascii="Times New Roman" w:hAnsi="Times New Roman"/>
          <w:lang w:val="ru-RU"/>
        </w:rPr>
      </w:pPr>
      <w:r w:rsidRPr="00F25AFE">
        <w:rPr>
          <w:rFonts w:ascii="Times New Roman" w:hAnsi="Times New Roman"/>
          <w:lang w:val="ru-RU"/>
        </w:rPr>
        <w:t xml:space="preserve">По окончании подсчета голосов председательствующий объявляет, какое решение принято (положительное или отрицательное), </w:t>
      </w:r>
    </w:p>
    <w:p w:rsidR="000931C2" w:rsidRPr="00F25AFE" w:rsidRDefault="000931C2" w:rsidP="00985CD9">
      <w:pPr>
        <w:pStyle w:val="Compact"/>
        <w:numPr>
          <w:ilvl w:val="0"/>
          <w:numId w:val="46"/>
        </w:numPr>
        <w:jc w:val="both"/>
        <w:rPr>
          <w:rFonts w:ascii="Times New Roman" w:hAnsi="Times New Roman"/>
          <w:lang w:val="ru-RU"/>
        </w:rPr>
      </w:pPr>
      <w:r w:rsidRPr="00F25AFE">
        <w:rPr>
          <w:rFonts w:ascii="Times New Roman" w:hAnsi="Times New Roman"/>
          <w:lang w:val="ru-RU"/>
        </w:rPr>
        <w:t>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0931C2" w:rsidRPr="00F25AFE" w:rsidRDefault="000931C2" w:rsidP="00985CD9">
      <w:pPr>
        <w:pStyle w:val="FirstParagraph"/>
        <w:ind w:firstLine="480"/>
        <w:jc w:val="both"/>
        <w:rPr>
          <w:rFonts w:ascii="Times New Roman" w:hAnsi="Times New Roman"/>
          <w:lang w:val="ru-RU"/>
        </w:rPr>
      </w:pPr>
      <w:r w:rsidRPr="00F25AFE">
        <w:rPr>
          <w:rFonts w:ascii="Times New Roman" w:hAnsi="Times New Roman"/>
          <w:lang w:val="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0931C2" w:rsidRPr="00F25AFE" w:rsidRDefault="000931C2" w:rsidP="00985CD9">
      <w:pPr>
        <w:pStyle w:val="Compact"/>
        <w:numPr>
          <w:ilvl w:val="0"/>
          <w:numId w:val="47"/>
        </w:numPr>
        <w:jc w:val="both"/>
        <w:rPr>
          <w:rFonts w:ascii="Times New Roman" w:hAnsi="Times New Roman"/>
          <w:lang w:val="ru-RU"/>
        </w:rPr>
      </w:pPr>
      <w:r w:rsidRPr="00F25AFE">
        <w:rPr>
          <w:rFonts w:ascii="Times New Roman" w:hAnsi="Times New Roman"/>
          <w:lang w:val="ru-RU"/>
        </w:rPr>
        <w:t>Повторное голосование по рассматриваемому вопросу проводится, если выявлены явные ошибки в порядке и технике проведения голосования.</w:t>
      </w:r>
    </w:p>
    <w:p w:rsidR="000931C2" w:rsidRPr="00F25AFE" w:rsidRDefault="000931C2" w:rsidP="00985CD9">
      <w:pPr>
        <w:pStyle w:val="FirstParagraph"/>
        <w:jc w:val="center"/>
        <w:rPr>
          <w:rFonts w:ascii="Times New Roman" w:hAnsi="Times New Roman"/>
          <w:lang w:val="ru-RU"/>
        </w:rPr>
      </w:pPr>
      <w:r w:rsidRPr="00F25AFE">
        <w:rPr>
          <w:rFonts w:ascii="Times New Roman" w:hAnsi="Times New Roman"/>
          <w:lang w:val="ru-RU"/>
        </w:rPr>
        <w:t>Глава 5. Правотворческая деятельность Совета депутатов</w:t>
      </w:r>
    </w:p>
    <w:p w:rsidR="000931C2" w:rsidRPr="00F25AFE" w:rsidRDefault="000931C2">
      <w:pPr>
        <w:pStyle w:val="BodyText"/>
        <w:rPr>
          <w:rFonts w:ascii="Times New Roman" w:hAnsi="Times New Roman"/>
        </w:rPr>
      </w:pPr>
      <w:r w:rsidRPr="00F25AFE">
        <w:rPr>
          <w:rFonts w:ascii="Times New Roman" w:hAnsi="Times New Roman"/>
          <w:lang w:val="ru-RU"/>
        </w:rPr>
        <w:t xml:space="preserve">Статья 26. </w:t>
      </w:r>
      <w:r w:rsidRPr="00F25AFE">
        <w:rPr>
          <w:rFonts w:ascii="Times New Roman" w:hAnsi="Times New Roman"/>
        </w:rPr>
        <w:t>Виды актов Совета депутатов</w:t>
      </w:r>
    </w:p>
    <w:p w:rsidR="000931C2" w:rsidRPr="00F25AFE" w:rsidRDefault="000931C2" w:rsidP="00985CD9">
      <w:pPr>
        <w:numPr>
          <w:ilvl w:val="0"/>
          <w:numId w:val="48"/>
        </w:numPr>
        <w:jc w:val="both"/>
        <w:rPr>
          <w:rFonts w:ascii="Times New Roman" w:hAnsi="Times New Roman"/>
          <w:lang w:val="ru-RU"/>
        </w:rPr>
      </w:pPr>
      <w:r w:rsidRPr="00F25AFE">
        <w:rPr>
          <w:rFonts w:ascii="Times New Roman" w:hAnsi="Times New Roman"/>
          <w:lang w:val="ru-RU"/>
        </w:rPr>
        <w:t>Совет депутатов муниципального образования по вопросам, отнесенным к его компетенции федеральными законами, законами Волгоградской области, Уставом Кузьмичёвского сельского поселения, принимает решения, устанавливающие правила, обязательные для исполнения на всей территории` Кузьмичёвского сельского поселения, а также решения по вопросам организации деятельности Совета депутатов.</w:t>
      </w:r>
    </w:p>
    <w:p w:rsidR="000931C2" w:rsidRPr="00F25AFE" w:rsidRDefault="000931C2">
      <w:pPr>
        <w:numPr>
          <w:ilvl w:val="0"/>
          <w:numId w:val="48"/>
        </w:numPr>
        <w:rPr>
          <w:rFonts w:ascii="Times New Roman" w:hAnsi="Times New Roman"/>
        </w:rPr>
      </w:pPr>
      <w:r w:rsidRPr="00F25AFE">
        <w:rPr>
          <w:rFonts w:ascii="Times New Roman" w:hAnsi="Times New Roman"/>
        </w:rPr>
        <w:t>Совет депутатов также принимает:</w:t>
      </w:r>
    </w:p>
    <w:p w:rsidR="000931C2" w:rsidRPr="00F25AFE" w:rsidRDefault="000931C2" w:rsidP="00985CD9">
      <w:pPr>
        <w:numPr>
          <w:ilvl w:val="0"/>
          <w:numId w:val="49"/>
        </w:numPr>
        <w:jc w:val="both"/>
        <w:rPr>
          <w:rFonts w:ascii="Times New Roman" w:hAnsi="Times New Roman"/>
          <w:lang w:val="ru-RU"/>
        </w:rPr>
      </w:pPr>
      <w:r w:rsidRPr="00F25AFE">
        <w:rPr>
          <w:rFonts w:ascii="Times New Roman" w:hAnsi="Times New Roman"/>
          <w:lang w:val="ru-RU"/>
        </w:rPr>
        <w:t>заявления (акты, не носящие правового характера, излагающие позицию Совета депутатов по вопросам, не относящимся к организации его работы);</w:t>
      </w:r>
    </w:p>
    <w:p w:rsidR="000931C2" w:rsidRPr="00F25AFE" w:rsidRDefault="000931C2" w:rsidP="00985CD9">
      <w:pPr>
        <w:numPr>
          <w:ilvl w:val="0"/>
          <w:numId w:val="49"/>
        </w:numPr>
        <w:jc w:val="both"/>
        <w:rPr>
          <w:rFonts w:ascii="Times New Roman" w:hAnsi="Times New Roman"/>
          <w:lang w:val="ru-RU"/>
        </w:rPr>
      </w:pPr>
      <w:r w:rsidRPr="00F25AFE">
        <w:rPr>
          <w:rFonts w:ascii="Times New Roman" w:hAnsi="Times New Roman"/>
          <w:lang w:val="ru-RU"/>
        </w:rPr>
        <w:t>обращения (акты, содержащие предложения, рекомендации, призывы, адресуемые конкретным физическим или юридическим лицам);</w:t>
      </w:r>
    </w:p>
    <w:p w:rsidR="000931C2" w:rsidRPr="00F25AFE" w:rsidRDefault="000931C2" w:rsidP="00985CD9">
      <w:pPr>
        <w:numPr>
          <w:ilvl w:val="0"/>
          <w:numId w:val="49"/>
        </w:numPr>
        <w:jc w:val="both"/>
        <w:rPr>
          <w:rFonts w:ascii="Times New Roman" w:hAnsi="Times New Roman"/>
          <w:lang w:val="ru-RU"/>
        </w:rPr>
      </w:pPr>
      <w:r w:rsidRPr="00F25AFE">
        <w:rPr>
          <w:rFonts w:ascii="Times New Roman" w:hAnsi="Times New Roman"/>
          <w:lang w:val="ru-RU"/>
        </w:rPr>
        <w:t>декларации (акты торжественного характера, формулирующие общие принципы, цели);</w:t>
      </w:r>
    </w:p>
    <w:p w:rsidR="000931C2" w:rsidRPr="00F25AFE" w:rsidRDefault="000931C2" w:rsidP="00985CD9">
      <w:pPr>
        <w:numPr>
          <w:ilvl w:val="0"/>
          <w:numId w:val="49"/>
        </w:numPr>
        <w:jc w:val="both"/>
        <w:rPr>
          <w:rFonts w:ascii="Times New Roman" w:hAnsi="Times New Roman"/>
          <w:lang w:val="ru-RU"/>
        </w:rPr>
      </w:pPr>
      <w:r w:rsidRPr="00F25AFE">
        <w:rPr>
          <w:rFonts w:ascii="Times New Roman" w:hAnsi="Times New Roman"/>
          <w:lang w:val="ru-RU"/>
        </w:rPr>
        <w:t>протокольные решения, принимаемые согласно пункту 4 статьи 25 настоящего Регламента и не оформляемые в качестве вышеуказанных документов.</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27. Субъекты правотворческой инициативы в Совете депутатов</w:t>
      </w:r>
    </w:p>
    <w:p w:rsidR="000931C2" w:rsidRPr="00F25AFE" w:rsidRDefault="000931C2" w:rsidP="00985CD9">
      <w:pPr>
        <w:numPr>
          <w:ilvl w:val="0"/>
          <w:numId w:val="50"/>
        </w:numPr>
        <w:jc w:val="both"/>
        <w:rPr>
          <w:rFonts w:ascii="Times New Roman" w:hAnsi="Times New Roman"/>
          <w:lang w:val="ru-RU"/>
        </w:rPr>
      </w:pPr>
      <w:r w:rsidRPr="00F25AFE">
        <w:rPr>
          <w:rFonts w:ascii="Times New Roman" w:hAnsi="Times New Roman"/>
          <w:lang w:val="ru-RU"/>
        </w:rPr>
        <w:t>Проекты решений в Совет депутатов могут вноситься депутатами Совета, главой администрации Кузьмичёвского сельского поселения, иными выборными органами Кузьмичёвского сельского поселения, инициативными группами граждан, а также иными субъектами правотворческой инициативы в соответствии с Уставом Кузьмичёвского сельского поселения.</w:t>
      </w:r>
    </w:p>
    <w:p w:rsidR="000931C2" w:rsidRPr="00F25AFE" w:rsidRDefault="000931C2" w:rsidP="00985CD9">
      <w:pPr>
        <w:numPr>
          <w:ilvl w:val="0"/>
          <w:numId w:val="50"/>
        </w:numPr>
        <w:jc w:val="both"/>
        <w:rPr>
          <w:rFonts w:ascii="Times New Roman" w:hAnsi="Times New Roman"/>
          <w:lang w:val="ru-RU"/>
        </w:rPr>
      </w:pPr>
      <w:r w:rsidRPr="00F25AFE">
        <w:rPr>
          <w:rFonts w:ascii="Times New Roman" w:hAnsi="Times New Roman"/>
          <w:lang w:val="ru-RU"/>
        </w:rPr>
        <w:t>Проекты решений Совета депутатов об утверждении бюджета Кузьмичёвского сельского поселения, внесении в него изменений и отчета об его исполнении могут быть внесены на рассмотрение Совета депутатов только по инициативе главы  Кузьмичёвского сельского поселения. местной администрации.</w:t>
      </w:r>
    </w:p>
    <w:p w:rsidR="000931C2" w:rsidRPr="00F25AFE" w:rsidRDefault="000931C2" w:rsidP="00DE76DD">
      <w:pPr>
        <w:numPr>
          <w:ilvl w:val="0"/>
          <w:numId w:val="50"/>
        </w:numPr>
        <w:jc w:val="both"/>
        <w:rPr>
          <w:rFonts w:ascii="Times New Roman" w:hAnsi="Times New Roman"/>
          <w:lang w:val="ru-RU"/>
        </w:rPr>
      </w:pPr>
      <w:r w:rsidRPr="00F25AFE">
        <w:rPr>
          <w:rFonts w:ascii="Times New Roman" w:hAnsi="Times New Roman"/>
          <w:lang w:val="ru-RU"/>
        </w:rPr>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Кузьмичёвского  сельского поселения или при наличии заключения главы администрации Кузьмичёвского сельского поселения.</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28. Оформление проектов решений</w:t>
      </w:r>
    </w:p>
    <w:p w:rsidR="000931C2" w:rsidRPr="00F25AFE" w:rsidRDefault="000931C2">
      <w:pPr>
        <w:pStyle w:val="BodyText"/>
        <w:rPr>
          <w:rFonts w:ascii="Times New Roman" w:hAnsi="Times New Roman"/>
          <w:lang w:val="ru-RU"/>
        </w:rPr>
      </w:pPr>
      <w:r w:rsidRPr="00F25AFE">
        <w:rPr>
          <w:rFonts w:ascii="Times New Roman" w:hAnsi="Times New Roman"/>
          <w:lang w:val="ru-RU"/>
        </w:rPr>
        <w:t>1. Вносимый в Совет депутатов проект решения должен быть изложен в виде правовых предписаний.</w:t>
      </w:r>
    </w:p>
    <w:p w:rsidR="000931C2" w:rsidRPr="00F25AFE" w:rsidRDefault="000931C2" w:rsidP="00DE76DD">
      <w:pPr>
        <w:pStyle w:val="Compact"/>
        <w:numPr>
          <w:ilvl w:val="0"/>
          <w:numId w:val="51"/>
        </w:numPr>
        <w:jc w:val="both"/>
        <w:rPr>
          <w:rFonts w:ascii="Times New Roman" w:hAnsi="Times New Roman"/>
        </w:rPr>
      </w:pPr>
      <w:r w:rsidRPr="00F25AFE">
        <w:rPr>
          <w:rFonts w:ascii="Times New Roman" w:hAnsi="Times New Roman"/>
          <w:lang w:val="ru-RU"/>
        </w:rPr>
        <w:t xml:space="preserve">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w:t>
      </w:r>
      <w:r w:rsidRPr="00F25AFE">
        <w:rPr>
          <w:rFonts w:ascii="Times New Roman" w:hAnsi="Times New Roman"/>
        </w:rPr>
        <w:t>Проект решения в обязательном порядке должен:</w:t>
      </w:r>
    </w:p>
    <w:p w:rsidR="000931C2" w:rsidRPr="00F25AFE" w:rsidRDefault="000931C2">
      <w:pPr>
        <w:numPr>
          <w:ilvl w:val="0"/>
          <w:numId w:val="52"/>
        </w:numPr>
        <w:rPr>
          <w:rFonts w:ascii="Times New Roman" w:hAnsi="Times New Roman"/>
          <w:lang w:val="ru-RU"/>
        </w:rPr>
      </w:pPr>
      <w:r w:rsidRPr="00F25AFE">
        <w:rPr>
          <w:rFonts w:ascii="Times New Roman" w:hAnsi="Times New Roman"/>
          <w:lang w:val="ru-RU"/>
        </w:rPr>
        <w:t>указывать исполнителей, сроки исполнения, источники финансирования, а также время вступления решения в силу;</w:t>
      </w:r>
    </w:p>
    <w:p w:rsidR="000931C2" w:rsidRPr="00F25AFE" w:rsidRDefault="000931C2">
      <w:pPr>
        <w:numPr>
          <w:ilvl w:val="0"/>
          <w:numId w:val="52"/>
        </w:numPr>
        <w:rPr>
          <w:rFonts w:ascii="Times New Roman" w:hAnsi="Times New Roman"/>
          <w:lang w:val="ru-RU"/>
        </w:rPr>
      </w:pPr>
      <w:r w:rsidRPr="00F25AFE">
        <w:rPr>
          <w:rFonts w:ascii="Times New Roman" w:hAnsi="Times New Roman"/>
          <w:lang w:val="ru-RU"/>
        </w:rPr>
        <w:t>учитывать предыдущее решение по данному вопросу и содержать предложения по отмене или изменению ранее принятых решений:</w:t>
      </w:r>
    </w:p>
    <w:p w:rsidR="000931C2" w:rsidRPr="00F25AFE" w:rsidRDefault="000931C2" w:rsidP="00DE76DD">
      <w:pPr>
        <w:pStyle w:val="Compact"/>
        <w:numPr>
          <w:ilvl w:val="0"/>
          <w:numId w:val="53"/>
        </w:numPr>
        <w:jc w:val="both"/>
        <w:rPr>
          <w:rFonts w:ascii="Times New Roman" w:hAnsi="Times New Roman"/>
          <w:lang w:val="ru-RU"/>
        </w:rPr>
      </w:pPr>
      <w:r w:rsidRPr="00F25AFE">
        <w:rPr>
          <w:rFonts w:ascii="Times New Roman" w:hAnsi="Times New Roman"/>
          <w:lang w:val="ru-RU"/>
        </w:rPr>
        <w:t>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29. Порядок и сроки внесения проектов решений в Совет депутатов</w:t>
      </w:r>
    </w:p>
    <w:p w:rsidR="000931C2" w:rsidRPr="00F25AFE" w:rsidRDefault="000931C2">
      <w:pPr>
        <w:pStyle w:val="BodyText"/>
        <w:rPr>
          <w:rFonts w:ascii="Times New Roman" w:hAnsi="Times New Roman"/>
          <w:lang w:val="ru-RU"/>
        </w:rPr>
      </w:pPr>
      <w:r w:rsidRPr="00F25AFE">
        <w:rPr>
          <w:rFonts w:ascii="Times New Roman" w:hAnsi="Times New Roman"/>
          <w:lang w:val="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0931C2" w:rsidRPr="00F25AFE" w:rsidRDefault="000931C2" w:rsidP="00DE76DD">
      <w:pPr>
        <w:pStyle w:val="Compact"/>
        <w:numPr>
          <w:ilvl w:val="0"/>
          <w:numId w:val="54"/>
        </w:numPr>
        <w:jc w:val="both"/>
        <w:rPr>
          <w:rFonts w:ascii="Times New Roman" w:hAnsi="Times New Roman"/>
          <w:lang w:val="ru-RU"/>
        </w:rPr>
      </w:pPr>
      <w:r w:rsidRPr="00F25AFE">
        <w:rPr>
          <w:rFonts w:ascii="Times New Roman" w:hAnsi="Times New Roman"/>
          <w:lang w:val="ru-RU"/>
        </w:rPr>
        <w:t>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0931C2" w:rsidRPr="00F25AFE" w:rsidRDefault="000931C2" w:rsidP="00DE76DD">
      <w:pPr>
        <w:pStyle w:val="Compact"/>
        <w:numPr>
          <w:ilvl w:val="0"/>
          <w:numId w:val="54"/>
        </w:numPr>
        <w:jc w:val="both"/>
        <w:rPr>
          <w:rFonts w:ascii="Times New Roman" w:hAnsi="Times New Roman"/>
          <w:lang w:val="ru-RU"/>
        </w:rPr>
      </w:pPr>
      <w:r w:rsidRPr="00F25AFE">
        <w:rPr>
          <w:rFonts w:ascii="Times New Roman" w:hAnsi="Times New Roman"/>
          <w:lang w:val="ru-RU"/>
        </w:rPr>
        <w:t>Проект бюджета на очередной финансовый год представляется ‘главой местной администрации не позднее 1 декабря текущего года.</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30. Порядок подготовки проектов решений к рассмотрению</w:t>
      </w:r>
    </w:p>
    <w:p w:rsidR="000931C2" w:rsidRPr="00F25AFE" w:rsidRDefault="000931C2" w:rsidP="00DE76DD">
      <w:pPr>
        <w:numPr>
          <w:ilvl w:val="0"/>
          <w:numId w:val="55"/>
        </w:numPr>
        <w:jc w:val="both"/>
        <w:rPr>
          <w:rFonts w:ascii="Times New Roman" w:hAnsi="Times New Roman"/>
          <w:lang w:val="ru-RU"/>
        </w:rPr>
      </w:pPr>
      <w:r w:rsidRPr="00F25AFE">
        <w:rPr>
          <w:rFonts w:ascii="Times New Roman" w:hAnsi="Times New Roman"/>
          <w:lang w:val="ru-RU"/>
        </w:rPr>
        <w:t xml:space="preserve">Председатель Совета депутатов по каждому проекту закона определяет ответственного депутата или группу депутатов и этапы подготовки проекта к рассмотрению. </w:t>
      </w:r>
    </w:p>
    <w:p w:rsidR="000931C2" w:rsidRPr="00F25AFE" w:rsidRDefault="000931C2" w:rsidP="00DE76DD">
      <w:pPr>
        <w:numPr>
          <w:ilvl w:val="0"/>
          <w:numId w:val="55"/>
        </w:numPr>
        <w:jc w:val="both"/>
        <w:rPr>
          <w:rFonts w:ascii="Times New Roman" w:hAnsi="Times New Roman"/>
          <w:lang w:val="ru-RU"/>
        </w:rPr>
      </w:pPr>
      <w:r w:rsidRPr="00F25AFE">
        <w:rPr>
          <w:rFonts w:ascii="Times New Roman" w:hAnsi="Times New Roman"/>
          <w:lang w:val="ru-RU"/>
        </w:rPr>
        <w:t>Для обсуждения проектов решений Совета по вопросам местного значения с участием жителей Кузьмичёвского сельского поселения могут проводиться публичные слушания.</w:t>
      </w:r>
    </w:p>
    <w:p w:rsidR="000931C2" w:rsidRPr="00F25AFE" w:rsidRDefault="000931C2" w:rsidP="00DE76DD">
      <w:pPr>
        <w:pStyle w:val="FirstParagraph"/>
        <w:ind w:firstLine="480"/>
        <w:jc w:val="both"/>
        <w:rPr>
          <w:rFonts w:ascii="Times New Roman" w:hAnsi="Times New Roman"/>
          <w:lang w:val="ru-RU"/>
        </w:rPr>
      </w:pPr>
      <w:r w:rsidRPr="00F25AFE">
        <w:rPr>
          <w:rFonts w:ascii="Times New Roman" w:hAnsi="Times New Roman"/>
          <w:lang w:val="ru-RU"/>
        </w:rPr>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бюджета Кузьмичёвского сельского поселения и отчет об его исполнении, проекты планов и программ развития Кузьмичёвского сельского поселения.</w:t>
      </w:r>
    </w:p>
    <w:p w:rsidR="000931C2" w:rsidRPr="00F25AFE" w:rsidRDefault="000931C2" w:rsidP="00DE76DD">
      <w:pPr>
        <w:pStyle w:val="Compact"/>
        <w:numPr>
          <w:ilvl w:val="0"/>
          <w:numId w:val="56"/>
        </w:numPr>
        <w:rPr>
          <w:rFonts w:ascii="Times New Roman" w:hAnsi="Times New Roman"/>
          <w:lang w:val="ru-RU"/>
        </w:rPr>
      </w:pPr>
      <w:r w:rsidRPr="00F25AFE">
        <w:rPr>
          <w:rFonts w:ascii="Times New Roman" w:hAnsi="Times New Roman"/>
          <w:lang w:val="ru-RU"/>
        </w:rPr>
        <w:t xml:space="preserve">Назначение и проведение публичных слушаний осуществляется в соответствии с Уставом Кузьмичёвского сельского поселения. муниципального образования. </w:t>
      </w:r>
    </w:p>
    <w:p w:rsidR="000931C2" w:rsidRPr="00F25AFE" w:rsidRDefault="000931C2" w:rsidP="00DE76DD">
      <w:pPr>
        <w:pStyle w:val="Compact"/>
        <w:numPr>
          <w:ilvl w:val="0"/>
          <w:numId w:val="56"/>
        </w:numPr>
        <w:rPr>
          <w:rFonts w:ascii="Times New Roman" w:hAnsi="Times New Roman"/>
          <w:lang w:val="ru-RU"/>
        </w:rPr>
      </w:pPr>
      <w:r w:rsidRPr="00F25AFE">
        <w:rPr>
          <w:rFonts w:ascii="Times New Roman" w:hAnsi="Times New Roman"/>
          <w:lang w:val="ru-RU"/>
        </w:rPr>
        <w:t xml:space="preserve"> После получения результатов обсуждений и публичных слушаний председатель Совета принимает решение о готовности проекта к рассмотрению Советом депутатов, для решения вопроса о — последующем включения в повестку дня заседания Совета депутатов.</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31. Рассмотрение проектов решений в первом чтении</w:t>
      </w:r>
    </w:p>
    <w:p w:rsidR="000931C2" w:rsidRPr="00F25AFE" w:rsidRDefault="000931C2" w:rsidP="00DE76DD">
      <w:pPr>
        <w:numPr>
          <w:ilvl w:val="0"/>
          <w:numId w:val="57"/>
        </w:numPr>
        <w:jc w:val="both"/>
        <w:rPr>
          <w:rFonts w:ascii="Times New Roman" w:hAnsi="Times New Roman"/>
          <w:lang w:val="ru-RU"/>
        </w:rPr>
      </w:pPr>
      <w:r w:rsidRPr="00F25AFE">
        <w:rPr>
          <w:rFonts w:ascii="Times New Roman" w:hAnsi="Times New Roman"/>
          <w:lang w:val="ru-RU"/>
        </w:rPr>
        <w:t>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0931C2" w:rsidRPr="00F25AFE" w:rsidRDefault="000931C2" w:rsidP="00DE76DD">
      <w:pPr>
        <w:numPr>
          <w:ilvl w:val="0"/>
          <w:numId w:val="57"/>
        </w:numPr>
        <w:jc w:val="both"/>
        <w:rPr>
          <w:rFonts w:ascii="Times New Roman" w:hAnsi="Times New Roman"/>
          <w:lang w:val="ru-RU"/>
        </w:rPr>
      </w:pPr>
      <w:r w:rsidRPr="00F25AFE">
        <w:rPr>
          <w:rFonts w:ascii="Times New Roman" w:hAnsi="Times New Roman"/>
          <w:lang w:val="ru-RU"/>
        </w:rPr>
        <w:t>При первом чтении проекта решения Совет депутатов заслушивает доклад инициатора проекта или его представителя .</w:t>
      </w:r>
    </w:p>
    <w:p w:rsidR="000931C2" w:rsidRPr="00F25AFE" w:rsidRDefault="000931C2" w:rsidP="00DE76DD">
      <w:pPr>
        <w:pStyle w:val="FirstParagraph"/>
        <w:jc w:val="both"/>
        <w:rPr>
          <w:rFonts w:ascii="Times New Roman" w:hAnsi="Times New Roman"/>
          <w:lang w:val="ru-RU"/>
        </w:rPr>
      </w:pPr>
      <w:r w:rsidRPr="00F25AFE">
        <w:rPr>
          <w:rFonts w:ascii="Times New Roman" w:hAnsi="Times New Roman"/>
          <w:lang w:val="ru-RU"/>
        </w:rPr>
        <w:t xml:space="preserve">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 </w:t>
      </w:r>
    </w:p>
    <w:p w:rsidR="000931C2" w:rsidRPr="00F25AFE" w:rsidRDefault="000931C2" w:rsidP="00DE76DD">
      <w:pPr>
        <w:numPr>
          <w:ilvl w:val="0"/>
          <w:numId w:val="58"/>
        </w:numPr>
        <w:jc w:val="both"/>
        <w:rPr>
          <w:rFonts w:ascii="Times New Roman" w:hAnsi="Times New Roman"/>
          <w:lang w:val="ru-RU"/>
        </w:rPr>
      </w:pPr>
      <w:r w:rsidRPr="00F25AFE">
        <w:rPr>
          <w:rFonts w:ascii="Times New Roman" w:hAnsi="Times New Roman"/>
          <w:lang w:val="ru-RU"/>
        </w:rPr>
        <w:t>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w:t>
      </w:r>
    </w:p>
    <w:p w:rsidR="000931C2" w:rsidRPr="00F25AFE" w:rsidRDefault="000931C2" w:rsidP="00DE76DD">
      <w:pPr>
        <w:numPr>
          <w:ilvl w:val="0"/>
          <w:numId w:val="58"/>
        </w:numPr>
        <w:jc w:val="both"/>
        <w:rPr>
          <w:rFonts w:ascii="Times New Roman" w:hAnsi="Times New Roman"/>
          <w:lang w:val="ru-RU"/>
        </w:rPr>
      </w:pPr>
      <w:r w:rsidRPr="00F25AFE">
        <w:rPr>
          <w:rFonts w:ascii="Times New Roman" w:hAnsi="Times New Roman"/>
          <w:lang w:val="ru-RU"/>
        </w:rPr>
        <w:t>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заседание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Кузьмичёвского  сельского поселения, настоящим Регламентом.</w:t>
      </w:r>
    </w:p>
    <w:p w:rsidR="000931C2" w:rsidRPr="00F25AFE" w:rsidRDefault="000931C2">
      <w:pPr>
        <w:pStyle w:val="FirstParagraph"/>
        <w:rPr>
          <w:rFonts w:ascii="Times New Roman" w:hAnsi="Times New Roman"/>
          <w:lang w:val="ru-RU"/>
        </w:rPr>
      </w:pPr>
      <w:r w:rsidRPr="00F25AFE">
        <w:rPr>
          <w:rFonts w:ascii="Times New Roman" w:hAnsi="Times New Roman"/>
          <w:lang w:val="ru-RU"/>
        </w:rPr>
        <w:t>Статья 32. Рассмотрение проектов решений во втором чтении</w:t>
      </w:r>
    </w:p>
    <w:p w:rsidR="000931C2" w:rsidRPr="00F25AFE" w:rsidRDefault="000931C2" w:rsidP="00DE76DD">
      <w:pPr>
        <w:numPr>
          <w:ilvl w:val="0"/>
          <w:numId w:val="59"/>
        </w:numPr>
        <w:jc w:val="both"/>
        <w:rPr>
          <w:rFonts w:ascii="Times New Roman" w:hAnsi="Times New Roman"/>
          <w:lang w:val="ru-RU"/>
        </w:rPr>
      </w:pPr>
      <w:r w:rsidRPr="00F25AFE">
        <w:rPr>
          <w:rFonts w:ascii="Times New Roman" w:hAnsi="Times New Roman"/>
          <w:lang w:val="ru-RU"/>
        </w:rPr>
        <w:t>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о принятии проекта решения в этом же заседании во втором чтении. При наличии возражений против этого предложения председательствующий имеет право выступить по каждому из возражений. По окончании обсуждения председательствующий ставит на голосование предложение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0931C2" w:rsidRPr="00F25AFE" w:rsidRDefault="000931C2" w:rsidP="00DE76DD">
      <w:pPr>
        <w:numPr>
          <w:ilvl w:val="0"/>
          <w:numId w:val="59"/>
        </w:numPr>
        <w:jc w:val="both"/>
        <w:rPr>
          <w:rFonts w:ascii="Times New Roman" w:hAnsi="Times New Roman"/>
          <w:lang w:val="ru-RU"/>
        </w:rPr>
      </w:pPr>
      <w:r w:rsidRPr="00F25AFE">
        <w:rPr>
          <w:rFonts w:ascii="Times New Roman" w:hAnsi="Times New Roman"/>
          <w:lang w:val="ru-RU"/>
        </w:rPr>
        <w:t>В случае одобрения проекта решения в первом чтении Совет депутатов устанавливает срок внесения поправок и подготовки его для второго чтения,</w:t>
      </w:r>
    </w:p>
    <w:p w:rsidR="000931C2" w:rsidRPr="00F25AFE" w:rsidRDefault="000931C2" w:rsidP="00B9351D">
      <w:pPr>
        <w:numPr>
          <w:ilvl w:val="0"/>
          <w:numId w:val="59"/>
        </w:numPr>
        <w:rPr>
          <w:rFonts w:ascii="Times New Roman" w:hAnsi="Times New Roman"/>
          <w:lang w:val="ru-RU"/>
        </w:rPr>
      </w:pPr>
      <w:r w:rsidRPr="00F25AFE">
        <w:rPr>
          <w:rFonts w:ascii="Times New Roman" w:hAnsi="Times New Roman"/>
          <w:lang w:val="ru-RU"/>
        </w:rPr>
        <w:t xml:space="preserve">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w:t>
      </w:r>
    </w:p>
    <w:p w:rsidR="000931C2" w:rsidRPr="00F25AFE" w:rsidRDefault="000931C2" w:rsidP="00B9351D">
      <w:pPr>
        <w:rPr>
          <w:rFonts w:ascii="Times New Roman" w:hAnsi="Times New Roman"/>
          <w:lang w:val="ru-RU"/>
        </w:rPr>
      </w:pPr>
      <w:r w:rsidRPr="00F25AFE">
        <w:rPr>
          <w:rFonts w:ascii="Times New Roman" w:hAnsi="Times New Roman"/>
          <w:lang w:val="ru-RU"/>
        </w:rPr>
        <w:t>Председатель Совета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w:t>
      </w:r>
    </w:p>
    <w:p w:rsidR="000931C2" w:rsidRPr="00F25AFE" w:rsidRDefault="000931C2">
      <w:pPr>
        <w:pStyle w:val="Compact"/>
        <w:numPr>
          <w:ilvl w:val="0"/>
          <w:numId w:val="60"/>
        </w:numPr>
        <w:rPr>
          <w:rFonts w:ascii="Times New Roman" w:hAnsi="Times New Roman"/>
          <w:lang w:val="ru-RU"/>
        </w:rPr>
      </w:pPr>
      <w:r w:rsidRPr="00F25AFE">
        <w:rPr>
          <w:rFonts w:ascii="Times New Roman" w:hAnsi="Times New Roman"/>
          <w:lang w:val="ru-RU"/>
        </w:rPr>
        <w:t>Поправки, отклоненные в ходе доработки проекта, прилагаются к тексту проекта для рассмотрения их во втором чтении.</w:t>
      </w:r>
    </w:p>
    <w:p w:rsidR="000931C2" w:rsidRPr="00F25AFE" w:rsidRDefault="000931C2">
      <w:pPr>
        <w:pStyle w:val="FirstParagraph"/>
        <w:rPr>
          <w:rFonts w:ascii="Times New Roman" w:hAnsi="Times New Roman"/>
          <w:lang w:val="ru-RU"/>
        </w:rPr>
      </w:pPr>
      <w:r w:rsidRPr="00F25AFE">
        <w:rPr>
          <w:rFonts w:ascii="Times New Roman" w:hAnsi="Times New Roman"/>
          <w:lang w:val="ru-RU"/>
        </w:rPr>
        <w:t>По представлению председателя Совета доработанный проект решения выносится на второе чтение.</w:t>
      </w:r>
    </w:p>
    <w:p w:rsidR="000931C2" w:rsidRPr="00F25AFE" w:rsidRDefault="000931C2" w:rsidP="00B9351D">
      <w:pPr>
        <w:numPr>
          <w:ilvl w:val="0"/>
          <w:numId w:val="61"/>
        </w:numPr>
        <w:jc w:val="both"/>
        <w:rPr>
          <w:rFonts w:ascii="Times New Roman" w:hAnsi="Times New Roman"/>
          <w:lang w:val="ru-RU"/>
        </w:rPr>
      </w:pPr>
      <w:r w:rsidRPr="00F25AFE">
        <w:rPr>
          <w:rFonts w:ascii="Times New Roman" w:hAnsi="Times New Roman"/>
          <w:lang w:val="ru-RU"/>
        </w:rPr>
        <w:t>Текст проекта решения, подготовленный ко второму чтению, перечень отклоненных поправок, перечень принятых или учтенных в проекте поправок, представляются депутатам Совета не позднее, чем за 5 рабочих дней да рассмотрения проекта решения Советом депутатов.</w:t>
      </w:r>
    </w:p>
    <w:p w:rsidR="000931C2" w:rsidRPr="00F25AFE" w:rsidRDefault="000931C2" w:rsidP="00B9351D">
      <w:pPr>
        <w:numPr>
          <w:ilvl w:val="0"/>
          <w:numId w:val="61"/>
        </w:numPr>
        <w:jc w:val="both"/>
        <w:rPr>
          <w:rFonts w:ascii="Times New Roman" w:hAnsi="Times New Roman"/>
          <w:lang w:val="ru-RU"/>
        </w:rPr>
      </w:pPr>
      <w:r w:rsidRPr="00F25AFE">
        <w:rPr>
          <w:rFonts w:ascii="Times New Roman" w:hAnsi="Times New Roman"/>
          <w:lang w:val="ru-RU"/>
        </w:rPr>
        <w:t>При втором чтении по проекту решения с докладом выступает председатель Совета депутатов.</w:t>
      </w:r>
    </w:p>
    <w:p w:rsidR="000931C2" w:rsidRPr="00F25AFE" w:rsidRDefault="000931C2" w:rsidP="00B9351D">
      <w:pPr>
        <w:numPr>
          <w:ilvl w:val="0"/>
          <w:numId w:val="61"/>
        </w:numPr>
        <w:jc w:val="both"/>
        <w:rPr>
          <w:rFonts w:ascii="Times New Roman" w:hAnsi="Times New Roman"/>
          <w:lang w:val="ru-RU"/>
        </w:rPr>
      </w:pPr>
      <w:r w:rsidRPr="00F25AFE">
        <w:rPr>
          <w:rFonts w:ascii="Times New Roman" w:hAnsi="Times New Roman"/>
          <w:lang w:val="ru-RU"/>
        </w:rPr>
        <w:t>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и не включенные в текст проекта, подготовленного к рассмотрению во втором чтении.</w:t>
      </w:r>
    </w:p>
    <w:p w:rsidR="000931C2" w:rsidRPr="00F25AFE" w:rsidRDefault="000931C2" w:rsidP="00B9351D">
      <w:pPr>
        <w:numPr>
          <w:ilvl w:val="0"/>
          <w:numId w:val="61"/>
        </w:numPr>
        <w:jc w:val="both"/>
        <w:rPr>
          <w:rFonts w:ascii="Times New Roman" w:hAnsi="Times New Roman"/>
          <w:lang w:val="ru-RU"/>
        </w:rPr>
      </w:pPr>
      <w:r w:rsidRPr="00F25AFE">
        <w:rPr>
          <w:rFonts w:ascii="Times New Roman" w:hAnsi="Times New Roman"/>
          <w:lang w:val="ru-RU"/>
        </w:rPr>
        <w:t>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0931C2" w:rsidRPr="00F25AFE" w:rsidRDefault="000931C2" w:rsidP="00B9351D">
      <w:pPr>
        <w:numPr>
          <w:ilvl w:val="0"/>
          <w:numId w:val="61"/>
        </w:numPr>
        <w:jc w:val="both"/>
        <w:rPr>
          <w:rFonts w:ascii="Times New Roman" w:hAnsi="Times New Roman"/>
          <w:lang w:val="ru-RU"/>
        </w:rPr>
      </w:pPr>
      <w:r w:rsidRPr="00F25AFE">
        <w:rPr>
          <w:rFonts w:ascii="Times New Roman" w:hAnsi="Times New Roman"/>
          <w:lang w:val="ru-RU"/>
        </w:rPr>
        <w:t>После голосования по статьям проводится голосование по проекту решения в целом. 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региональными законами, Уставом муниципального  образования,  настоящим  Регламентом  не предусмотрено иное.</w:t>
      </w:r>
    </w:p>
    <w:p w:rsidR="000931C2" w:rsidRPr="00F25AFE" w:rsidRDefault="000931C2">
      <w:pPr>
        <w:pStyle w:val="FirstParagraph"/>
        <w:rPr>
          <w:rFonts w:ascii="Times New Roman" w:hAnsi="Times New Roman"/>
          <w:lang w:val="ru-RU"/>
        </w:rPr>
      </w:pPr>
      <w:r w:rsidRPr="00F25AFE">
        <w:rPr>
          <w:rFonts w:ascii="Times New Roman" w:hAnsi="Times New Roman"/>
          <w:lang w:val="ru-RU"/>
        </w:rPr>
        <w:t xml:space="preserve">Статья 33. Подписание и обнародование решений, принятых Советом депутатов. </w:t>
      </w:r>
    </w:p>
    <w:p w:rsidR="000931C2" w:rsidRPr="00F25AFE" w:rsidRDefault="000931C2" w:rsidP="00B9351D">
      <w:pPr>
        <w:pStyle w:val="FirstParagraph"/>
        <w:ind w:firstLine="720"/>
        <w:jc w:val="both"/>
        <w:rPr>
          <w:rFonts w:ascii="Times New Roman" w:hAnsi="Times New Roman"/>
          <w:lang w:val="ru-RU"/>
        </w:rPr>
      </w:pPr>
      <w:r w:rsidRPr="00F25AFE">
        <w:rPr>
          <w:rFonts w:ascii="Times New Roman" w:hAnsi="Times New Roman"/>
          <w:lang w:val="ru-RU"/>
        </w:rPr>
        <w:t>Решение Совета депутатов в течение 5 дней с момента его принятия в целом передается для подписания и обнародования главе муниципального образования.</w:t>
      </w:r>
    </w:p>
    <w:p w:rsidR="000931C2" w:rsidRPr="00F25AFE" w:rsidRDefault="000931C2" w:rsidP="00B9351D">
      <w:pPr>
        <w:pStyle w:val="FirstParagraph"/>
        <w:ind w:firstLine="720"/>
        <w:jc w:val="both"/>
        <w:rPr>
          <w:rFonts w:ascii="Times New Roman" w:hAnsi="Times New Roman"/>
          <w:lang w:val="ru-RU"/>
        </w:rPr>
      </w:pPr>
      <w:r w:rsidRPr="00F25AFE">
        <w:rPr>
          <w:rFonts w:ascii="Times New Roman" w:hAnsi="Times New Roman"/>
          <w:lang w:val="ru-RU"/>
        </w:rPr>
        <w:t xml:space="preserve"> Глава Кузьмичёвского сельского поселения в течение 10 дней с момента поступления к нему текста решения подписывает решение и передает его для официального опубликования.</w:t>
      </w:r>
    </w:p>
    <w:p w:rsidR="000931C2" w:rsidRPr="00F25AFE" w:rsidRDefault="000931C2" w:rsidP="00B9351D">
      <w:pPr>
        <w:pStyle w:val="BodyText"/>
        <w:jc w:val="center"/>
        <w:rPr>
          <w:rFonts w:ascii="Times New Roman" w:hAnsi="Times New Roman"/>
          <w:lang w:val="ru-RU"/>
        </w:rPr>
      </w:pPr>
      <w:r w:rsidRPr="00F25AFE">
        <w:rPr>
          <w:rFonts w:ascii="Times New Roman" w:hAnsi="Times New Roman"/>
          <w:lang w:val="ru-RU"/>
        </w:rPr>
        <w:t>Глава 6. Соблюдение Регламента Совета депутатов</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34. Контроль за соблюдением Регламента</w:t>
      </w:r>
    </w:p>
    <w:p w:rsidR="000931C2" w:rsidRPr="00F25AFE" w:rsidRDefault="000931C2" w:rsidP="00B9351D">
      <w:pPr>
        <w:pStyle w:val="BodyText"/>
        <w:ind w:firstLine="720"/>
        <w:jc w:val="both"/>
        <w:rPr>
          <w:rFonts w:ascii="Times New Roman" w:hAnsi="Times New Roman"/>
          <w:lang w:val="ru-RU"/>
        </w:rPr>
      </w:pPr>
      <w:r w:rsidRPr="00F25AFE">
        <w:rPr>
          <w:rFonts w:ascii="Times New Roman" w:hAnsi="Times New Roman"/>
          <w:lang w:val="ru-RU"/>
        </w:rPr>
        <w:t xml:space="preserve">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 </w:t>
      </w:r>
    </w:p>
    <w:p w:rsidR="000931C2" w:rsidRPr="00F25AFE" w:rsidRDefault="000931C2" w:rsidP="00B9351D">
      <w:pPr>
        <w:pStyle w:val="BodyText"/>
        <w:jc w:val="both"/>
        <w:rPr>
          <w:rFonts w:ascii="Times New Roman" w:hAnsi="Times New Roman"/>
          <w:lang w:val="ru-RU"/>
        </w:rPr>
      </w:pPr>
      <w:r w:rsidRPr="00F25AFE">
        <w:rPr>
          <w:rFonts w:ascii="Times New Roman" w:hAnsi="Times New Roman"/>
          <w:lang w:val="ru-RU"/>
        </w:rPr>
        <w:t xml:space="preserve"> Статья 35. Меры воздействия на нарушителей порядка в заседании</w:t>
      </w:r>
    </w:p>
    <w:p w:rsidR="000931C2" w:rsidRPr="00F25AFE" w:rsidRDefault="000931C2">
      <w:pPr>
        <w:pStyle w:val="Compact"/>
        <w:numPr>
          <w:ilvl w:val="0"/>
          <w:numId w:val="62"/>
        </w:numPr>
        <w:rPr>
          <w:rFonts w:ascii="Times New Roman" w:hAnsi="Times New Roman"/>
          <w:lang w:val="ru-RU"/>
        </w:rPr>
      </w:pPr>
      <w:r w:rsidRPr="00F25AFE">
        <w:rPr>
          <w:rFonts w:ascii="Times New Roman" w:hAnsi="Times New Roman"/>
          <w:lang w:val="ru-RU"/>
        </w:rPr>
        <w:t>При нарушении участником заседания порядка на заседании Совета депутатов к нему могут применяться следующие меры воздействия:</w:t>
      </w:r>
    </w:p>
    <w:p w:rsidR="000931C2" w:rsidRPr="00F25AFE" w:rsidRDefault="000931C2">
      <w:pPr>
        <w:numPr>
          <w:ilvl w:val="0"/>
          <w:numId w:val="63"/>
        </w:numPr>
        <w:rPr>
          <w:rFonts w:ascii="Times New Roman" w:hAnsi="Times New Roman"/>
        </w:rPr>
      </w:pPr>
      <w:r w:rsidRPr="00F25AFE">
        <w:rPr>
          <w:rFonts w:ascii="Times New Roman" w:hAnsi="Times New Roman"/>
        </w:rPr>
        <w:t>призыв к порядку;</w:t>
      </w:r>
    </w:p>
    <w:p w:rsidR="000931C2" w:rsidRPr="00F25AFE" w:rsidRDefault="000931C2">
      <w:pPr>
        <w:numPr>
          <w:ilvl w:val="0"/>
          <w:numId w:val="63"/>
        </w:numPr>
        <w:rPr>
          <w:rFonts w:ascii="Times New Roman" w:hAnsi="Times New Roman"/>
          <w:lang w:val="ru-RU"/>
        </w:rPr>
      </w:pPr>
      <w:r w:rsidRPr="00F25AFE">
        <w:rPr>
          <w:rFonts w:ascii="Times New Roman" w:hAnsi="Times New Roman"/>
          <w:lang w:val="ru-RU"/>
        </w:rPr>
        <w:t>призыв к порядку с занесением в протокол;</w:t>
      </w:r>
    </w:p>
    <w:p w:rsidR="000931C2" w:rsidRPr="00F25AFE" w:rsidRDefault="000931C2">
      <w:pPr>
        <w:numPr>
          <w:ilvl w:val="0"/>
          <w:numId w:val="63"/>
        </w:numPr>
        <w:rPr>
          <w:rFonts w:ascii="Times New Roman" w:hAnsi="Times New Roman"/>
        </w:rPr>
      </w:pPr>
      <w:r w:rsidRPr="00F25AFE">
        <w:rPr>
          <w:rFonts w:ascii="Times New Roman" w:hAnsi="Times New Roman"/>
        </w:rPr>
        <w:t>временное лишение слова.</w:t>
      </w:r>
    </w:p>
    <w:p w:rsidR="000931C2" w:rsidRPr="00F25AFE" w:rsidRDefault="000931C2">
      <w:pPr>
        <w:pStyle w:val="Compact"/>
        <w:numPr>
          <w:ilvl w:val="0"/>
          <w:numId w:val="64"/>
        </w:numPr>
        <w:rPr>
          <w:rFonts w:ascii="Times New Roman" w:hAnsi="Times New Roman"/>
        </w:rPr>
      </w:pPr>
      <w:r w:rsidRPr="00F25AFE">
        <w:rPr>
          <w:rFonts w:ascii="Times New Roman" w:hAnsi="Times New Roman"/>
          <w:lang w:val="ru-RU"/>
        </w:rPr>
        <w:t xml:space="preserve">Призывать к порядку вправе только председательствующий на заседании. </w:t>
      </w:r>
      <w:r w:rsidRPr="00F25AFE">
        <w:rPr>
          <w:rFonts w:ascii="Times New Roman" w:hAnsi="Times New Roman"/>
        </w:rPr>
        <w:t>Участник заседания призывается к порядку, если он:</w:t>
      </w:r>
    </w:p>
    <w:p w:rsidR="000931C2" w:rsidRPr="00F25AFE" w:rsidRDefault="000931C2">
      <w:pPr>
        <w:numPr>
          <w:ilvl w:val="0"/>
          <w:numId w:val="65"/>
        </w:numPr>
        <w:rPr>
          <w:rFonts w:ascii="Times New Roman" w:hAnsi="Times New Roman"/>
        </w:rPr>
      </w:pPr>
      <w:r w:rsidRPr="00F25AFE">
        <w:rPr>
          <w:rFonts w:ascii="Times New Roman" w:hAnsi="Times New Roman"/>
        </w:rPr>
        <w:t>выступает без разрешения председательствующего;</w:t>
      </w:r>
    </w:p>
    <w:p w:rsidR="000931C2" w:rsidRPr="00F25AFE" w:rsidRDefault="000931C2">
      <w:pPr>
        <w:numPr>
          <w:ilvl w:val="0"/>
          <w:numId w:val="65"/>
        </w:numPr>
        <w:rPr>
          <w:rFonts w:ascii="Times New Roman" w:hAnsi="Times New Roman"/>
          <w:lang w:val="ru-RU"/>
        </w:rPr>
      </w:pPr>
      <w:r w:rsidRPr="00F25AFE">
        <w:rPr>
          <w:rFonts w:ascii="Times New Roman" w:hAnsi="Times New Roman"/>
          <w:lang w:val="ru-RU"/>
        </w:rPr>
        <w:t>допускает в своей речи оскорбительные выражения.</w:t>
      </w:r>
    </w:p>
    <w:p w:rsidR="000931C2" w:rsidRPr="00F25AFE" w:rsidRDefault="000931C2">
      <w:pPr>
        <w:numPr>
          <w:ilvl w:val="0"/>
          <w:numId w:val="66"/>
        </w:numPr>
        <w:rPr>
          <w:rFonts w:ascii="Times New Roman" w:hAnsi="Times New Roman"/>
          <w:lang w:val="ru-RU"/>
        </w:rPr>
      </w:pPr>
      <w:r w:rsidRPr="00F25AFE">
        <w:rPr>
          <w:rFonts w:ascii="Times New Roman" w:hAnsi="Times New Roman"/>
          <w:lang w:val="ru-RU"/>
        </w:rPr>
        <w:t>Участник заседания, который на том же заседании уже был призван к порядку, призывается к порядку с занесением в протокол.</w:t>
      </w:r>
    </w:p>
    <w:p w:rsidR="000931C2" w:rsidRPr="00F25AFE" w:rsidRDefault="000931C2" w:rsidP="004D0CDB">
      <w:pPr>
        <w:numPr>
          <w:ilvl w:val="0"/>
          <w:numId w:val="66"/>
        </w:numPr>
        <w:jc w:val="both"/>
        <w:rPr>
          <w:rFonts w:ascii="Times New Roman" w:hAnsi="Times New Roman"/>
          <w:lang w:val="ru-RU"/>
        </w:rPr>
      </w:pPr>
      <w:r w:rsidRPr="00F25AFE">
        <w:rPr>
          <w:rFonts w:ascii="Times New Roman" w:hAnsi="Times New Roman"/>
          <w:lang w:val="ru-RU"/>
        </w:rPr>
        <w:t xml:space="preserve">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0931C2" w:rsidRPr="00F25AFE" w:rsidRDefault="000931C2" w:rsidP="004D0CDB">
      <w:pPr>
        <w:pStyle w:val="BodyText"/>
        <w:jc w:val="center"/>
        <w:rPr>
          <w:rFonts w:ascii="Times New Roman" w:hAnsi="Times New Roman"/>
          <w:lang w:val="ru-RU"/>
        </w:rPr>
      </w:pPr>
      <w:r w:rsidRPr="00F25AFE">
        <w:rPr>
          <w:rFonts w:ascii="Times New Roman" w:hAnsi="Times New Roman"/>
          <w:lang w:val="ru-RU"/>
        </w:rPr>
        <w:t>Глава 7. Внесение изменений в Регламент Совета депутатов</w:t>
      </w:r>
    </w:p>
    <w:p w:rsidR="000931C2" w:rsidRPr="00F25AFE" w:rsidRDefault="000931C2">
      <w:pPr>
        <w:pStyle w:val="BodyText"/>
        <w:rPr>
          <w:rFonts w:ascii="Times New Roman" w:hAnsi="Times New Roman"/>
          <w:lang w:val="ru-RU"/>
        </w:rPr>
      </w:pPr>
      <w:r w:rsidRPr="00F25AFE">
        <w:rPr>
          <w:rFonts w:ascii="Times New Roman" w:hAnsi="Times New Roman"/>
          <w:lang w:val="ru-RU"/>
        </w:rPr>
        <w:t>Статья 36. Порядок внесения изменений в Регламент Совета депутатов</w:t>
      </w:r>
    </w:p>
    <w:p w:rsidR="000931C2" w:rsidRPr="00F25AFE" w:rsidRDefault="000931C2" w:rsidP="004D0CDB">
      <w:pPr>
        <w:numPr>
          <w:ilvl w:val="0"/>
          <w:numId w:val="67"/>
        </w:numPr>
        <w:jc w:val="both"/>
        <w:rPr>
          <w:rFonts w:ascii="Times New Roman" w:hAnsi="Times New Roman"/>
          <w:lang w:val="ru-RU"/>
        </w:rPr>
      </w:pPr>
      <w:r w:rsidRPr="00F25AFE">
        <w:rPr>
          <w:rFonts w:ascii="Times New Roman" w:hAnsi="Times New Roman"/>
          <w:lang w:val="ru-RU"/>
        </w:rPr>
        <w:t>Принятие решения о внесении изменений в Регламент Совета депутатов осуществляется в порядке, установленном настоящим Регламентом.</w:t>
      </w:r>
    </w:p>
    <w:p w:rsidR="000931C2" w:rsidRPr="00F25AFE" w:rsidRDefault="000931C2" w:rsidP="004D0CDB">
      <w:pPr>
        <w:numPr>
          <w:ilvl w:val="0"/>
          <w:numId w:val="67"/>
        </w:numPr>
        <w:jc w:val="both"/>
        <w:rPr>
          <w:rFonts w:ascii="Times New Roman" w:hAnsi="Times New Roman"/>
          <w:lang w:val="ru-RU"/>
        </w:rPr>
      </w:pPr>
      <w:r w:rsidRPr="00F25AFE">
        <w:rPr>
          <w:rFonts w:ascii="Times New Roman" w:hAnsi="Times New Roman"/>
          <w:lang w:val="ru-RU"/>
        </w:rPr>
        <w:t>Предложения о внесении изменений в Регламент, поддержанное не менее чем 1/3 депутатов от их установленного числа для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0931C2" w:rsidRPr="00F25AFE" w:rsidRDefault="000931C2" w:rsidP="004D0CDB">
      <w:pPr>
        <w:numPr>
          <w:ilvl w:val="0"/>
          <w:numId w:val="67"/>
        </w:numPr>
        <w:jc w:val="both"/>
        <w:rPr>
          <w:rFonts w:ascii="Times New Roman" w:hAnsi="Times New Roman"/>
          <w:lang w:val="ru-RU"/>
        </w:rPr>
      </w:pPr>
      <w:r w:rsidRPr="00F25AFE">
        <w:rPr>
          <w:rFonts w:ascii="Times New Roman" w:hAnsi="Times New Roman"/>
          <w:lang w:val="ru-RU"/>
        </w:rPr>
        <w:t xml:space="preserve">Решение о внесении изменений в Регламент Советом депутатов нового созыва может быть внесено не ранее чем через 3 месяца после его избрания. </w:t>
      </w:r>
    </w:p>
    <w:p w:rsidR="000931C2" w:rsidRPr="00F25AFE" w:rsidRDefault="000931C2" w:rsidP="004D0CDB">
      <w:pPr>
        <w:jc w:val="both"/>
        <w:rPr>
          <w:rFonts w:ascii="Times New Roman" w:hAnsi="Times New Roman"/>
          <w:lang w:val="ru-RU"/>
        </w:rPr>
      </w:pPr>
      <w:r w:rsidRPr="00F25AFE">
        <w:rPr>
          <w:rFonts w:ascii="Times New Roman" w:hAnsi="Times New Roman"/>
          <w:lang w:val="ru-RU"/>
        </w:rPr>
        <w:t>Статья 37. Вступление в силу настоящего Регламента.</w:t>
      </w:r>
    </w:p>
    <w:p w:rsidR="000931C2" w:rsidRPr="00F25AFE" w:rsidRDefault="000931C2" w:rsidP="004D0CDB">
      <w:pPr>
        <w:pStyle w:val="FirstParagraph"/>
        <w:ind w:firstLine="720"/>
        <w:jc w:val="both"/>
        <w:rPr>
          <w:rFonts w:ascii="Times New Roman" w:hAnsi="Times New Roman"/>
          <w:lang w:val="ru-RU"/>
        </w:rPr>
      </w:pPr>
      <w:r w:rsidRPr="00F25AFE">
        <w:rPr>
          <w:rFonts w:ascii="Times New Roman" w:hAnsi="Times New Roman"/>
          <w:lang w:val="ru-RU"/>
        </w:rPr>
        <w:t xml:space="preserve">Настоящий Регламент вступает в силу через 10 дней после его официального опубликования в газете «Междуречье» Городищенского района Волгоградской области. </w:t>
      </w:r>
    </w:p>
    <w:sectPr w:rsidR="000931C2" w:rsidRPr="00F25AFE" w:rsidSect="00066A12">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C2" w:rsidRDefault="000931C2" w:rsidP="00066A12">
      <w:pPr>
        <w:spacing w:after="0"/>
      </w:pPr>
      <w:r>
        <w:separator/>
      </w:r>
    </w:p>
  </w:endnote>
  <w:endnote w:type="continuationSeparator" w:id="0">
    <w:p w:rsidR="000931C2" w:rsidRDefault="000931C2" w:rsidP="00066A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C2" w:rsidRDefault="000931C2">
      <w:r>
        <w:separator/>
      </w:r>
    </w:p>
  </w:footnote>
  <w:footnote w:type="continuationSeparator" w:id="0">
    <w:p w:rsidR="000931C2" w:rsidRDefault="00093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047CD5"/>
    <w:multiLevelType w:val="multilevel"/>
    <w:tmpl w:val="FFFFFFFF"/>
    <w:lvl w:ilvl="0">
      <w:start w:val="9"/>
      <w:numFmt w:val="decimal"/>
      <w:lvlText w:val="%1."/>
      <w:lvlJc w:val="left"/>
      <w:pPr>
        <w:tabs>
          <w:tab w:val="num" w:pos="0"/>
        </w:tabs>
        <w:ind w:left="480" w:hanging="480"/>
      </w:pPr>
      <w:rPr>
        <w:rFonts w:cs="Times New Roman"/>
      </w:rPr>
    </w:lvl>
    <w:lvl w:ilvl="1">
      <w:start w:val="9"/>
      <w:numFmt w:val="decimal"/>
      <w:lvlText w:val="%2."/>
      <w:lvlJc w:val="left"/>
      <w:pPr>
        <w:tabs>
          <w:tab w:val="num" w:pos="720"/>
        </w:tabs>
        <w:ind w:left="1200" w:hanging="480"/>
      </w:pPr>
      <w:rPr>
        <w:rFonts w:cs="Times New Roman"/>
      </w:rPr>
    </w:lvl>
    <w:lvl w:ilvl="2">
      <w:start w:val="9"/>
      <w:numFmt w:val="decimal"/>
      <w:lvlText w:val="%3."/>
      <w:lvlJc w:val="left"/>
      <w:pPr>
        <w:tabs>
          <w:tab w:val="num" w:pos="1440"/>
        </w:tabs>
        <w:ind w:left="1920" w:hanging="480"/>
      </w:pPr>
      <w:rPr>
        <w:rFonts w:cs="Times New Roman"/>
      </w:rPr>
    </w:lvl>
    <w:lvl w:ilvl="3">
      <w:start w:val="9"/>
      <w:numFmt w:val="decimal"/>
      <w:lvlText w:val="%4."/>
      <w:lvlJc w:val="left"/>
      <w:pPr>
        <w:tabs>
          <w:tab w:val="num" w:pos="2160"/>
        </w:tabs>
        <w:ind w:left="2640" w:hanging="480"/>
      </w:pPr>
      <w:rPr>
        <w:rFonts w:cs="Times New Roman"/>
      </w:rPr>
    </w:lvl>
    <w:lvl w:ilvl="4">
      <w:start w:val="9"/>
      <w:numFmt w:val="decimal"/>
      <w:lvlText w:val="%5."/>
      <w:lvlJc w:val="left"/>
      <w:pPr>
        <w:tabs>
          <w:tab w:val="num" w:pos="2880"/>
        </w:tabs>
        <w:ind w:left="3360" w:hanging="480"/>
      </w:pPr>
      <w:rPr>
        <w:rFonts w:cs="Times New Roman"/>
      </w:rPr>
    </w:lvl>
    <w:lvl w:ilvl="5">
      <w:start w:val="9"/>
      <w:numFmt w:val="decimal"/>
      <w:lvlText w:val="%6."/>
      <w:lvlJc w:val="left"/>
      <w:pPr>
        <w:tabs>
          <w:tab w:val="num" w:pos="3600"/>
        </w:tabs>
        <w:ind w:left="4080" w:hanging="480"/>
      </w:pPr>
      <w:rPr>
        <w:rFonts w:cs="Times New Roman"/>
      </w:rPr>
    </w:lvl>
    <w:lvl w:ilvl="6">
      <w:start w:val="9"/>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B5348ED6"/>
    <w:multiLevelType w:val="multilevel"/>
    <w:tmpl w:val="FFFFFFFF"/>
    <w:lvl w:ilvl="0">
      <w:start w:val="2"/>
      <w:numFmt w:val="decimal"/>
      <w:lvlText w:val="%1."/>
      <w:lvlJc w:val="left"/>
      <w:pPr>
        <w:tabs>
          <w:tab w:val="num" w:pos="0"/>
        </w:tabs>
        <w:ind w:left="480" w:hanging="480"/>
      </w:pPr>
      <w:rPr>
        <w:rFonts w:cs="Times New Roman"/>
      </w:rPr>
    </w:lvl>
    <w:lvl w:ilvl="1">
      <w:start w:val="2"/>
      <w:numFmt w:val="decimal"/>
      <w:lvlText w:val="%2."/>
      <w:lvlJc w:val="left"/>
      <w:pPr>
        <w:tabs>
          <w:tab w:val="num" w:pos="720"/>
        </w:tabs>
        <w:ind w:left="1200" w:hanging="480"/>
      </w:pPr>
      <w:rPr>
        <w:rFonts w:cs="Times New Roman"/>
      </w:rPr>
    </w:lvl>
    <w:lvl w:ilvl="2">
      <w:start w:val="2"/>
      <w:numFmt w:val="decimal"/>
      <w:lvlText w:val="%3."/>
      <w:lvlJc w:val="left"/>
      <w:pPr>
        <w:tabs>
          <w:tab w:val="num" w:pos="1440"/>
        </w:tabs>
        <w:ind w:left="1920" w:hanging="480"/>
      </w:pPr>
      <w:rPr>
        <w:rFonts w:cs="Times New Roman"/>
      </w:rPr>
    </w:lvl>
    <w:lvl w:ilvl="3">
      <w:start w:val="2"/>
      <w:numFmt w:val="decimal"/>
      <w:lvlText w:val="%4."/>
      <w:lvlJc w:val="left"/>
      <w:pPr>
        <w:tabs>
          <w:tab w:val="num" w:pos="2160"/>
        </w:tabs>
        <w:ind w:left="2640" w:hanging="480"/>
      </w:pPr>
      <w:rPr>
        <w:rFonts w:cs="Times New Roman"/>
      </w:rPr>
    </w:lvl>
    <w:lvl w:ilvl="4">
      <w:start w:val="2"/>
      <w:numFmt w:val="decimal"/>
      <w:lvlText w:val="%5."/>
      <w:lvlJc w:val="left"/>
      <w:pPr>
        <w:tabs>
          <w:tab w:val="num" w:pos="2880"/>
        </w:tabs>
        <w:ind w:left="3360" w:hanging="480"/>
      </w:pPr>
      <w:rPr>
        <w:rFonts w:cs="Times New Roman"/>
      </w:rPr>
    </w:lvl>
    <w:lvl w:ilvl="5">
      <w:start w:val="2"/>
      <w:numFmt w:val="decimal"/>
      <w:lvlText w:val="%6."/>
      <w:lvlJc w:val="left"/>
      <w:pPr>
        <w:tabs>
          <w:tab w:val="num" w:pos="3600"/>
        </w:tabs>
        <w:ind w:left="4080" w:hanging="480"/>
      </w:pPr>
      <w:rPr>
        <w:rFonts w:cs="Times New Roman"/>
      </w:rPr>
    </w:lvl>
    <w:lvl w:ilvl="6">
      <w:start w:val="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B6AC5D74"/>
    <w:multiLevelType w:val="multilevel"/>
    <w:tmpl w:val="FFFFFFFF"/>
    <w:lvl w:ilvl="0">
      <w:start w:val="7"/>
      <w:numFmt w:val="decimal"/>
      <w:lvlText w:val="%1."/>
      <w:lvlJc w:val="left"/>
      <w:pPr>
        <w:tabs>
          <w:tab w:val="num" w:pos="0"/>
        </w:tabs>
        <w:ind w:left="480" w:hanging="480"/>
      </w:pPr>
      <w:rPr>
        <w:rFonts w:cs="Times New Roman"/>
      </w:rPr>
    </w:lvl>
    <w:lvl w:ilvl="1">
      <w:start w:val="7"/>
      <w:numFmt w:val="decimal"/>
      <w:lvlText w:val="%2."/>
      <w:lvlJc w:val="left"/>
      <w:pPr>
        <w:tabs>
          <w:tab w:val="num" w:pos="720"/>
        </w:tabs>
        <w:ind w:left="1200" w:hanging="480"/>
      </w:pPr>
      <w:rPr>
        <w:rFonts w:cs="Times New Roman"/>
      </w:rPr>
    </w:lvl>
    <w:lvl w:ilvl="2">
      <w:start w:val="7"/>
      <w:numFmt w:val="decimal"/>
      <w:lvlText w:val="%3."/>
      <w:lvlJc w:val="left"/>
      <w:pPr>
        <w:tabs>
          <w:tab w:val="num" w:pos="1440"/>
        </w:tabs>
        <w:ind w:left="1920" w:hanging="480"/>
      </w:pPr>
      <w:rPr>
        <w:rFonts w:cs="Times New Roman"/>
      </w:rPr>
    </w:lvl>
    <w:lvl w:ilvl="3">
      <w:start w:val="7"/>
      <w:numFmt w:val="decimal"/>
      <w:lvlText w:val="%4."/>
      <w:lvlJc w:val="left"/>
      <w:pPr>
        <w:tabs>
          <w:tab w:val="num" w:pos="2160"/>
        </w:tabs>
        <w:ind w:left="2640" w:hanging="480"/>
      </w:pPr>
      <w:rPr>
        <w:rFonts w:cs="Times New Roman"/>
      </w:rPr>
    </w:lvl>
    <w:lvl w:ilvl="4">
      <w:start w:val="7"/>
      <w:numFmt w:val="decimal"/>
      <w:lvlText w:val="%5."/>
      <w:lvlJc w:val="left"/>
      <w:pPr>
        <w:tabs>
          <w:tab w:val="num" w:pos="2880"/>
        </w:tabs>
        <w:ind w:left="3360" w:hanging="480"/>
      </w:pPr>
      <w:rPr>
        <w:rFonts w:cs="Times New Roman"/>
      </w:rPr>
    </w:lvl>
    <w:lvl w:ilvl="5">
      <w:start w:val="7"/>
      <w:numFmt w:val="decimal"/>
      <w:lvlText w:val="%6."/>
      <w:lvlJc w:val="left"/>
      <w:pPr>
        <w:tabs>
          <w:tab w:val="num" w:pos="3600"/>
        </w:tabs>
        <w:ind w:left="4080" w:hanging="480"/>
      </w:pPr>
      <w:rPr>
        <w:rFonts w:cs="Times New Roman"/>
      </w:rPr>
    </w:lvl>
    <w:lvl w:ilvl="6">
      <w:start w:val="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DACEC40A"/>
    <w:multiLevelType w:val="multilevel"/>
    <w:tmpl w:val="FFFFFFFF"/>
    <w:lvl w:ilvl="0">
      <w:start w:val="4"/>
      <w:numFmt w:val="decimal"/>
      <w:lvlText w:val="%1."/>
      <w:lvlJc w:val="left"/>
      <w:pPr>
        <w:tabs>
          <w:tab w:val="num" w:pos="0"/>
        </w:tabs>
        <w:ind w:left="480" w:hanging="480"/>
      </w:pPr>
      <w:rPr>
        <w:rFonts w:cs="Times New Roman"/>
      </w:rPr>
    </w:lvl>
    <w:lvl w:ilvl="1">
      <w:start w:val="4"/>
      <w:numFmt w:val="decimal"/>
      <w:lvlText w:val="%2."/>
      <w:lvlJc w:val="left"/>
      <w:pPr>
        <w:tabs>
          <w:tab w:val="num" w:pos="720"/>
        </w:tabs>
        <w:ind w:left="1200" w:hanging="480"/>
      </w:pPr>
      <w:rPr>
        <w:rFonts w:cs="Times New Roman"/>
      </w:rPr>
    </w:lvl>
    <w:lvl w:ilvl="2">
      <w:start w:val="4"/>
      <w:numFmt w:val="decimal"/>
      <w:lvlText w:val="%3."/>
      <w:lvlJc w:val="left"/>
      <w:pPr>
        <w:tabs>
          <w:tab w:val="num" w:pos="1440"/>
        </w:tabs>
        <w:ind w:left="1920" w:hanging="480"/>
      </w:pPr>
      <w:rPr>
        <w:rFonts w:cs="Times New Roman"/>
      </w:rPr>
    </w:lvl>
    <w:lvl w:ilvl="3">
      <w:start w:val="4"/>
      <w:numFmt w:val="decimal"/>
      <w:lvlText w:val="%4."/>
      <w:lvlJc w:val="left"/>
      <w:pPr>
        <w:tabs>
          <w:tab w:val="num" w:pos="2160"/>
        </w:tabs>
        <w:ind w:left="2640" w:hanging="480"/>
      </w:pPr>
      <w:rPr>
        <w:rFonts w:cs="Times New Roman"/>
      </w:rPr>
    </w:lvl>
    <w:lvl w:ilvl="4">
      <w:start w:val="4"/>
      <w:numFmt w:val="decimal"/>
      <w:lvlText w:val="%5."/>
      <w:lvlJc w:val="left"/>
      <w:pPr>
        <w:tabs>
          <w:tab w:val="num" w:pos="2880"/>
        </w:tabs>
        <w:ind w:left="3360" w:hanging="480"/>
      </w:pPr>
      <w:rPr>
        <w:rFonts w:cs="Times New Roman"/>
      </w:rPr>
    </w:lvl>
    <w:lvl w:ilvl="5">
      <w:start w:val="4"/>
      <w:numFmt w:val="decimal"/>
      <w:lvlText w:val="%6."/>
      <w:lvlJc w:val="left"/>
      <w:pPr>
        <w:tabs>
          <w:tab w:val="num" w:pos="3600"/>
        </w:tabs>
        <w:ind w:left="4080" w:hanging="480"/>
      </w:pPr>
      <w:rPr>
        <w:rFonts w:cs="Times New Roman"/>
      </w:rPr>
    </w:lvl>
    <w:lvl w:ilvl="6">
      <w:start w:val="4"/>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DC4F75DF"/>
    <w:multiLevelType w:val="multilevel"/>
    <w:tmpl w:val="FFFFFFFF"/>
    <w:lvl w:ilvl="0">
      <w:start w:val="4"/>
      <w:numFmt w:val="decimal"/>
      <w:lvlText w:val="%1)"/>
      <w:lvlJc w:val="left"/>
      <w:pPr>
        <w:tabs>
          <w:tab w:val="num" w:pos="0"/>
        </w:tabs>
        <w:ind w:left="480" w:hanging="480"/>
      </w:pPr>
      <w:rPr>
        <w:rFonts w:cs="Times New Roman"/>
      </w:rPr>
    </w:lvl>
    <w:lvl w:ilvl="1">
      <w:start w:val="4"/>
      <w:numFmt w:val="decimal"/>
      <w:lvlText w:val="%2)"/>
      <w:lvlJc w:val="left"/>
      <w:pPr>
        <w:tabs>
          <w:tab w:val="num" w:pos="720"/>
        </w:tabs>
        <w:ind w:left="1200" w:hanging="480"/>
      </w:pPr>
      <w:rPr>
        <w:rFonts w:cs="Times New Roman"/>
      </w:rPr>
    </w:lvl>
    <w:lvl w:ilvl="2">
      <w:start w:val="4"/>
      <w:numFmt w:val="decimal"/>
      <w:lvlText w:val="%3)"/>
      <w:lvlJc w:val="left"/>
      <w:pPr>
        <w:tabs>
          <w:tab w:val="num" w:pos="1440"/>
        </w:tabs>
        <w:ind w:left="1920" w:hanging="480"/>
      </w:pPr>
      <w:rPr>
        <w:rFonts w:cs="Times New Roman"/>
      </w:rPr>
    </w:lvl>
    <w:lvl w:ilvl="3">
      <w:start w:val="4"/>
      <w:numFmt w:val="decimal"/>
      <w:lvlText w:val="%4)"/>
      <w:lvlJc w:val="left"/>
      <w:pPr>
        <w:tabs>
          <w:tab w:val="num" w:pos="2160"/>
        </w:tabs>
        <w:ind w:left="2640" w:hanging="480"/>
      </w:pPr>
      <w:rPr>
        <w:rFonts w:cs="Times New Roman"/>
      </w:rPr>
    </w:lvl>
    <w:lvl w:ilvl="4">
      <w:start w:val="4"/>
      <w:numFmt w:val="decimal"/>
      <w:lvlText w:val="%5)"/>
      <w:lvlJc w:val="left"/>
      <w:pPr>
        <w:tabs>
          <w:tab w:val="num" w:pos="2880"/>
        </w:tabs>
        <w:ind w:left="3360" w:hanging="480"/>
      </w:pPr>
      <w:rPr>
        <w:rFonts w:cs="Times New Roman"/>
      </w:rPr>
    </w:lvl>
    <w:lvl w:ilvl="5">
      <w:start w:val="4"/>
      <w:numFmt w:val="decimal"/>
      <w:lvlText w:val="%6)"/>
      <w:lvlJc w:val="left"/>
      <w:pPr>
        <w:tabs>
          <w:tab w:val="num" w:pos="3600"/>
        </w:tabs>
        <w:ind w:left="4080" w:hanging="480"/>
      </w:pPr>
      <w:rPr>
        <w:rFonts w:cs="Times New Roman"/>
      </w:rPr>
    </w:lvl>
    <w:lvl w:ilvl="6">
      <w:start w:val="4"/>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E1B2A7AE"/>
    <w:multiLevelType w:val="multilevel"/>
    <w:tmpl w:val="FFFFFFFF"/>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EB24475B"/>
    <w:multiLevelType w:val="multilevel"/>
    <w:tmpl w:val="FFFFFFFF"/>
    <w:lvl w:ilvl="0">
      <w:start w:val="8"/>
      <w:numFmt w:val="decimal"/>
      <w:lvlText w:val="%1."/>
      <w:lvlJc w:val="left"/>
      <w:pPr>
        <w:tabs>
          <w:tab w:val="num" w:pos="0"/>
        </w:tabs>
        <w:ind w:left="480" w:hanging="480"/>
      </w:pPr>
      <w:rPr>
        <w:rFonts w:cs="Times New Roman"/>
      </w:rPr>
    </w:lvl>
    <w:lvl w:ilvl="1">
      <w:start w:val="8"/>
      <w:numFmt w:val="decimal"/>
      <w:lvlText w:val="%2."/>
      <w:lvlJc w:val="left"/>
      <w:pPr>
        <w:tabs>
          <w:tab w:val="num" w:pos="720"/>
        </w:tabs>
        <w:ind w:left="1200" w:hanging="480"/>
      </w:pPr>
      <w:rPr>
        <w:rFonts w:cs="Times New Roman"/>
      </w:rPr>
    </w:lvl>
    <w:lvl w:ilvl="2">
      <w:start w:val="8"/>
      <w:numFmt w:val="decimal"/>
      <w:lvlText w:val="%3."/>
      <w:lvlJc w:val="left"/>
      <w:pPr>
        <w:tabs>
          <w:tab w:val="num" w:pos="1440"/>
        </w:tabs>
        <w:ind w:left="1920" w:hanging="480"/>
      </w:pPr>
      <w:rPr>
        <w:rFonts w:cs="Times New Roman"/>
      </w:rPr>
    </w:lvl>
    <w:lvl w:ilvl="3">
      <w:start w:val="8"/>
      <w:numFmt w:val="decimal"/>
      <w:lvlText w:val="%4."/>
      <w:lvlJc w:val="left"/>
      <w:pPr>
        <w:tabs>
          <w:tab w:val="num" w:pos="2160"/>
        </w:tabs>
        <w:ind w:left="2640" w:hanging="480"/>
      </w:pPr>
      <w:rPr>
        <w:rFonts w:cs="Times New Roman"/>
      </w:rPr>
    </w:lvl>
    <w:lvl w:ilvl="4">
      <w:start w:val="8"/>
      <w:numFmt w:val="decimal"/>
      <w:lvlText w:val="%5."/>
      <w:lvlJc w:val="left"/>
      <w:pPr>
        <w:tabs>
          <w:tab w:val="num" w:pos="2880"/>
        </w:tabs>
        <w:ind w:left="3360" w:hanging="480"/>
      </w:pPr>
      <w:rPr>
        <w:rFonts w:cs="Times New Roman"/>
      </w:rPr>
    </w:lvl>
    <w:lvl w:ilvl="5">
      <w:start w:val="8"/>
      <w:numFmt w:val="decimal"/>
      <w:lvlText w:val="%6."/>
      <w:lvlJc w:val="left"/>
      <w:pPr>
        <w:tabs>
          <w:tab w:val="num" w:pos="3600"/>
        </w:tabs>
        <w:ind w:left="4080" w:hanging="480"/>
      </w:pPr>
      <w:rPr>
        <w:rFonts w:cs="Times New Roman"/>
      </w:rPr>
    </w:lvl>
    <w:lvl w:ilvl="6">
      <w:start w:val="8"/>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F49C6BC0"/>
    <w:multiLevelType w:val="multilevel"/>
    <w:tmpl w:val="FFFFFFFF"/>
    <w:lvl w:ilvl="0">
      <w:start w:val="6"/>
      <w:numFmt w:val="decimal"/>
      <w:lvlText w:val="%1)"/>
      <w:lvlJc w:val="left"/>
      <w:pPr>
        <w:tabs>
          <w:tab w:val="num" w:pos="0"/>
        </w:tabs>
        <w:ind w:left="480" w:hanging="480"/>
      </w:pPr>
      <w:rPr>
        <w:rFonts w:cs="Times New Roman"/>
      </w:rPr>
    </w:lvl>
    <w:lvl w:ilvl="1">
      <w:start w:val="6"/>
      <w:numFmt w:val="decimal"/>
      <w:lvlText w:val="%2)"/>
      <w:lvlJc w:val="left"/>
      <w:pPr>
        <w:tabs>
          <w:tab w:val="num" w:pos="720"/>
        </w:tabs>
        <w:ind w:left="1200" w:hanging="480"/>
      </w:pPr>
      <w:rPr>
        <w:rFonts w:cs="Times New Roman"/>
      </w:rPr>
    </w:lvl>
    <w:lvl w:ilvl="2">
      <w:start w:val="6"/>
      <w:numFmt w:val="decimal"/>
      <w:lvlText w:val="%3)"/>
      <w:lvlJc w:val="left"/>
      <w:pPr>
        <w:tabs>
          <w:tab w:val="num" w:pos="1440"/>
        </w:tabs>
        <w:ind w:left="1920" w:hanging="480"/>
      </w:pPr>
      <w:rPr>
        <w:rFonts w:cs="Times New Roman"/>
      </w:rPr>
    </w:lvl>
    <w:lvl w:ilvl="3">
      <w:start w:val="6"/>
      <w:numFmt w:val="decimal"/>
      <w:lvlText w:val="%4)"/>
      <w:lvlJc w:val="left"/>
      <w:pPr>
        <w:tabs>
          <w:tab w:val="num" w:pos="2160"/>
        </w:tabs>
        <w:ind w:left="2640" w:hanging="480"/>
      </w:pPr>
      <w:rPr>
        <w:rFonts w:cs="Times New Roman"/>
      </w:rPr>
    </w:lvl>
    <w:lvl w:ilvl="4">
      <w:start w:val="6"/>
      <w:numFmt w:val="decimal"/>
      <w:lvlText w:val="%5)"/>
      <w:lvlJc w:val="left"/>
      <w:pPr>
        <w:tabs>
          <w:tab w:val="num" w:pos="2880"/>
        </w:tabs>
        <w:ind w:left="3360" w:hanging="480"/>
      </w:pPr>
      <w:rPr>
        <w:rFonts w:cs="Times New Roman"/>
      </w:rPr>
    </w:lvl>
    <w:lvl w:ilvl="5">
      <w:start w:val="6"/>
      <w:numFmt w:val="decimal"/>
      <w:lvlText w:val="%6)"/>
      <w:lvlJc w:val="left"/>
      <w:pPr>
        <w:tabs>
          <w:tab w:val="num" w:pos="3600"/>
        </w:tabs>
        <w:ind w:left="4080" w:hanging="480"/>
      </w:pPr>
      <w:rPr>
        <w:rFonts w:cs="Times New Roman"/>
      </w:rPr>
    </w:lvl>
    <w:lvl w:ilvl="6">
      <w:start w:val="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F8B58509"/>
    <w:multiLevelType w:val="multilevel"/>
    <w:tmpl w:val="FFFFFFFF"/>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54E8011"/>
    <w:multiLevelType w:val="multilevel"/>
    <w:tmpl w:val="FFFFFFFF"/>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74A40F1"/>
    <w:multiLevelType w:val="multilevel"/>
    <w:tmpl w:val="FFFFFFFF"/>
    <w:lvl w:ilvl="0">
      <w:start w:val="5"/>
      <w:numFmt w:val="decimal"/>
      <w:lvlText w:val="%1."/>
      <w:lvlJc w:val="left"/>
      <w:pPr>
        <w:tabs>
          <w:tab w:val="num" w:pos="0"/>
        </w:tabs>
        <w:ind w:left="480" w:hanging="480"/>
      </w:pPr>
      <w:rPr>
        <w:rFonts w:cs="Times New Roman"/>
      </w:rPr>
    </w:lvl>
    <w:lvl w:ilvl="1">
      <w:start w:val="5"/>
      <w:numFmt w:val="decimal"/>
      <w:lvlText w:val="%2."/>
      <w:lvlJc w:val="left"/>
      <w:pPr>
        <w:tabs>
          <w:tab w:val="num" w:pos="720"/>
        </w:tabs>
        <w:ind w:left="1200" w:hanging="480"/>
      </w:pPr>
      <w:rPr>
        <w:rFonts w:cs="Times New Roman"/>
      </w:rPr>
    </w:lvl>
    <w:lvl w:ilvl="2">
      <w:start w:val="5"/>
      <w:numFmt w:val="decimal"/>
      <w:lvlText w:val="%3."/>
      <w:lvlJc w:val="left"/>
      <w:pPr>
        <w:tabs>
          <w:tab w:val="num" w:pos="1440"/>
        </w:tabs>
        <w:ind w:left="1920" w:hanging="480"/>
      </w:pPr>
      <w:rPr>
        <w:rFonts w:cs="Times New Roman"/>
      </w:rPr>
    </w:lvl>
    <w:lvl w:ilvl="3">
      <w:start w:val="5"/>
      <w:numFmt w:val="decimal"/>
      <w:lvlText w:val="%4."/>
      <w:lvlJc w:val="left"/>
      <w:pPr>
        <w:tabs>
          <w:tab w:val="num" w:pos="2160"/>
        </w:tabs>
        <w:ind w:left="2640" w:hanging="480"/>
      </w:pPr>
      <w:rPr>
        <w:rFonts w:cs="Times New Roman"/>
      </w:rPr>
    </w:lvl>
    <w:lvl w:ilvl="4">
      <w:start w:val="5"/>
      <w:numFmt w:val="decimal"/>
      <w:lvlText w:val="%5."/>
      <w:lvlJc w:val="left"/>
      <w:pPr>
        <w:tabs>
          <w:tab w:val="num" w:pos="2880"/>
        </w:tabs>
        <w:ind w:left="3360" w:hanging="480"/>
      </w:pPr>
      <w:rPr>
        <w:rFonts w:cs="Times New Roman"/>
      </w:rPr>
    </w:lvl>
    <w:lvl w:ilvl="5">
      <w:start w:val="5"/>
      <w:numFmt w:val="decimal"/>
      <w:lvlText w:val="%6."/>
      <w:lvlJc w:val="left"/>
      <w:pPr>
        <w:tabs>
          <w:tab w:val="num" w:pos="3600"/>
        </w:tabs>
        <w:ind w:left="4080" w:hanging="480"/>
      </w:pPr>
      <w:rPr>
        <w:rFonts w:cs="Times New Roman"/>
      </w:rPr>
    </w:lvl>
    <w:lvl w:ilvl="6">
      <w:start w:val="5"/>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EC739ED"/>
    <w:multiLevelType w:val="multilevel"/>
    <w:tmpl w:val="FFFFFFFF"/>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2">
    <w:nsid w:val="71048284"/>
    <w:multiLevelType w:val="multilevel"/>
    <w:tmpl w:val="FFFFFFFF"/>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8BED78"/>
    <w:multiLevelType w:val="multilevel"/>
    <w:tmpl w:val="FFFFFFFF"/>
    <w:lvl w:ilvl="0">
      <w:start w:val="6"/>
      <w:numFmt w:val="decimal"/>
      <w:lvlText w:val="%1."/>
      <w:lvlJc w:val="left"/>
      <w:pPr>
        <w:tabs>
          <w:tab w:val="num" w:pos="0"/>
        </w:tabs>
        <w:ind w:left="480" w:hanging="480"/>
      </w:pPr>
      <w:rPr>
        <w:rFonts w:cs="Times New Roman"/>
      </w:rPr>
    </w:lvl>
    <w:lvl w:ilvl="1">
      <w:start w:val="6"/>
      <w:numFmt w:val="decimal"/>
      <w:lvlText w:val="%2."/>
      <w:lvlJc w:val="left"/>
      <w:pPr>
        <w:tabs>
          <w:tab w:val="num" w:pos="720"/>
        </w:tabs>
        <w:ind w:left="1200" w:hanging="480"/>
      </w:pPr>
      <w:rPr>
        <w:rFonts w:cs="Times New Roman"/>
      </w:rPr>
    </w:lvl>
    <w:lvl w:ilvl="2">
      <w:start w:val="6"/>
      <w:numFmt w:val="decimal"/>
      <w:lvlText w:val="%3."/>
      <w:lvlJc w:val="left"/>
      <w:pPr>
        <w:tabs>
          <w:tab w:val="num" w:pos="1440"/>
        </w:tabs>
        <w:ind w:left="1920" w:hanging="480"/>
      </w:pPr>
      <w:rPr>
        <w:rFonts w:cs="Times New Roman"/>
      </w:rPr>
    </w:lvl>
    <w:lvl w:ilvl="3">
      <w:start w:val="6"/>
      <w:numFmt w:val="decimal"/>
      <w:lvlText w:val="%4."/>
      <w:lvlJc w:val="left"/>
      <w:pPr>
        <w:tabs>
          <w:tab w:val="num" w:pos="2160"/>
        </w:tabs>
        <w:ind w:left="2640" w:hanging="480"/>
      </w:pPr>
      <w:rPr>
        <w:rFonts w:cs="Times New Roman"/>
      </w:rPr>
    </w:lvl>
    <w:lvl w:ilvl="4">
      <w:start w:val="6"/>
      <w:numFmt w:val="decimal"/>
      <w:lvlText w:val="%5."/>
      <w:lvlJc w:val="left"/>
      <w:pPr>
        <w:tabs>
          <w:tab w:val="num" w:pos="2880"/>
        </w:tabs>
        <w:ind w:left="3360" w:hanging="480"/>
      </w:pPr>
      <w:rPr>
        <w:rFonts w:cs="Times New Roman"/>
      </w:rPr>
    </w:lvl>
    <w:lvl w:ilvl="5">
      <w:start w:val="6"/>
      <w:numFmt w:val="decimal"/>
      <w:lvlText w:val="%6."/>
      <w:lvlJc w:val="left"/>
      <w:pPr>
        <w:tabs>
          <w:tab w:val="num" w:pos="3600"/>
        </w:tabs>
        <w:ind w:left="4080" w:hanging="480"/>
      </w:pPr>
      <w:rPr>
        <w:rFonts w:cs="Times New Roman"/>
      </w:rPr>
    </w:lvl>
    <w:lvl w:ilvl="6">
      <w:start w:val="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E014AA7"/>
    <w:multiLevelType w:val="hybridMultilevel"/>
    <w:tmpl w:val="03006DFE"/>
    <w:lvl w:ilvl="0" w:tplc="C936ADA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4">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3">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1"/>
  </w:num>
  <w:num w:numId="26">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7">
    <w:abstractNumId w:val="11"/>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1"/>
  </w:num>
  <w:num w:numId="31">
    <w:abstractNumId w:val="11"/>
  </w:num>
  <w:num w:numId="3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1">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4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3">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4">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4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46">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47">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11"/>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2">
    <w:abstractNumId w:val="11"/>
  </w:num>
  <w:num w:numId="53">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6">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8">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1">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3">
    <w:abstractNumId w:val="11"/>
  </w:num>
  <w:num w:numId="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5">
    <w:abstractNumId w:val="11"/>
  </w:num>
  <w:num w:numId="66">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8">
    <w:abstractNumId w:val="1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D07"/>
    <w:rsid w:val="00011C8B"/>
    <w:rsid w:val="00066A12"/>
    <w:rsid w:val="000931C2"/>
    <w:rsid w:val="002A7050"/>
    <w:rsid w:val="004D0CDB"/>
    <w:rsid w:val="004E29B3"/>
    <w:rsid w:val="00516681"/>
    <w:rsid w:val="005363F4"/>
    <w:rsid w:val="00590D07"/>
    <w:rsid w:val="006458DF"/>
    <w:rsid w:val="00671BE5"/>
    <w:rsid w:val="00784D58"/>
    <w:rsid w:val="00791B53"/>
    <w:rsid w:val="007D3D27"/>
    <w:rsid w:val="007E55A5"/>
    <w:rsid w:val="008B761E"/>
    <w:rsid w:val="008D6863"/>
    <w:rsid w:val="00985CD9"/>
    <w:rsid w:val="009E661F"/>
    <w:rsid w:val="00AA16F9"/>
    <w:rsid w:val="00AF01F1"/>
    <w:rsid w:val="00B86B75"/>
    <w:rsid w:val="00B9351D"/>
    <w:rsid w:val="00BC48D5"/>
    <w:rsid w:val="00C36279"/>
    <w:rsid w:val="00C425C1"/>
    <w:rsid w:val="00C54D54"/>
    <w:rsid w:val="00DB28D5"/>
    <w:rsid w:val="00DE76DD"/>
    <w:rsid w:val="00E315A3"/>
    <w:rsid w:val="00F25A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6A12"/>
    <w:pPr>
      <w:spacing w:after="200"/>
    </w:pPr>
    <w:rPr>
      <w:sz w:val="24"/>
      <w:szCs w:val="24"/>
      <w:lang w:val="en-US" w:eastAsia="en-US"/>
    </w:rPr>
  </w:style>
  <w:style w:type="paragraph" w:styleId="Heading1">
    <w:name w:val="heading 1"/>
    <w:basedOn w:val="Normal"/>
    <w:next w:val="BodyText"/>
    <w:link w:val="Heading1Char"/>
    <w:uiPriority w:val="99"/>
    <w:qFormat/>
    <w:rsid w:val="00066A12"/>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BodyText"/>
    <w:link w:val="Heading2Char"/>
    <w:uiPriority w:val="99"/>
    <w:qFormat/>
    <w:rsid w:val="00066A12"/>
    <w:pPr>
      <w:keepNext/>
      <w:keepLines/>
      <w:spacing w:before="200" w:after="0"/>
      <w:outlineLvl w:val="1"/>
    </w:pPr>
    <w:rPr>
      <w:rFonts w:ascii="Calibri" w:eastAsia="Times New Roman" w:hAnsi="Calibri"/>
      <w:b/>
      <w:bCs/>
      <w:color w:val="4F81BD"/>
      <w:sz w:val="32"/>
      <w:szCs w:val="32"/>
    </w:rPr>
  </w:style>
  <w:style w:type="paragraph" w:styleId="Heading3">
    <w:name w:val="heading 3"/>
    <w:basedOn w:val="Normal"/>
    <w:next w:val="BodyText"/>
    <w:link w:val="Heading3Char"/>
    <w:uiPriority w:val="99"/>
    <w:qFormat/>
    <w:rsid w:val="00066A12"/>
    <w:pPr>
      <w:keepNext/>
      <w:keepLines/>
      <w:spacing w:before="200" w:after="0"/>
      <w:outlineLvl w:val="2"/>
    </w:pPr>
    <w:rPr>
      <w:rFonts w:ascii="Calibri" w:eastAsia="Times New Roman" w:hAnsi="Calibri"/>
      <w:b/>
      <w:bCs/>
      <w:color w:val="4F81BD"/>
      <w:sz w:val="28"/>
      <w:szCs w:val="28"/>
    </w:rPr>
  </w:style>
  <w:style w:type="paragraph" w:styleId="Heading4">
    <w:name w:val="heading 4"/>
    <w:basedOn w:val="Normal"/>
    <w:next w:val="BodyText"/>
    <w:link w:val="Heading4Char"/>
    <w:uiPriority w:val="99"/>
    <w:qFormat/>
    <w:rsid w:val="00066A12"/>
    <w:pPr>
      <w:keepNext/>
      <w:keepLines/>
      <w:spacing w:before="200" w:after="0"/>
      <w:outlineLvl w:val="3"/>
    </w:pPr>
    <w:rPr>
      <w:rFonts w:ascii="Calibri" w:eastAsia="Times New Roman" w:hAnsi="Calibri"/>
      <w:b/>
      <w:bCs/>
      <w:color w:val="4F81BD"/>
    </w:rPr>
  </w:style>
  <w:style w:type="paragraph" w:styleId="Heading5">
    <w:name w:val="heading 5"/>
    <w:basedOn w:val="Normal"/>
    <w:next w:val="BodyText"/>
    <w:link w:val="Heading5Char"/>
    <w:uiPriority w:val="99"/>
    <w:qFormat/>
    <w:rsid w:val="00066A12"/>
    <w:pPr>
      <w:keepNext/>
      <w:keepLines/>
      <w:spacing w:before="200" w:after="0"/>
      <w:outlineLvl w:val="4"/>
    </w:pPr>
    <w:rPr>
      <w:rFonts w:ascii="Calibri" w:eastAsia="Times New Roman" w:hAnsi="Calibri"/>
      <w:i/>
      <w:iCs/>
      <w:color w:val="4F81BD"/>
    </w:rPr>
  </w:style>
  <w:style w:type="paragraph" w:styleId="Heading6">
    <w:name w:val="heading 6"/>
    <w:basedOn w:val="Normal"/>
    <w:next w:val="BodyText"/>
    <w:link w:val="Heading6Char"/>
    <w:uiPriority w:val="99"/>
    <w:qFormat/>
    <w:rsid w:val="00066A12"/>
    <w:pPr>
      <w:keepNext/>
      <w:keepLines/>
      <w:spacing w:before="200" w:after="0"/>
      <w:outlineLvl w:val="5"/>
    </w:pPr>
    <w:rPr>
      <w:rFonts w:ascii="Calibri" w:eastAsia="Times New Roman" w:hAnsi="Calibri"/>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1F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F01F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F01F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F01F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AF01F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AF01F1"/>
    <w:rPr>
      <w:rFonts w:ascii="Calibri" w:hAnsi="Calibri" w:cs="Times New Roman"/>
      <w:b/>
      <w:bCs/>
      <w:lang w:val="en-US" w:eastAsia="en-US"/>
    </w:rPr>
  </w:style>
  <w:style w:type="paragraph" w:styleId="BodyText">
    <w:name w:val="Body Text"/>
    <w:basedOn w:val="Normal"/>
    <w:link w:val="BodyTextChar"/>
    <w:uiPriority w:val="99"/>
    <w:rsid w:val="00066A12"/>
    <w:pPr>
      <w:spacing w:before="180" w:after="180"/>
    </w:pPr>
  </w:style>
  <w:style w:type="character" w:customStyle="1" w:styleId="BodyTextChar">
    <w:name w:val="Body Text Char"/>
    <w:basedOn w:val="DefaultParagraphFont"/>
    <w:link w:val="Caption"/>
    <w:uiPriority w:val="99"/>
    <w:locked/>
    <w:rsid w:val="00066A12"/>
    <w:rPr>
      <w:rFonts w:cs="Times New Roman"/>
    </w:rPr>
  </w:style>
  <w:style w:type="paragraph" w:customStyle="1" w:styleId="FirstParagraph">
    <w:name w:val="First Paragraph"/>
    <w:basedOn w:val="BodyText"/>
    <w:next w:val="BodyText"/>
    <w:uiPriority w:val="99"/>
    <w:rsid w:val="00066A12"/>
  </w:style>
  <w:style w:type="paragraph" w:customStyle="1" w:styleId="Compact">
    <w:name w:val="Compact"/>
    <w:basedOn w:val="BodyText"/>
    <w:uiPriority w:val="99"/>
    <w:rsid w:val="00066A12"/>
    <w:pPr>
      <w:spacing w:before="36" w:after="36"/>
    </w:pPr>
  </w:style>
  <w:style w:type="paragraph" w:styleId="Title">
    <w:name w:val="Title"/>
    <w:basedOn w:val="Normal"/>
    <w:next w:val="BodyText"/>
    <w:link w:val="TitleChar"/>
    <w:uiPriority w:val="99"/>
    <w:qFormat/>
    <w:rsid w:val="00066A12"/>
    <w:pPr>
      <w:keepNext/>
      <w:keepLines/>
      <w:spacing w:before="480" w:after="240"/>
      <w:jc w:val="center"/>
    </w:pPr>
    <w:rPr>
      <w:rFonts w:ascii="Calibri" w:eastAsia="Times New Roman" w:hAnsi="Calibri"/>
      <w:b/>
      <w:bCs/>
      <w:color w:val="345A8A"/>
      <w:sz w:val="36"/>
      <w:szCs w:val="36"/>
    </w:rPr>
  </w:style>
  <w:style w:type="character" w:customStyle="1" w:styleId="TitleChar">
    <w:name w:val="Title Char"/>
    <w:basedOn w:val="DefaultParagraphFont"/>
    <w:link w:val="Title"/>
    <w:uiPriority w:val="99"/>
    <w:locked/>
    <w:rsid w:val="00AF01F1"/>
    <w:rPr>
      <w:rFonts w:ascii="Cambria" w:hAnsi="Cambria" w:cs="Times New Roman"/>
      <w:b/>
      <w:bCs/>
      <w:kern w:val="28"/>
      <w:sz w:val="32"/>
      <w:szCs w:val="32"/>
      <w:lang w:val="en-US" w:eastAsia="en-US"/>
    </w:rPr>
  </w:style>
  <w:style w:type="paragraph" w:styleId="Subtitle">
    <w:name w:val="Subtitle"/>
    <w:basedOn w:val="Title"/>
    <w:next w:val="BodyText"/>
    <w:link w:val="SubtitleChar"/>
    <w:uiPriority w:val="99"/>
    <w:qFormat/>
    <w:rsid w:val="00066A12"/>
    <w:pPr>
      <w:spacing w:before="240"/>
    </w:pPr>
    <w:rPr>
      <w:sz w:val="30"/>
      <w:szCs w:val="30"/>
    </w:rPr>
  </w:style>
  <w:style w:type="character" w:customStyle="1" w:styleId="SubtitleChar">
    <w:name w:val="Subtitle Char"/>
    <w:basedOn w:val="DefaultParagraphFont"/>
    <w:link w:val="Subtitle"/>
    <w:uiPriority w:val="99"/>
    <w:locked/>
    <w:rsid w:val="00AF01F1"/>
    <w:rPr>
      <w:rFonts w:ascii="Cambria" w:hAnsi="Cambria" w:cs="Times New Roman"/>
      <w:sz w:val="24"/>
      <w:szCs w:val="24"/>
      <w:lang w:val="en-US" w:eastAsia="en-US"/>
    </w:rPr>
  </w:style>
  <w:style w:type="paragraph" w:customStyle="1" w:styleId="Author">
    <w:name w:val="Author"/>
    <w:next w:val="BodyText"/>
    <w:uiPriority w:val="99"/>
    <w:rsid w:val="00066A12"/>
    <w:pPr>
      <w:keepNext/>
      <w:keepLines/>
      <w:spacing w:after="200"/>
      <w:jc w:val="center"/>
    </w:pPr>
    <w:rPr>
      <w:sz w:val="24"/>
      <w:szCs w:val="24"/>
      <w:lang w:val="en-US" w:eastAsia="en-US"/>
    </w:rPr>
  </w:style>
  <w:style w:type="paragraph" w:styleId="Date">
    <w:name w:val="Date"/>
    <w:basedOn w:val="Normal"/>
    <w:next w:val="BodyText"/>
    <w:link w:val="DateChar"/>
    <w:uiPriority w:val="99"/>
    <w:rsid w:val="00066A12"/>
    <w:pPr>
      <w:keepNext/>
      <w:keepLines/>
      <w:jc w:val="center"/>
    </w:pPr>
  </w:style>
  <w:style w:type="character" w:customStyle="1" w:styleId="DateChar">
    <w:name w:val="Date Char"/>
    <w:basedOn w:val="DefaultParagraphFont"/>
    <w:link w:val="Date"/>
    <w:uiPriority w:val="99"/>
    <w:semiHidden/>
    <w:locked/>
    <w:rsid w:val="00AF01F1"/>
    <w:rPr>
      <w:rFonts w:cs="Times New Roman"/>
      <w:sz w:val="24"/>
      <w:szCs w:val="24"/>
      <w:lang w:val="en-US" w:eastAsia="en-US"/>
    </w:rPr>
  </w:style>
  <w:style w:type="paragraph" w:customStyle="1" w:styleId="Abstract">
    <w:name w:val="Abstract"/>
    <w:basedOn w:val="Normal"/>
    <w:next w:val="BodyText"/>
    <w:uiPriority w:val="99"/>
    <w:rsid w:val="00066A12"/>
    <w:pPr>
      <w:keepNext/>
      <w:keepLines/>
      <w:spacing w:before="300" w:after="300"/>
    </w:pPr>
    <w:rPr>
      <w:sz w:val="20"/>
      <w:szCs w:val="20"/>
    </w:rPr>
  </w:style>
  <w:style w:type="paragraph" w:styleId="Bibliography">
    <w:name w:val="Bibliography"/>
    <w:basedOn w:val="Normal"/>
    <w:uiPriority w:val="99"/>
    <w:rsid w:val="00066A12"/>
  </w:style>
  <w:style w:type="paragraph" w:styleId="BlockText">
    <w:name w:val="Block Text"/>
    <w:basedOn w:val="BodyText"/>
    <w:next w:val="BodyText"/>
    <w:uiPriority w:val="99"/>
    <w:rsid w:val="00066A12"/>
    <w:pPr>
      <w:spacing w:before="100" w:after="100"/>
    </w:pPr>
    <w:rPr>
      <w:rFonts w:ascii="Calibri" w:eastAsia="Times New Roman" w:hAnsi="Calibri"/>
      <w:bCs/>
      <w:sz w:val="20"/>
      <w:szCs w:val="20"/>
    </w:rPr>
  </w:style>
  <w:style w:type="paragraph" w:styleId="FootnoteText">
    <w:name w:val="footnote text"/>
    <w:basedOn w:val="Normal"/>
    <w:link w:val="FootnoteTextChar"/>
    <w:uiPriority w:val="99"/>
    <w:rsid w:val="00066A12"/>
  </w:style>
  <w:style w:type="character" w:customStyle="1" w:styleId="FootnoteTextChar">
    <w:name w:val="Footnote Text Char"/>
    <w:basedOn w:val="DefaultParagraphFont"/>
    <w:link w:val="FootnoteText"/>
    <w:uiPriority w:val="99"/>
    <w:semiHidden/>
    <w:locked/>
    <w:rsid w:val="00AF01F1"/>
    <w:rPr>
      <w:rFonts w:cs="Times New Roman"/>
      <w:sz w:val="20"/>
      <w:szCs w:val="20"/>
      <w:lang w:val="en-US" w:eastAsia="en-US"/>
    </w:rPr>
  </w:style>
  <w:style w:type="paragraph" w:customStyle="1" w:styleId="DefinitionTerm">
    <w:name w:val="Definition Term"/>
    <w:basedOn w:val="Normal"/>
    <w:next w:val="Definition"/>
    <w:uiPriority w:val="99"/>
    <w:rsid w:val="00066A12"/>
    <w:pPr>
      <w:keepNext/>
      <w:keepLines/>
      <w:spacing w:after="0"/>
    </w:pPr>
    <w:rPr>
      <w:b/>
    </w:rPr>
  </w:style>
  <w:style w:type="paragraph" w:customStyle="1" w:styleId="Definition">
    <w:name w:val="Definition"/>
    <w:basedOn w:val="Normal"/>
    <w:uiPriority w:val="99"/>
    <w:rsid w:val="00066A12"/>
  </w:style>
  <w:style w:type="paragraph" w:styleId="Caption">
    <w:name w:val="caption"/>
    <w:basedOn w:val="Normal"/>
    <w:link w:val="BodyTextChar"/>
    <w:uiPriority w:val="99"/>
    <w:qFormat/>
    <w:rsid w:val="00066A12"/>
    <w:pPr>
      <w:spacing w:after="120"/>
    </w:pPr>
    <w:rPr>
      <w:i/>
    </w:rPr>
  </w:style>
  <w:style w:type="paragraph" w:customStyle="1" w:styleId="TableCaption">
    <w:name w:val="Table Caption"/>
    <w:basedOn w:val="Caption"/>
    <w:uiPriority w:val="99"/>
    <w:rsid w:val="00066A12"/>
    <w:pPr>
      <w:keepNext/>
    </w:pPr>
  </w:style>
  <w:style w:type="paragraph" w:customStyle="1" w:styleId="ImageCaption">
    <w:name w:val="Image Caption"/>
    <w:basedOn w:val="Caption"/>
    <w:uiPriority w:val="99"/>
    <w:rsid w:val="00066A12"/>
  </w:style>
  <w:style w:type="paragraph" w:customStyle="1" w:styleId="Figure">
    <w:name w:val="Figure"/>
    <w:basedOn w:val="Normal"/>
    <w:uiPriority w:val="99"/>
    <w:rsid w:val="00066A12"/>
  </w:style>
  <w:style w:type="paragraph" w:customStyle="1" w:styleId="FigurewithCaption">
    <w:name w:val="Figure with Caption"/>
    <w:basedOn w:val="Figure"/>
    <w:uiPriority w:val="99"/>
    <w:rsid w:val="00066A12"/>
    <w:pPr>
      <w:keepNext/>
    </w:pPr>
  </w:style>
  <w:style w:type="character" w:customStyle="1" w:styleId="VerbatimChar">
    <w:name w:val="Verbatim Char"/>
    <w:basedOn w:val="BodyTextChar"/>
    <w:link w:val="SourceCode"/>
    <w:uiPriority w:val="99"/>
    <w:locked/>
    <w:rsid w:val="00066A12"/>
    <w:rPr>
      <w:rFonts w:ascii="Consolas" w:hAnsi="Consolas"/>
      <w:sz w:val="22"/>
    </w:rPr>
  </w:style>
  <w:style w:type="character" w:styleId="FootnoteReference">
    <w:name w:val="footnote reference"/>
    <w:basedOn w:val="BodyTextChar"/>
    <w:uiPriority w:val="99"/>
    <w:rsid w:val="00066A12"/>
    <w:rPr>
      <w:vertAlign w:val="superscript"/>
    </w:rPr>
  </w:style>
  <w:style w:type="character" w:styleId="Hyperlink">
    <w:name w:val="Hyperlink"/>
    <w:basedOn w:val="BodyTextChar"/>
    <w:uiPriority w:val="99"/>
    <w:rsid w:val="00066A12"/>
    <w:rPr>
      <w:color w:val="4F81BD"/>
    </w:rPr>
  </w:style>
  <w:style w:type="paragraph" w:styleId="TOCHeading">
    <w:name w:val="TOC Heading"/>
    <w:basedOn w:val="Heading1"/>
    <w:next w:val="BodyText"/>
    <w:uiPriority w:val="99"/>
    <w:qFormat/>
    <w:rsid w:val="00066A12"/>
    <w:pPr>
      <w:spacing w:before="240" w:line="259" w:lineRule="auto"/>
      <w:outlineLvl w:val="9"/>
    </w:pPr>
    <w:rPr>
      <w:b w:val="0"/>
      <w:bCs w:val="0"/>
      <w:color w:val="365F91"/>
    </w:rPr>
  </w:style>
  <w:style w:type="paragraph" w:customStyle="1" w:styleId="SourceCode">
    <w:name w:val="Source Code"/>
    <w:basedOn w:val="Normal"/>
    <w:link w:val="VerbatimChar"/>
    <w:uiPriority w:val="99"/>
    <w:rsid w:val="00066A12"/>
    <w:pPr>
      <w:wordWrap w:val="0"/>
    </w:pPr>
  </w:style>
  <w:style w:type="character" w:customStyle="1" w:styleId="KeywordTok">
    <w:name w:val="KeywordTok"/>
    <w:basedOn w:val="VerbatimChar"/>
    <w:uiPriority w:val="99"/>
    <w:rsid w:val="00066A12"/>
    <w:rPr>
      <w:b/>
      <w:color w:val="007020"/>
    </w:rPr>
  </w:style>
  <w:style w:type="character" w:customStyle="1" w:styleId="DataTypeTok">
    <w:name w:val="DataTypeTok"/>
    <w:basedOn w:val="VerbatimChar"/>
    <w:uiPriority w:val="99"/>
    <w:rsid w:val="00066A12"/>
    <w:rPr>
      <w:color w:val="902000"/>
    </w:rPr>
  </w:style>
  <w:style w:type="character" w:customStyle="1" w:styleId="DecValTok">
    <w:name w:val="DecValTok"/>
    <w:basedOn w:val="VerbatimChar"/>
    <w:uiPriority w:val="99"/>
    <w:rsid w:val="00066A12"/>
    <w:rPr>
      <w:color w:val="40A070"/>
    </w:rPr>
  </w:style>
  <w:style w:type="character" w:customStyle="1" w:styleId="BaseNTok">
    <w:name w:val="BaseNTok"/>
    <w:basedOn w:val="VerbatimChar"/>
    <w:uiPriority w:val="99"/>
    <w:rsid w:val="00066A12"/>
    <w:rPr>
      <w:color w:val="40A070"/>
    </w:rPr>
  </w:style>
  <w:style w:type="character" w:customStyle="1" w:styleId="FloatTok">
    <w:name w:val="FloatTok"/>
    <w:basedOn w:val="VerbatimChar"/>
    <w:uiPriority w:val="99"/>
    <w:rsid w:val="00066A12"/>
    <w:rPr>
      <w:color w:val="40A070"/>
    </w:rPr>
  </w:style>
  <w:style w:type="character" w:customStyle="1" w:styleId="ConstantTok">
    <w:name w:val="ConstantTok"/>
    <w:basedOn w:val="VerbatimChar"/>
    <w:uiPriority w:val="99"/>
    <w:rsid w:val="00066A12"/>
    <w:rPr>
      <w:color w:val="880000"/>
    </w:rPr>
  </w:style>
  <w:style w:type="character" w:customStyle="1" w:styleId="CharTok">
    <w:name w:val="CharTok"/>
    <w:basedOn w:val="VerbatimChar"/>
    <w:uiPriority w:val="99"/>
    <w:rsid w:val="00066A12"/>
    <w:rPr>
      <w:color w:val="4070A0"/>
    </w:rPr>
  </w:style>
  <w:style w:type="character" w:customStyle="1" w:styleId="SpecialCharTok">
    <w:name w:val="SpecialCharTok"/>
    <w:basedOn w:val="VerbatimChar"/>
    <w:uiPriority w:val="99"/>
    <w:rsid w:val="00066A12"/>
    <w:rPr>
      <w:color w:val="4070A0"/>
    </w:rPr>
  </w:style>
  <w:style w:type="character" w:customStyle="1" w:styleId="StringTok">
    <w:name w:val="StringTok"/>
    <w:basedOn w:val="VerbatimChar"/>
    <w:uiPriority w:val="99"/>
    <w:rsid w:val="00066A12"/>
    <w:rPr>
      <w:color w:val="4070A0"/>
    </w:rPr>
  </w:style>
  <w:style w:type="character" w:customStyle="1" w:styleId="VerbatimStringTok">
    <w:name w:val="VerbatimStringTok"/>
    <w:basedOn w:val="VerbatimChar"/>
    <w:uiPriority w:val="99"/>
    <w:rsid w:val="00066A12"/>
    <w:rPr>
      <w:color w:val="4070A0"/>
    </w:rPr>
  </w:style>
  <w:style w:type="character" w:customStyle="1" w:styleId="SpecialStringTok">
    <w:name w:val="SpecialStringTok"/>
    <w:basedOn w:val="VerbatimChar"/>
    <w:uiPriority w:val="99"/>
    <w:rsid w:val="00066A12"/>
    <w:rPr>
      <w:color w:val="BB6688"/>
    </w:rPr>
  </w:style>
  <w:style w:type="character" w:customStyle="1" w:styleId="ImportTok">
    <w:name w:val="ImportTok"/>
    <w:basedOn w:val="VerbatimChar"/>
    <w:uiPriority w:val="99"/>
    <w:rsid w:val="00066A12"/>
  </w:style>
  <w:style w:type="character" w:customStyle="1" w:styleId="CommentTok">
    <w:name w:val="CommentTok"/>
    <w:basedOn w:val="VerbatimChar"/>
    <w:uiPriority w:val="99"/>
    <w:rsid w:val="00066A12"/>
    <w:rPr>
      <w:i/>
      <w:color w:val="60A0B0"/>
    </w:rPr>
  </w:style>
  <w:style w:type="character" w:customStyle="1" w:styleId="DocumentationTok">
    <w:name w:val="DocumentationTok"/>
    <w:basedOn w:val="VerbatimChar"/>
    <w:uiPriority w:val="99"/>
    <w:rsid w:val="00066A12"/>
    <w:rPr>
      <w:i/>
      <w:color w:val="BA2121"/>
    </w:rPr>
  </w:style>
  <w:style w:type="character" w:customStyle="1" w:styleId="AnnotationTok">
    <w:name w:val="AnnotationTok"/>
    <w:basedOn w:val="VerbatimChar"/>
    <w:uiPriority w:val="99"/>
    <w:rsid w:val="00066A12"/>
    <w:rPr>
      <w:b/>
      <w:i/>
      <w:color w:val="60A0B0"/>
    </w:rPr>
  </w:style>
  <w:style w:type="character" w:customStyle="1" w:styleId="CommentVarTok">
    <w:name w:val="CommentVarTok"/>
    <w:basedOn w:val="VerbatimChar"/>
    <w:uiPriority w:val="99"/>
    <w:rsid w:val="00066A12"/>
    <w:rPr>
      <w:b/>
      <w:i/>
      <w:color w:val="60A0B0"/>
    </w:rPr>
  </w:style>
  <w:style w:type="character" w:customStyle="1" w:styleId="OtherTok">
    <w:name w:val="OtherTok"/>
    <w:basedOn w:val="VerbatimChar"/>
    <w:uiPriority w:val="99"/>
    <w:rsid w:val="00066A12"/>
    <w:rPr>
      <w:color w:val="007020"/>
    </w:rPr>
  </w:style>
  <w:style w:type="character" w:customStyle="1" w:styleId="FunctionTok">
    <w:name w:val="FunctionTok"/>
    <w:basedOn w:val="VerbatimChar"/>
    <w:uiPriority w:val="99"/>
    <w:rsid w:val="00066A12"/>
    <w:rPr>
      <w:color w:val="06287E"/>
    </w:rPr>
  </w:style>
  <w:style w:type="character" w:customStyle="1" w:styleId="VariableTok">
    <w:name w:val="VariableTok"/>
    <w:basedOn w:val="VerbatimChar"/>
    <w:uiPriority w:val="99"/>
    <w:rsid w:val="00066A12"/>
    <w:rPr>
      <w:color w:val="19177C"/>
    </w:rPr>
  </w:style>
  <w:style w:type="character" w:customStyle="1" w:styleId="ControlFlowTok">
    <w:name w:val="ControlFlowTok"/>
    <w:basedOn w:val="VerbatimChar"/>
    <w:uiPriority w:val="99"/>
    <w:rsid w:val="00066A12"/>
    <w:rPr>
      <w:b/>
      <w:color w:val="007020"/>
    </w:rPr>
  </w:style>
  <w:style w:type="character" w:customStyle="1" w:styleId="OperatorTok">
    <w:name w:val="OperatorTok"/>
    <w:basedOn w:val="VerbatimChar"/>
    <w:uiPriority w:val="99"/>
    <w:rsid w:val="00066A12"/>
    <w:rPr>
      <w:color w:val="666666"/>
    </w:rPr>
  </w:style>
  <w:style w:type="character" w:customStyle="1" w:styleId="BuiltInTok">
    <w:name w:val="BuiltInTok"/>
    <w:basedOn w:val="VerbatimChar"/>
    <w:uiPriority w:val="99"/>
    <w:rsid w:val="00066A12"/>
  </w:style>
  <w:style w:type="character" w:customStyle="1" w:styleId="ExtensionTok">
    <w:name w:val="ExtensionTok"/>
    <w:basedOn w:val="VerbatimChar"/>
    <w:uiPriority w:val="99"/>
    <w:rsid w:val="00066A12"/>
  </w:style>
  <w:style w:type="character" w:customStyle="1" w:styleId="PreprocessorTok">
    <w:name w:val="PreprocessorTok"/>
    <w:basedOn w:val="VerbatimChar"/>
    <w:uiPriority w:val="99"/>
    <w:rsid w:val="00066A12"/>
    <w:rPr>
      <w:color w:val="BC7A00"/>
    </w:rPr>
  </w:style>
  <w:style w:type="character" w:customStyle="1" w:styleId="AttributeTok">
    <w:name w:val="AttributeTok"/>
    <w:basedOn w:val="VerbatimChar"/>
    <w:uiPriority w:val="99"/>
    <w:rsid w:val="00066A12"/>
    <w:rPr>
      <w:color w:val="7D9029"/>
    </w:rPr>
  </w:style>
  <w:style w:type="character" w:customStyle="1" w:styleId="RegionMarkerTok">
    <w:name w:val="RegionMarkerTok"/>
    <w:basedOn w:val="VerbatimChar"/>
    <w:uiPriority w:val="99"/>
    <w:rsid w:val="00066A12"/>
  </w:style>
  <w:style w:type="character" w:customStyle="1" w:styleId="InformationTok">
    <w:name w:val="InformationTok"/>
    <w:basedOn w:val="VerbatimChar"/>
    <w:uiPriority w:val="99"/>
    <w:rsid w:val="00066A12"/>
    <w:rPr>
      <w:b/>
      <w:i/>
      <w:color w:val="60A0B0"/>
    </w:rPr>
  </w:style>
  <w:style w:type="character" w:customStyle="1" w:styleId="WarningTok">
    <w:name w:val="WarningTok"/>
    <w:basedOn w:val="VerbatimChar"/>
    <w:uiPriority w:val="99"/>
    <w:rsid w:val="00066A12"/>
    <w:rPr>
      <w:b/>
      <w:i/>
      <w:color w:val="60A0B0"/>
    </w:rPr>
  </w:style>
  <w:style w:type="character" w:customStyle="1" w:styleId="AlertTok">
    <w:name w:val="AlertTok"/>
    <w:basedOn w:val="VerbatimChar"/>
    <w:uiPriority w:val="99"/>
    <w:rsid w:val="00066A12"/>
    <w:rPr>
      <w:b/>
      <w:color w:val="FF0000"/>
    </w:rPr>
  </w:style>
  <w:style w:type="character" w:customStyle="1" w:styleId="ErrorTok">
    <w:name w:val="ErrorTok"/>
    <w:basedOn w:val="VerbatimChar"/>
    <w:uiPriority w:val="99"/>
    <w:rsid w:val="00066A12"/>
    <w:rPr>
      <w:b/>
      <w:color w:val="FF0000"/>
    </w:rPr>
  </w:style>
  <w:style w:type="character" w:customStyle="1" w:styleId="NormalTok">
    <w:name w:val="NormalTok"/>
    <w:basedOn w:val="VerbatimChar"/>
    <w:uiPriority w:val="99"/>
    <w:rsid w:val="00066A12"/>
  </w:style>
</w:styles>
</file>

<file path=word/webSettings.xml><?xml version="1.0" encoding="utf-8"?>
<w:webSettings xmlns:r="http://schemas.openxmlformats.org/officeDocument/2006/relationships" xmlns:w="http://schemas.openxmlformats.org/wordprocessingml/2006/main">
  <w:divs>
    <w:div w:id="14185574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80D49054FE1AB78A8C79762C24DBF3D3D4017355BC8030D0EE7649952950DCFB8645E5AE990260O7w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17</Pages>
  <Words>5703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Бортников</cp:lastModifiedBy>
  <cp:revision>7</cp:revision>
  <cp:lastPrinted>2019-09-25T05:15:00Z</cp:lastPrinted>
  <dcterms:created xsi:type="dcterms:W3CDTF">2018-09-04T12:07:00Z</dcterms:created>
  <dcterms:modified xsi:type="dcterms:W3CDTF">2019-09-25T05:19:00Z</dcterms:modified>
</cp:coreProperties>
</file>