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B4" w:rsidRPr="00CC4D46" w:rsidRDefault="009315B4" w:rsidP="009315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7225" cy="6762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5B4" w:rsidRPr="00CC4D46" w:rsidRDefault="009315B4" w:rsidP="00931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D46">
        <w:rPr>
          <w:rFonts w:ascii="Times New Roman" w:hAnsi="Times New Roman"/>
          <w:b/>
          <w:sz w:val="24"/>
          <w:szCs w:val="24"/>
        </w:rPr>
        <w:t>АДМИНИСТРАЦИЯ КУЗЬМИЧЕВСКОГО</w:t>
      </w:r>
    </w:p>
    <w:p w:rsidR="009315B4" w:rsidRPr="00CC4D46" w:rsidRDefault="009315B4" w:rsidP="00931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D46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9315B4" w:rsidRPr="00CC4D46" w:rsidRDefault="009315B4" w:rsidP="00931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D46">
        <w:rPr>
          <w:rFonts w:ascii="Times New Roman" w:hAnsi="Times New Roman"/>
          <w:b/>
          <w:sz w:val="24"/>
          <w:szCs w:val="24"/>
        </w:rPr>
        <w:t>ГОРОДИЩЕНСКОГО МУНИЦИПАЛЬНОГО РАЙОНА</w:t>
      </w:r>
    </w:p>
    <w:p w:rsidR="009315B4" w:rsidRPr="00CC4D46" w:rsidRDefault="009315B4" w:rsidP="009315B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D46">
        <w:rPr>
          <w:rFonts w:ascii="Times New Roman" w:hAnsi="Times New Roman"/>
          <w:b/>
          <w:sz w:val="24"/>
          <w:szCs w:val="24"/>
        </w:rPr>
        <w:t>ВОЛГОГРАДСКОЙ ОБЛАСТИ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9315B4" w:rsidRPr="00CC4D46" w:rsidTr="009D7C90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315B4" w:rsidRPr="00CC4D46" w:rsidRDefault="009315B4" w:rsidP="009D7C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4D46">
              <w:rPr>
                <w:rFonts w:ascii="Times New Roman" w:hAnsi="Times New Roman"/>
              </w:rPr>
              <w:t>403023, Волгоградская область Городищенский район, п. Кузьмичи, тел.(</w:t>
            </w:r>
            <w:r>
              <w:rPr>
                <w:rFonts w:ascii="Times New Roman" w:hAnsi="Times New Roman"/>
              </w:rPr>
              <w:t>8</w:t>
            </w:r>
            <w:r w:rsidRPr="00CC4D46">
              <w:rPr>
                <w:rFonts w:ascii="Times New Roman" w:hAnsi="Times New Roman"/>
              </w:rPr>
              <w:t>4468)</w:t>
            </w:r>
            <w:r>
              <w:rPr>
                <w:rFonts w:ascii="Times New Roman" w:hAnsi="Times New Roman"/>
              </w:rPr>
              <w:t xml:space="preserve"> </w:t>
            </w:r>
            <w:r w:rsidRPr="00CC4D46">
              <w:rPr>
                <w:rFonts w:ascii="Times New Roman" w:hAnsi="Times New Roman"/>
              </w:rPr>
              <w:t>4-61-38</w:t>
            </w:r>
          </w:p>
        </w:tc>
      </w:tr>
    </w:tbl>
    <w:p w:rsidR="009315B4" w:rsidRDefault="009315B4" w:rsidP="00B260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6CC8" w:rsidRPr="00EB0723" w:rsidRDefault="00C2221B" w:rsidP="00B260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D46CC8" w:rsidRPr="00EB0723" w:rsidRDefault="00C2221B" w:rsidP="009315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«11» января 2023 года</w:t>
      </w:r>
      <w:r w:rsidR="00D46CC8" w:rsidRPr="00EB0723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D46CC8" w:rsidRPr="00EB0723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D46CC8" w:rsidRPr="00EB07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B2601C" w:rsidRPr="00EB0723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D46CC8" w:rsidRPr="00EB0723" w:rsidRDefault="00D46CC8" w:rsidP="00B2601C">
      <w:pPr>
        <w:keepNext/>
        <w:tabs>
          <w:tab w:val="left" w:pos="3975"/>
          <w:tab w:val="center" w:pos="5102"/>
        </w:tabs>
        <w:spacing w:after="0"/>
        <w:outlineLvl w:val="0"/>
        <w:rPr>
          <w:rFonts w:ascii="Arial" w:hAnsi="Arial" w:cs="Arial"/>
          <w:sz w:val="24"/>
          <w:szCs w:val="24"/>
        </w:rPr>
      </w:pPr>
      <w:r w:rsidRPr="00EB0723">
        <w:rPr>
          <w:rFonts w:ascii="Cambria" w:hAnsi="Cambria"/>
          <w:b/>
          <w:bCs/>
          <w:kern w:val="32"/>
          <w:sz w:val="24"/>
          <w:szCs w:val="32"/>
        </w:rPr>
        <w:tab/>
      </w:r>
    </w:p>
    <w:p w:rsidR="00D46CC8" w:rsidRPr="009315B4" w:rsidRDefault="00D46CC8" w:rsidP="00B2601C">
      <w:pPr>
        <w:pStyle w:val="af2"/>
        <w:jc w:val="center"/>
        <w:rPr>
          <w:b/>
        </w:rPr>
      </w:pPr>
      <w:r w:rsidRPr="009315B4">
        <w:rPr>
          <w:b/>
        </w:rPr>
        <w:t>О</w:t>
      </w:r>
      <w:r w:rsidR="00B2601C" w:rsidRPr="009315B4">
        <w:rPr>
          <w:b/>
        </w:rPr>
        <w:t xml:space="preserve"> внесении изменений в </w:t>
      </w:r>
      <w:r w:rsidRPr="009315B4">
        <w:rPr>
          <w:b/>
        </w:rPr>
        <w:t>административн</w:t>
      </w:r>
      <w:r w:rsidR="00B2601C" w:rsidRPr="009315B4">
        <w:rPr>
          <w:b/>
        </w:rPr>
        <w:t>ый</w:t>
      </w:r>
      <w:r w:rsidRPr="009315B4">
        <w:rPr>
          <w:b/>
        </w:rPr>
        <w:t xml:space="preserve"> регламент</w:t>
      </w:r>
      <w:r w:rsidR="00693385" w:rsidRPr="009315B4">
        <w:rPr>
          <w:b/>
        </w:rPr>
        <w:t xml:space="preserve"> </w:t>
      </w:r>
      <w:r w:rsidRPr="009315B4">
        <w:rPr>
          <w:b/>
        </w:rPr>
        <w:t>предоставления муниципальной услуги «Предоставление</w:t>
      </w:r>
      <w:r w:rsidR="00693385" w:rsidRPr="009315B4">
        <w:rPr>
          <w:b/>
        </w:rPr>
        <w:t xml:space="preserve"> </w:t>
      </w:r>
      <w:r w:rsidRPr="009315B4">
        <w:rPr>
          <w:b/>
        </w:rPr>
        <w:t>земельных участков, находящихся в муниципальной</w:t>
      </w:r>
      <w:r w:rsidR="009C5F49" w:rsidRPr="009315B4">
        <w:rPr>
          <w:b/>
        </w:rPr>
        <w:t xml:space="preserve"> </w:t>
      </w:r>
      <w:r w:rsidRPr="009315B4">
        <w:rPr>
          <w:b/>
        </w:rPr>
        <w:t xml:space="preserve">собственности </w:t>
      </w:r>
      <w:bookmarkStart w:id="0" w:name="_Hlk37237498"/>
      <w:r w:rsidRPr="009315B4">
        <w:rPr>
          <w:b/>
        </w:rPr>
        <w:t>Кузьмичевского</w:t>
      </w:r>
      <w:bookmarkEnd w:id="0"/>
      <w:r w:rsidR="00B344A3" w:rsidRPr="009315B4">
        <w:rPr>
          <w:b/>
        </w:rPr>
        <w:t xml:space="preserve"> </w:t>
      </w:r>
      <w:r w:rsidRPr="009315B4">
        <w:rPr>
          <w:b/>
        </w:rPr>
        <w:t>сельского поселения, в аренду</w:t>
      </w:r>
      <w:r w:rsidR="00B344A3" w:rsidRPr="009315B4">
        <w:rPr>
          <w:b/>
        </w:rPr>
        <w:t xml:space="preserve"> </w:t>
      </w:r>
      <w:r w:rsidRPr="009315B4">
        <w:rPr>
          <w:b/>
        </w:rPr>
        <w:t>без проведения торгов»</w:t>
      </w:r>
      <w:r w:rsidR="00B2601C" w:rsidRPr="009315B4">
        <w:rPr>
          <w:b/>
        </w:rPr>
        <w:t>, утвержденный постановлением администрации Кузьмичевского сельского поселения от 16.11.2020 г. № 102</w:t>
      </w:r>
    </w:p>
    <w:p w:rsidR="00D46CC8" w:rsidRPr="00EB0723" w:rsidRDefault="00D46CC8" w:rsidP="00B2601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CC8" w:rsidRPr="00EB0723" w:rsidRDefault="00D46CC8" w:rsidP="00B2601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EB072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B0723">
        <w:rPr>
          <w:rFonts w:ascii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Кузьмичевского сельского поселения</w:t>
      </w:r>
      <w:r w:rsidRPr="00EB0723">
        <w:rPr>
          <w:rFonts w:ascii="Times New Roman" w:hAnsi="Times New Roman" w:cs="Times New Roman"/>
          <w:bCs/>
          <w:sz w:val="24"/>
          <w:szCs w:val="24"/>
        </w:rPr>
        <w:t xml:space="preserve"> Городищенского муниципального района Волгоградской области</w:t>
      </w:r>
      <w:r w:rsidR="009315B4">
        <w:rPr>
          <w:rFonts w:ascii="Times New Roman" w:hAnsi="Times New Roman" w:cs="Times New Roman"/>
          <w:bCs/>
          <w:sz w:val="24"/>
          <w:szCs w:val="24"/>
        </w:rPr>
        <w:t xml:space="preserve">, администрация  </w:t>
      </w:r>
      <w:r w:rsidR="009315B4" w:rsidRPr="00EB0723">
        <w:rPr>
          <w:rFonts w:ascii="Times New Roman" w:hAnsi="Times New Roman" w:cs="Times New Roman"/>
          <w:sz w:val="24"/>
          <w:szCs w:val="24"/>
        </w:rPr>
        <w:t>Кузьмичевского сельского поселения</w:t>
      </w:r>
      <w:r w:rsidR="009315B4" w:rsidRPr="00EB0723">
        <w:rPr>
          <w:rFonts w:ascii="Times New Roman" w:hAnsi="Times New Roman" w:cs="Times New Roman"/>
          <w:bCs/>
          <w:sz w:val="24"/>
          <w:szCs w:val="24"/>
        </w:rPr>
        <w:t xml:space="preserve"> Городищенского муниципального района Волгоградской области</w:t>
      </w:r>
    </w:p>
    <w:p w:rsidR="009315B4" w:rsidRDefault="009315B4" w:rsidP="00B2601C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CC8" w:rsidRPr="00EB0723" w:rsidRDefault="009315B4" w:rsidP="00B2601C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D46CC8" w:rsidRPr="00EB0723">
        <w:rPr>
          <w:rFonts w:ascii="Times New Roman" w:hAnsi="Times New Roman" w:cs="Times New Roman"/>
          <w:b/>
          <w:sz w:val="24"/>
          <w:szCs w:val="24"/>
        </w:rPr>
        <w:t>:</w:t>
      </w:r>
    </w:p>
    <w:p w:rsidR="00D46CC8" w:rsidRPr="00EB0723" w:rsidRDefault="00D46CC8" w:rsidP="00B260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1.</w:t>
      </w:r>
      <w:r w:rsidR="00B2601C" w:rsidRPr="00EB0723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административный регламент предоставления муниципальной услуги «Предоставление земельных участков, находящихся в муниципальной собственности Кузьмичевского сельского поселения, в аренду без проведения торгов», утвержденный постановлением администрации Кузьмичевского сельского поселения от 16.11.2020 г. № 102:</w:t>
      </w:r>
    </w:p>
    <w:p w:rsidR="00EB0723" w:rsidRPr="00EB0723" w:rsidRDefault="00B2601C" w:rsidP="00B260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 xml:space="preserve">1.1. </w:t>
      </w:r>
      <w:r w:rsidR="00EB0723" w:rsidRPr="00EB0723">
        <w:rPr>
          <w:rFonts w:ascii="Times New Roman" w:hAnsi="Times New Roman" w:cs="Times New Roman"/>
          <w:sz w:val="24"/>
          <w:szCs w:val="24"/>
        </w:rPr>
        <w:t>Подпункт 4 пункта 1.2 изложить в следующей редакции:</w:t>
      </w:r>
    </w:p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«4)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для строительства (создания) многоквартирных домов и (или) домов блокированной застройки (в случае, если количество таких домов составляет три и более в одном ряду) в соответствии с распоряжением высшего должностного лица субъекта Российской Федерации в порядке, установленном Правительством Российской Федерации (п.п. 3.1 п. 2 ст. 39.6 ЗК РФ);».</w:t>
      </w:r>
    </w:p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1.2. Подпункт 7 пункта 2.6.1.2 дополнить строкой следующего содержания:</w:t>
      </w:r>
    </w:p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78"/>
        <w:gridCol w:w="2158"/>
        <w:gridCol w:w="2173"/>
        <w:gridCol w:w="3125"/>
      </w:tblGrid>
      <w:tr w:rsidR="00EB0723" w:rsidRPr="00EB0723" w:rsidTr="006940ED">
        <w:trPr>
          <w:trHeight w:val="2262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3" w:rsidRPr="00EB0723" w:rsidRDefault="00EB0723" w:rsidP="006940ED">
            <w:pPr>
              <w:spacing w:after="1"/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</w:pPr>
            <w:r w:rsidRPr="00EB0723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Подпункт 8.2 пункта 2 статьи 39.6</w:t>
            </w:r>
            <w:r w:rsidRPr="00EB0723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 xml:space="preserve"> ЗК РФ</w:t>
            </w:r>
          </w:p>
          <w:p w:rsidR="00EB0723" w:rsidRPr="00EB0723" w:rsidRDefault="00EB0723" w:rsidP="006940ED">
            <w:pPr>
              <w:spacing w:after="1"/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3" w:rsidRPr="00EB0723" w:rsidRDefault="00EB0723" w:rsidP="006940ED">
            <w:pPr>
              <w:spacing w:after="1"/>
              <w:jc w:val="center"/>
              <w:rPr>
                <w:rStyle w:val="ae"/>
                <w:color w:val="auto"/>
                <w:sz w:val="24"/>
                <w:szCs w:val="24"/>
                <w:u w:val="none"/>
              </w:rPr>
            </w:pPr>
            <w:r w:rsidRPr="00EB0723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Участники долевого строительства в отношении индивидуальных жилых домов в малоэтажном жилом комплексе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3" w:rsidRPr="00EB0723" w:rsidRDefault="00EB0723" w:rsidP="006940ED">
            <w:pPr>
              <w:spacing w:after="1"/>
              <w:jc w:val="center"/>
              <w:rPr>
                <w:rStyle w:val="ae"/>
                <w:color w:val="auto"/>
                <w:sz w:val="24"/>
                <w:szCs w:val="24"/>
                <w:u w:val="none"/>
              </w:rPr>
            </w:pPr>
            <w:r w:rsidRPr="00EB0723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Земельный участок, относящийся к общему имуществу собственников индивидуальных жилых домов в малоэтажном жилом комплексе, в случаях, предусмотренных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3" w:rsidRPr="00EB0723" w:rsidRDefault="00EB0723" w:rsidP="006940ED">
            <w:pPr>
              <w:spacing w:after="1"/>
              <w:jc w:val="center"/>
              <w:rPr>
                <w:rStyle w:val="ae"/>
                <w:color w:val="auto"/>
                <w:sz w:val="24"/>
                <w:szCs w:val="24"/>
                <w:u w:val="none"/>
              </w:rPr>
            </w:pPr>
            <w:r w:rsidRPr="00EB0723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Договор участия в долевом строительстве в отношении индивидуального жилого дома в границах территории малоэтажного жилого комплекса</w:t>
            </w:r>
          </w:p>
        </w:tc>
      </w:tr>
    </w:tbl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1.3. Пункт 2.6.3 дополнить строкой следующего содержания:</w:t>
      </w:r>
    </w:p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62"/>
        <w:gridCol w:w="2141"/>
        <w:gridCol w:w="2156"/>
        <w:gridCol w:w="3101"/>
      </w:tblGrid>
      <w:tr w:rsidR="00EB0723" w:rsidRPr="00EB0723" w:rsidTr="006940ED">
        <w:trPr>
          <w:trHeight w:val="3451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3" w:rsidRPr="00EB0723" w:rsidRDefault="00EB0723" w:rsidP="006940ED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723">
              <w:rPr>
                <w:rFonts w:ascii="Times New Roman" w:hAnsi="Times New Roman" w:cs="Times New Roman"/>
                <w:sz w:val="24"/>
                <w:szCs w:val="24"/>
              </w:rPr>
              <w:t>Подпункт 8.2 пункта 2 статьи 39.6 ЗК РФ</w:t>
            </w:r>
          </w:p>
          <w:p w:rsidR="00EB0723" w:rsidRPr="00EB0723" w:rsidRDefault="00EB0723" w:rsidP="006940ED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3" w:rsidRPr="00EB0723" w:rsidRDefault="00EB0723" w:rsidP="006940ED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долевого строительства в отношении индивидуальных жилых домов в малоэтажном жилом комплексе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3" w:rsidRPr="00EB0723" w:rsidRDefault="00EB0723" w:rsidP="006940ED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участок, относящийся к общему имуществу собственников индивидуальных жилых домов в малоэтажном жилом комплексе, в случаях, предусмотренных Федеральным законом от 30.12.2004 № 214-ФЗ «Об участии в долевом </w:t>
            </w:r>
            <w:r w:rsidRPr="00EB0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3" w:rsidRPr="00EB0723" w:rsidRDefault="00EB0723" w:rsidP="006940ED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Выписка из ЕГРН об испрашиваемом земельном участке</w:t>
            </w:r>
          </w:p>
          <w:p w:rsidR="00EB0723" w:rsidRPr="00EB0723" w:rsidRDefault="00EB0723" w:rsidP="006940ED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0723" w:rsidRPr="00EB0723" w:rsidRDefault="00EB0723" w:rsidP="006940ED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Утвержденный проект планировки территории и проект межевания территории</w:t>
            </w:r>
          </w:p>
        </w:tc>
      </w:tr>
    </w:tbl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1.4. Абзац 6 подпункта 1 пункта 2.10.2 изложить в следующей редакции:</w:t>
      </w:r>
    </w:p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«-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законами;».</w:t>
      </w:r>
    </w:p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1.5. Подпункт 1 пункта 2.10.2 дополнить абзацем 7 следующего содержания:</w:t>
      </w:r>
    </w:p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«-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территории;».</w:t>
      </w:r>
    </w:p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1.6. Абзац 8 подпункта 1 пункта 2.10.2 исключить.</w:t>
      </w:r>
    </w:p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1.7. В подпункте 13 пункта 2.11 слово «садоводства» заменить словами «садоводства для собственных нужд».</w:t>
      </w:r>
    </w:p>
    <w:p w:rsidR="00D46CC8" w:rsidRPr="00EB0723" w:rsidRDefault="00B2601C" w:rsidP="00B2601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2</w:t>
      </w:r>
      <w:r w:rsidR="00D46CC8" w:rsidRPr="00EB0723">
        <w:rPr>
          <w:rFonts w:ascii="Times New Roman" w:hAnsi="Times New Roman" w:cs="Times New Roman"/>
          <w:sz w:val="24"/>
          <w:szCs w:val="24"/>
        </w:rPr>
        <w:t>.</w:t>
      </w:r>
      <w:r w:rsidRPr="00EB0723">
        <w:rPr>
          <w:rFonts w:ascii="Times New Roman" w:hAnsi="Times New Roman" w:cs="Times New Roman"/>
          <w:sz w:val="24"/>
          <w:szCs w:val="24"/>
        </w:rPr>
        <w:t xml:space="preserve"> </w:t>
      </w:r>
      <w:r w:rsidR="009315B4">
        <w:rPr>
          <w:rFonts w:ascii="Times New Roman" w:hAnsi="Times New Roman" w:cs="Times New Roman"/>
          <w:sz w:val="24"/>
          <w:szCs w:val="24"/>
          <w:lang w:eastAsia="en-US"/>
        </w:rPr>
        <w:t>Обнародовать н</w:t>
      </w:r>
      <w:r w:rsidRPr="00EB0723">
        <w:rPr>
          <w:rFonts w:ascii="Times New Roman" w:hAnsi="Times New Roman" w:cs="Times New Roman"/>
          <w:sz w:val="24"/>
          <w:szCs w:val="24"/>
          <w:lang w:eastAsia="en-US"/>
        </w:rPr>
        <w:t xml:space="preserve">астоящее постановление </w:t>
      </w:r>
      <w:r w:rsidR="009315B4">
        <w:rPr>
          <w:rFonts w:ascii="Times New Roman" w:hAnsi="Times New Roman" w:cs="Times New Roman"/>
          <w:sz w:val="24"/>
          <w:szCs w:val="24"/>
          <w:lang w:eastAsia="en-US"/>
        </w:rPr>
        <w:t xml:space="preserve">в установленном порядке, </w:t>
      </w:r>
      <w:r w:rsidRPr="00EB0723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="00D46CC8" w:rsidRPr="00EB0723">
        <w:rPr>
          <w:rFonts w:ascii="Times New Roman" w:hAnsi="Times New Roman" w:cs="Times New Roman"/>
          <w:sz w:val="24"/>
          <w:szCs w:val="24"/>
        </w:rPr>
        <w:t>азместить на официальном сайте</w:t>
      </w:r>
      <w:r w:rsidR="00B344A3" w:rsidRPr="00EB0723">
        <w:rPr>
          <w:rFonts w:ascii="Times New Roman" w:hAnsi="Times New Roman" w:cs="Times New Roman"/>
          <w:sz w:val="24"/>
          <w:szCs w:val="24"/>
        </w:rPr>
        <w:t xml:space="preserve"> </w:t>
      </w:r>
      <w:r w:rsidR="00D46CC8" w:rsidRPr="00EB0723">
        <w:rPr>
          <w:rFonts w:ascii="Times New Roman" w:eastAsia="Times New Roman" w:hAnsi="Times New Roman" w:cs="Times New Roman"/>
          <w:kern w:val="36"/>
          <w:sz w:val="24"/>
          <w:szCs w:val="24"/>
        </w:rPr>
        <w:t>Кузьмичевского</w:t>
      </w:r>
      <w:r w:rsidR="00B344A3" w:rsidRPr="00EB072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D46CC8" w:rsidRPr="00EB0723">
        <w:rPr>
          <w:rFonts w:ascii="Times New Roman" w:hAnsi="Times New Roman" w:cs="Times New Roman"/>
          <w:sz w:val="24"/>
          <w:szCs w:val="24"/>
        </w:rPr>
        <w:t>сел</w:t>
      </w:r>
      <w:r w:rsidRPr="00EB0723">
        <w:rPr>
          <w:rFonts w:ascii="Times New Roman" w:hAnsi="Times New Roman" w:cs="Times New Roman"/>
          <w:sz w:val="24"/>
          <w:szCs w:val="24"/>
        </w:rPr>
        <w:t>ьского поселения адмкузьмичи.рф</w:t>
      </w:r>
      <w:r w:rsidR="00D46CC8" w:rsidRPr="00EB0723">
        <w:rPr>
          <w:rFonts w:ascii="Times New Roman" w:hAnsi="Times New Roman" w:cs="Times New Roman"/>
          <w:sz w:val="24"/>
          <w:szCs w:val="24"/>
        </w:rPr>
        <w:t>.</w:t>
      </w:r>
    </w:p>
    <w:p w:rsidR="00B2601C" w:rsidRPr="00EB0723" w:rsidRDefault="00B2601C" w:rsidP="00B260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B0723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D46CC8" w:rsidRPr="00EB0723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EB072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46CC8" w:rsidRPr="00EB0723">
        <w:rPr>
          <w:rFonts w:ascii="Times New Roman" w:hAnsi="Times New Roman" w:cs="Times New Roman"/>
          <w:sz w:val="24"/>
          <w:szCs w:val="24"/>
          <w:lang w:eastAsia="en-US"/>
        </w:rPr>
        <w:t xml:space="preserve">Настоящее постановление вступает в силу </w:t>
      </w:r>
      <w:r w:rsidR="009315B4">
        <w:rPr>
          <w:rFonts w:ascii="Times New Roman" w:hAnsi="Times New Roman" w:cs="Times New Roman"/>
          <w:sz w:val="24"/>
          <w:szCs w:val="24"/>
          <w:lang w:eastAsia="en-US"/>
        </w:rPr>
        <w:t>со дня его обнародования</w:t>
      </w:r>
      <w:r w:rsidRPr="00EB072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46CC8" w:rsidRPr="00EB0723" w:rsidRDefault="00B2601C" w:rsidP="00B260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4</w:t>
      </w:r>
      <w:r w:rsidR="00D46CC8" w:rsidRPr="00EB0723">
        <w:rPr>
          <w:rFonts w:ascii="Times New Roman" w:hAnsi="Times New Roman" w:cs="Times New Roman"/>
          <w:sz w:val="24"/>
          <w:szCs w:val="24"/>
        </w:rPr>
        <w:t>. Контроль за исполнением данного постановления оставляю за собой.</w:t>
      </w:r>
    </w:p>
    <w:p w:rsidR="00631ECA" w:rsidRPr="00EB0723" w:rsidRDefault="00631ECA" w:rsidP="00B260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F19" w:rsidRDefault="00826F19" w:rsidP="00B2601C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D46CC8" w:rsidRPr="00EB0723" w:rsidRDefault="00D46CC8" w:rsidP="00B2601C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B0723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Pr="00EB0723">
        <w:rPr>
          <w:rFonts w:ascii="Times New Roman" w:eastAsia="Times New Roman" w:hAnsi="Times New Roman" w:cs="Times New Roman"/>
          <w:kern w:val="36"/>
          <w:sz w:val="24"/>
          <w:szCs w:val="24"/>
        </w:rPr>
        <w:t>Кузьмичевского</w:t>
      </w:r>
    </w:p>
    <w:p w:rsidR="00480368" w:rsidRPr="00EB0723" w:rsidRDefault="00D46CC8" w:rsidP="00B2601C">
      <w:pPr>
        <w:spacing w:after="0"/>
        <w:contextualSpacing/>
      </w:pPr>
      <w:r w:rsidRPr="00EB0723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                                                                          </w:t>
      </w:r>
      <w:r w:rsidR="00826F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0723">
        <w:rPr>
          <w:rFonts w:ascii="Times New Roman" w:hAnsi="Times New Roman" w:cs="Times New Roman"/>
          <w:bCs/>
          <w:sz w:val="24"/>
          <w:szCs w:val="24"/>
        </w:rPr>
        <w:t xml:space="preserve">                 П.С. Борисенко</w:t>
      </w:r>
    </w:p>
    <w:p w:rsidR="00E56143" w:rsidRPr="00EB0723" w:rsidRDefault="00E56143" w:rsidP="00B2601C">
      <w:pPr>
        <w:pStyle w:val="af2"/>
        <w:jc w:val="both"/>
      </w:pPr>
    </w:p>
    <w:sectPr w:rsidR="00E56143" w:rsidRPr="00EB0723" w:rsidSect="000D29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F96" w:rsidRDefault="00497F96" w:rsidP="00D46CC8">
      <w:pPr>
        <w:spacing w:after="0" w:line="240" w:lineRule="auto"/>
      </w:pPr>
      <w:r>
        <w:separator/>
      </w:r>
    </w:p>
  </w:endnote>
  <w:endnote w:type="continuationSeparator" w:id="1">
    <w:p w:rsidR="00497F96" w:rsidRDefault="00497F96" w:rsidP="00D4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F96" w:rsidRDefault="00497F96" w:rsidP="00D46CC8">
      <w:pPr>
        <w:spacing w:after="0" w:line="240" w:lineRule="auto"/>
      </w:pPr>
      <w:r>
        <w:separator/>
      </w:r>
    </w:p>
  </w:footnote>
  <w:footnote w:type="continuationSeparator" w:id="1">
    <w:p w:rsidR="00497F96" w:rsidRDefault="00497F96" w:rsidP="00D46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6CC8"/>
    <w:rsid w:val="00001CD4"/>
    <w:rsid w:val="00022BD0"/>
    <w:rsid w:val="000438CD"/>
    <w:rsid w:val="0007389B"/>
    <w:rsid w:val="000873DC"/>
    <w:rsid w:val="000B34B5"/>
    <w:rsid w:val="000B7AD7"/>
    <w:rsid w:val="000D2908"/>
    <w:rsid w:val="00105043"/>
    <w:rsid w:val="001260E7"/>
    <w:rsid w:val="0013092B"/>
    <w:rsid w:val="00165BF9"/>
    <w:rsid w:val="001C11A9"/>
    <w:rsid w:val="00257B6D"/>
    <w:rsid w:val="002E5C3E"/>
    <w:rsid w:val="002F2A75"/>
    <w:rsid w:val="00306C58"/>
    <w:rsid w:val="00381867"/>
    <w:rsid w:val="003D315C"/>
    <w:rsid w:val="003D76B7"/>
    <w:rsid w:val="00446BEE"/>
    <w:rsid w:val="0045618A"/>
    <w:rsid w:val="004610B5"/>
    <w:rsid w:val="00466C30"/>
    <w:rsid w:val="004737FA"/>
    <w:rsid w:val="00480368"/>
    <w:rsid w:val="00497F96"/>
    <w:rsid w:val="004C7A0C"/>
    <w:rsid w:val="004E5A1E"/>
    <w:rsid w:val="004E6C70"/>
    <w:rsid w:val="004F4A5A"/>
    <w:rsid w:val="005C39BF"/>
    <w:rsid w:val="005D1165"/>
    <w:rsid w:val="005E6404"/>
    <w:rsid w:val="00600CCA"/>
    <w:rsid w:val="00631ECA"/>
    <w:rsid w:val="00634DD3"/>
    <w:rsid w:val="00671173"/>
    <w:rsid w:val="00674E98"/>
    <w:rsid w:val="00693385"/>
    <w:rsid w:val="006E5645"/>
    <w:rsid w:val="006E757C"/>
    <w:rsid w:val="006F5B19"/>
    <w:rsid w:val="0071379C"/>
    <w:rsid w:val="007256E7"/>
    <w:rsid w:val="00733ADE"/>
    <w:rsid w:val="00750092"/>
    <w:rsid w:val="0078750E"/>
    <w:rsid w:val="007E199D"/>
    <w:rsid w:val="00826F19"/>
    <w:rsid w:val="00830055"/>
    <w:rsid w:val="00841B59"/>
    <w:rsid w:val="008C7D55"/>
    <w:rsid w:val="0090286B"/>
    <w:rsid w:val="00907C68"/>
    <w:rsid w:val="009117EC"/>
    <w:rsid w:val="009315B4"/>
    <w:rsid w:val="009537B6"/>
    <w:rsid w:val="00972159"/>
    <w:rsid w:val="00972A87"/>
    <w:rsid w:val="00980FCA"/>
    <w:rsid w:val="009C5F49"/>
    <w:rsid w:val="009F5D88"/>
    <w:rsid w:val="00A04EB8"/>
    <w:rsid w:val="00A27687"/>
    <w:rsid w:val="00A52D6A"/>
    <w:rsid w:val="00AB4092"/>
    <w:rsid w:val="00AC5A11"/>
    <w:rsid w:val="00B02C34"/>
    <w:rsid w:val="00B2601C"/>
    <w:rsid w:val="00B3447F"/>
    <w:rsid w:val="00B344A3"/>
    <w:rsid w:val="00B44CB6"/>
    <w:rsid w:val="00BD7D51"/>
    <w:rsid w:val="00C10B3A"/>
    <w:rsid w:val="00C2221B"/>
    <w:rsid w:val="00C67890"/>
    <w:rsid w:val="00C70624"/>
    <w:rsid w:val="00C83EC6"/>
    <w:rsid w:val="00C9575A"/>
    <w:rsid w:val="00CB355D"/>
    <w:rsid w:val="00CC76FD"/>
    <w:rsid w:val="00D10733"/>
    <w:rsid w:val="00D10FDB"/>
    <w:rsid w:val="00D27017"/>
    <w:rsid w:val="00D46CC8"/>
    <w:rsid w:val="00D9501C"/>
    <w:rsid w:val="00DA095C"/>
    <w:rsid w:val="00DC0E86"/>
    <w:rsid w:val="00DD0C33"/>
    <w:rsid w:val="00DF781A"/>
    <w:rsid w:val="00E0576D"/>
    <w:rsid w:val="00E56143"/>
    <w:rsid w:val="00E5718C"/>
    <w:rsid w:val="00E73078"/>
    <w:rsid w:val="00E95FC2"/>
    <w:rsid w:val="00EA5EB2"/>
    <w:rsid w:val="00EB0723"/>
    <w:rsid w:val="00EB73D4"/>
    <w:rsid w:val="00EC2A4B"/>
    <w:rsid w:val="00EF1044"/>
    <w:rsid w:val="00F00699"/>
    <w:rsid w:val="00F1456B"/>
    <w:rsid w:val="00F24379"/>
    <w:rsid w:val="00F3002A"/>
    <w:rsid w:val="00F311C8"/>
    <w:rsid w:val="00F53B14"/>
    <w:rsid w:val="00FA0041"/>
    <w:rsid w:val="00FB6EA8"/>
    <w:rsid w:val="00FE3DFA"/>
    <w:rsid w:val="00FF1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33"/>
  </w:style>
  <w:style w:type="paragraph" w:styleId="1">
    <w:name w:val="heading 1"/>
    <w:basedOn w:val="a"/>
    <w:next w:val="a"/>
    <w:link w:val="10"/>
    <w:qFormat/>
    <w:rsid w:val="00D46CC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D46C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D46C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46C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D46CC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D46CC8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D46CC8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D46CC8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1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CC8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46C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D46C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D46C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D46CC8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D46C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D46C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D46CC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semiHidden/>
    <w:unhideWhenUsed/>
    <w:rsid w:val="00D4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C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46C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46CC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D46C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D46CC8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Block Text"/>
    <w:basedOn w:val="a"/>
    <w:rsid w:val="00D46CC8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D46CC8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46CC8"/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2"/>
    <w:basedOn w:val="a"/>
    <w:link w:val="24"/>
    <w:rsid w:val="00D46CC8"/>
    <w:pPr>
      <w:spacing w:after="0" w:line="240" w:lineRule="auto"/>
      <w:ind w:right="-286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D46CC8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List Paragraph"/>
    <w:basedOn w:val="a"/>
    <w:qFormat/>
    <w:rsid w:val="00D46CC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D46C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46CC8"/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rsid w:val="00D46C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46CC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D46CC8"/>
  </w:style>
  <w:style w:type="paragraph" w:customStyle="1" w:styleId="210">
    <w:name w:val="Основной текст 21"/>
    <w:basedOn w:val="a"/>
    <w:rsid w:val="00D46CC8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ae">
    <w:name w:val="Hyperlink"/>
    <w:rsid w:val="00D46CC8"/>
    <w:rPr>
      <w:color w:val="0000FF"/>
      <w:u w:val="single"/>
    </w:rPr>
  </w:style>
  <w:style w:type="paragraph" w:customStyle="1" w:styleId="af">
    <w:basedOn w:val="a"/>
    <w:next w:val="af0"/>
    <w:rsid w:val="00D46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D46CC8"/>
    <w:rPr>
      <w:rFonts w:ascii="Times New Roman" w:hAnsi="Times New Roman" w:cs="Times New Roman"/>
      <w:sz w:val="24"/>
      <w:szCs w:val="24"/>
    </w:rPr>
  </w:style>
  <w:style w:type="paragraph" w:customStyle="1" w:styleId="13">
    <w:name w:val="Обычный +13 пт"/>
    <w:basedOn w:val="a"/>
    <w:link w:val="130"/>
    <w:rsid w:val="00D46CC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0">
    <w:name w:val="Обычный +13 пт Знак"/>
    <w:link w:val="13"/>
    <w:rsid w:val="00D46CC8"/>
    <w:rPr>
      <w:rFonts w:ascii="Arial" w:eastAsia="Times New Roman" w:hAnsi="Arial" w:cs="Times New Roman"/>
      <w:sz w:val="18"/>
      <w:szCs w:val="18"/>
    </w:rPr>
  </w:style>
  <w:style w:type="paragraph" w:customStyle="1" w:styleId="text">
    <w:name w:val="text"/>
    <w:basedOn w:val="a"/>
    <w:rsid w:val="00D46CC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rsid w:val="00D46CC8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D46CC8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D46CC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D46CC8"/>
    <w:rPr>
      <w:rFonts w:cs="Times New Roman"/>
      <w:color w:val="000000"/>
    </w:rPr>
  </w:style>
  <w:style w:type="character" w:customStyle="1" w:styleId="snippetequal">
    <w:name w:val="snippet_equal"/>
    <w:basedOn w:val="a0"/>
    <w:rsid w:val="00D46CC8"/>
  </w:style>
  <w:style w:type="character" w:customStyle="1" w:styleId="blk">
    <w:name w:val="blk"/>
    <w:rsid w:val="00D46CC8"/>
  </w:style>
  <w:style w:type="character" w:customStyle="1" w:styleId="af1">
    <w:name w:val="Гипертекстовая ссылка"/>
    <w:rsid w:val="00D46CC8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D46CC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2">
    <w:name w:val="No Spacing"/>
    <w:link w:val="af3"/>
    <w:qFormat/>
    <w:rsid w:val="00D46C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D46CC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46C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Знак"/>
    <w:basedOn w:val="a"/>
    <w:rsid w:val="00D46CC8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46C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endnote text"/>
    <w:basedOn w:val="a"/>
    <w:link w:val="af6"/>
    <w:semiHidden/>
    <w:rsid w:val="00D46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D46CC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footnote text"/>
    <w:basedOn w:val="a"/>
    <w:link w:val="af8"/>
    <w:semiHidden/>
    <w:rsid w:val="00D46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D46CC8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semiHidden/>
    <w:rsid w:val="00D46CC8"/>
    <w:rPr>
      <w:vertAlign w:val="superscript"/>
    </w:rPr>
  </w:style>
  <w:style w:type="character" w:customStyle="1" w:styleId="afa">
    <w:name w:val="Схема документа Знак"/>
    <w:basedOn w:val="a0"/>
    <w:link w:val="afb"/>
    <w:semiHidden/>
    <w:rsid w:val="00D46CC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b">
    <w:name w:val="Document Map"/>
    <w:basedOn w:val="a"/>
    <w:link w:val="afa"/>
    <w:semiHidden/>
    <w:rsid w:val="00D46C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afc">
    <w:name w:val="Знак"/>
    <w:basedOn w:val="a"/>
    <w:rsid w:val="00D46CC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d">
    <w:name w:val="Title"/>
    <w:basedOn w:val="a"/>
    <w:next w:val="a"/>
    <w:link w:val="afe"/>
    <w:uiPriority w:val="10"/>
    <w:qFormat/>
    <w:rsid w:val="00D46C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Название Знак"/>
    <w:basedOn w:val="a0"/>
    <w:link w:val="afd"/>
    <w:uiPriority w:val="10"/>
    <w:rsid w:val="00D46C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Без интервала Знак"/>
    <w:link w:val="af2"/>
    <w:locked/>
    <w:rsid w:val="00600C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F00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0699"/>
    <w:rPr>
      <w:rFonts w:ascii="Courier New" w:eastAsia="Times New Roman" w:hAnsi="Courier New" w:cs="Courier New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71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">
    <w:name w:val="Subtitle"/>
    <w:basedOn w:val="a"/>
    <w:next w:val="a"/>
    <w:link w:val="aff0"/>
    <w:uiPriority w:val="11"/>
    <w:qFormat/>
    <w:rsid w:val="00E571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E571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3395B-382B-4906-9067-FC6A3FEF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2021-12-29T07:58:00Z</cp:lastPrinted>
  <dcterms:created xsi:type="dcterms:W3CDTF">2022-12-29T16:23:00Z</dcterms:created>
  <dcterms:modified xsi:type="dcterms:W3CDTF">2023-01-11T06:56:00Z</dcterms:modified>
</cp:coreProperties>
</file>