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D" w:rsidRPr="008C4E6D" w:rsidRDefault="008C4E6D" w:rsidP="008C4E6D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6D" w:rsidRPr="008C4E6D" w:rsidRDefault="008C4E6D" w:rsidP="008C4E6D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>ВОЛГОГРАДСКАЯ ОБЛАСТЬ</w:t>
      </w:r>
      <w:r w:rsidRPr="008C4E6D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8C4E6D" w:rsidRPr="008C4E6D" w:rsidRDefault="008C4E6D" w:rsidP="008C4E6D">
      <w:pPr>
        <w:pStyle w:val="a5"/>
        <w:spacing w:before="0" w:after="0"/>
        <w:rPr>
          <w:rFonts w:ascii="Times New Roman" w:hAnsi="Times New Roman"/>
          <w:i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8C4E6D" w:rsidRPr="008C4E6D" w:rsidTr="00384ED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4E6D" w:rsidRPr="008C4E6D" w:rsidRDefault="008C4E6D" w:rsidP="008C4E6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4E6D">
              <w:rPr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8C4E6D" w:rsidRDefault="008C4E6D" w:rsidP="008C4E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51CA7" w:rsidRDefault="00793F30" w:rsidP="008C4E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C4E6D">
        <w:rPr>
          <w:rFonts w:ascii="Times New Roman" w:hAnsi="Times New Roman" w:cs="Times New Roman"/>
          <w:sz w:val="24"/>
          <w:szCs w:val="24"/>
        </w:rPr>
        <w:t>ПОСТАНОВЛЕНИЕ</w:t>
      </w:r>
      <w:r w:rsidR="008C4E6D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8C4E6D" w:rsidRPr="008C4E6D" w:rsidRDefault="008C4E6D" w:rsidP="008C4E6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C4E6D" w:rsidRPr="008C4E6D" w:rsidRDefault="008C4E6D" w:rsidP="006D6D39">
      <w:pPr>
        <w:ind w:firstLine="0"/>
        <w:rPr>
          <w:sz w:val="24"/>
          <w:szCs w:val="24"/>
        </w:rPr>
      </w:pPr>
      <w:r w:rsidRPr="008C4E6D">
        <w:rPr>
          <w:sz w:val="24"/>
          <w:szCs w:val="24"/>
        </w:rPr>
        <w:t xml:space="preserve">от  «00» апреля 2023 года                                                               </w:t>
      </w:r>
      <w:r w:rsidR="00CB4EA1">
        <w:rPr>
          <w:sz w:val="24"/>
          <w:szCs w:val="24"/>
        </w:rPr>
        <w:t xml:space="preserve">         </w:t>
      </w:r>
      <w:r w:rsidRPr="008C4E6D">
        <w:rPr>
          <w:sz w:val="24"/>
          <w:szCs w:val="24"/>
        </w:rPr>
        <w:t xml:space="preserve">                № 00</w:t>
      </w:r>
    </w:p>
    <w:p w:rsidR="00793F30" w:rsidRPr="008C4E6D" w:rsidRDefault="00793F30" w:rsidP="008C4E6D">
      <w:pPr>
        <w:spacing w:after="0" w:line="240" w:lineRule="auto"/>
        <w:jc w:val="center"/>
        <w:rPr>
          <w:b/>
          <w:sz w:val="24"/>
          <w:szCs w:val="24"/>
        </w:rPr>
      </w:pPr>
      <w:r w:rsidRPr="008C4E6D">
        <w:rPr>
          <w:b/>
          <w:sz w:val="24"/>
          <w:szCs w:val="24"/>
        </w:rPr>
        <w:t>О внесении изменений в Положение о резервном фонде  Администрации Кузьмичевского сельского поселения Городищенского муниципального района Волгоградской области, утвержденное постановлением администрации Кузьмичевского сельского поселения от 22.02.2022 № 14</w:t>
      </w: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</w:p>
    <w:p w:rsidR="00793F30" w:rsidRPr="008C4E6D" w:rsidRDefault="00793F30" w:rsidP="008C4E6D">
      <w:pPr>
        <w:spacing w:after="0" w:line="240" w:lineRule="auto"/>
        <w:rPr>
          <w:iCs/>
          <w:sz w:val="24"/>
          <w:szCs w:val="24"/>
        </w:rPr>
      </w:pPr>
      <w:r w:rsidRPr="008C4E6D">
        <w:rPr>
          <w:sz w:val="24"/>
          <w:szCs w:val="24"/>
        </w:rPr>
        <w:t xml:space="preserve">В соответствии со </w:t>
      </w:r>
      <w:hyperlink r:id="rId5" w:history="1">
        <w:r w:rsidRPr="008C4E6D">
          <w:rPr>
            <w:sz w:val="24"/>
            <w:szCs w:val="24"/>
          </w:rPr>
          <w:t>статьей 81</w:t>
        </w:r>
      </w:hyperlink>
      <w:r w:rsidRPr="008C4E6D">
        <w:rPr>
          <w:sz w:val="24"/>
          <w:szCs w:val="24"/>
        </w:rPr>
        <w:t xml:space="preserve"> Бюджетного кодекса Российской Федерации, руководствуясь Уставом Кузьмичевского сельского поселений Городищенского муниципального района Волгоградской области</w:t>
      </w:r>
      <w:r w:rsidRPr="008C4E6D">
        <w:rPr>
          <w:iCs/>
          <w:sz w:val="24"/>
          <w:szCs w:val="24"/>
        </w:rPr>
        <w:t>,</w:t>
      </w:r>
      <w:r w:rsidRPr="008C4E6D">
        <w:rPr>
          <w:sz w:val="24"/>
          <w:szCs w:val="24"/>
        </w:rPr>
        <w:t xml:space="preserve"> Администрация Кузьмичевского сельского поселений Городищенского муниципального района Волгоградской области</w:t>
      </w:r>
    </w:p>
    <w:p w:rsidR="00793F30" w:rsidRPr="008C4E6D" w:rsidRDefault="00793F30" w:rsidP="008C4E6D">
      <w:pPr>
        <w:spacing w:after="0" w:line="240" w:lineRule="auto"/>
        <w:rPr>
          <w:iCs/>
          <w:sz w:val="24"/>
          <w:szCs w:val="24"/>
        </w:rPr>
      </w:pP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  <w:r w:rsidRPr="008C4E6D">
        <w:rPr>
          <w:iCs/>
          <w:sz w:val="24"/>
          <w:szCs w:val="24"/>
        </w:rPr>
        <w:t>ПОСТАНОВЛЯЕТ:</w:t>
      </w: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  <w:r w:rsidRPr="008C4E6D">
        <w:rPr>
          <w:sz w:val="24"/>
          <w:szCs w:val="24"/>
        </w:rPr>
        <w:t>1. Внести изменения в Положение о резервном фонде  Администрации Кузьмичевского сельского поселения Городищенского муниципального района Волгоградской области, утвержденное постановлением администрации Кузьмичевского сельского поселения от 22.02.2022 № 14:</w:t>
      </w: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  <w:r w:rsidRPr="008C4E6D">
        <w:rPr>
          <w:sz w:val="24"/>
          <w:szCs w:val="24"/>
        </w:rPr>
        <w:t>1.1. в пункте 1.1 слова «</w:t>
      </w:r>
      <w:r w:rsidRPr="008C4E6D">
        <w:rPr>
          <w:rFonts w:eastAsia="Times New Roman"/>
          <w:sz w:val="24"/>
          <w:szCs w:val="24"/>
          <w:lang w:eastAsia="ru-RU"/>
        </w:rPr>
        <w:t xml:space="preserve">и не может превышать 3 процента общего объема расходов, утвержденного решением о бюджете </w:t>
      </w:r>
      <w:r w:rsidRPr="008C4E6D">
        <w:rPr>
          <w:sz w:val="24"/>
          <w:szCs w:val="24"/>
        </w:rPr>
        <w:t>Администрации Кузьмичевского сельского поселений</w:t>
      </w:r>
      <w:r w:rsidRPr="008C4E6D">
        <w:rPr>
          <w:rFonts w:eastAsia="Times New Roman"/>
          <w:sz w:val="24"/>
          <w:szCs w:val="24"/>
          <w:lang w:eastAsia="ru-RU"/>
        </w:rPr>
        <w:t xml:space="preserve"> на соответствующий финансовый год и плановый период» исключить.</w:t>
      </w:r>
    </w:p>
    <w:p w:rsidR="00793F30" w:rsidRPr="008C4E6D" w:rsidRDefault="00793F30" w:rsidP="008C4E6D">
      <w:pPr>
        <w:widowControl w:val="0"/>
        <w:autoSpaceDE w:val="0"/>
        <w:spacing w:after="0" w:line="240" w:lineRule="auto"/>
        <w:ind w:firstLine="708"/>
        <w:rPr>
          <w:sz w:val="24"/>
          <w:szCs w:val="24"/>
        </w:rPr>
      </w:pPr>
      <w:r w:rsidRPr="008C4E6D">
        <w:rPr>
          <w:sz w:val="24"/>
          <w:szCs w:val="24"/>
        </w:rPr>
        <w:t xml:space="preserve">2. </w:t>
      </w:r>
      <w:r w:rsidRPr="008C4E6D">
        <w:rPr>
          <w:bCs/>
          <w:sz w:val="24"/>
          <w:szCs w:val="24"/>
        </w:rPr>
        <w:t>Настоящее постановление вступает в силу со дня</w:t>
      </w:r>
      <w:r w:rsidRPr="008C4E6D">
        <w:rPr>
          <w:sz w:val="24"/>
          <w:szCs w:val="24"/>
        </w:rPr>
        <w:t xml:space="preserve"> его официального обнародования.</w:t>
      </w:r>
    </w:p>
    <w:p w:rsidR="00793F30" w:rsidRPr="008C4E6D" w:rsidRDefault="00793F30" w:rsidP="008C4E6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 w:val="24"/>
          <w:szCs w:val="24"/>
        </w:rPr>
      </w:pPr>
    </w:p>
    <w:p w:rsidR="00793F30" w:rsidRPr="008C4E6D" w:rsidRDefault="00793F30" w:rsidP="008C4E6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 w:val="24"/>
          <w:szCs w:val="24"/>
        </w:rPr>
      </w:pPr>
    </w:p>
    <w:p w:rsidR="00793F30" w:rsidRPr="008C4E6D" w:rsidRDefault="00793F30" w:rsidP="008C4E6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bCs/>
          <w:iCs/>
          <w:sz w:val="24"/>
          <w:szCs w:val="24"/>
        </w:rPr>
      </w:pPr>
    </w:p>
    <w:p w:rsidR="00793F30" w:rsidRPr="008C4E6D" w:rsidRDefault="00793F30" w:rsidP="008C4E6D">
      <w:pPr>
        <w:widowControl w:val="0"/>
        <w:autoSpaceDE w:val="0"/>
        <w:spacing w:after="0" w:line="240" w:lineRule="auto"/>
        <w:jc w:val="left"/>
        <w:rPr>
          <w:sz w:val="24"/>
          <w:szCs w:val="24"/>
        </w:rPr>
      </w:pPr>
      <w:r w:rsidRPr="008C4E6D">
        <w:rPr>
          <w:sz w:val="24"/>
          <w:szCs w:val="24"/>
        </w:rPr>
        <w:t xml:space="preserve">Глава Кузьмичевского </w:t>
      </w:r>
    </w:p>
    <w:p w:rsidR="00793F30" w:rsidRPr="008C4E6D" w:rsidRDefault="00793F30" w:rsidP="008C4E6D">
      <w:pPr>
        <w:widowControl w:val="0"/>
        <w:autoSpaceDE w:val="0"/>
        <w:spacing w:after="0" w:line="240" w:lineRule="auto"/>
        <w:jc w:val="left"/>
        <w:rPr>
          <w:sz w:val="24"/>
          <w:szCs w:val="24"/>
        </w:rPr>
      </w:pPr>
      <w:r w:rsidRPr="008C4E6D">
        <w:rPr>
          <w:sz w:val="24"/>
          <w:szCs w:val="24"/>
        </w:rPr>
        <w:t xml:space="preserve">сельского поселения </w:t>
      </w:r>
      <w:r w:rsidR="008C4E6D">
        <w:rPr>
          <w:sz w:val="24"/>
          <w:szCs w:val="24"/>
        </w:rPr>
        <w:t xml:space="preserve">                                                                                 П.С. Борисенко</w:t>
      </w:r>
      <w:r w:rsidRPr="008C4E6D">
        <w:rPr>
          <w:sz w:val="24"/>
          <w:szCs w:val="24"/>
        </w:rPr>
        <w:t xml:space="preserve">                                                                                 </w:t>
      </w:r>
    </w:p>
    <w:p w:rsidR="00793F30" w:rsidRPr="008C4E6D" w:rsidRDefault="00793F30" w:rsidP="008C4E6D">
      <w:pPr>
        <w:widowControl w:val="0"/>
        <w:autoSpaceDE w:val="0"/>
        <w:spacing w:after="0" w:line="240" w:lineRule="auto"/>
        <w:jc w:val="left"/>
        <w:rPr>
          <w:sz w:val="24"/>
          <w:szCs w:val="24"/>
        </w:rPr>
      </w:pPr>
    </w:p>
    <w:p w:rsidR="00793F30" w:rsidRPr="008C4E6D" w:rsidRDefault="00793F30" w:rsidP="008C4E6D">
      <w:pPr>
        <w:spacing w:after="0" w:line="240" w:lineRule="auto"/>
        <w:rPr>
          <w:sz w:val="24"/>
          <w:szCs w:val="24"/>
        </w:rPr>
      </w:pPr>
    </w:p>
    <w:sectPr w:rsidR="00793F30" w:rsidRPr="008C4E6D" w:rsidSect="0045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8521D"/>
    <w:rsid w:val="002220BC"/>
    <w:rsid w:val="00361042"/>
    <w:rsid w:val="00451CA7"/>
    <w:rsid w:val="006D6D39"/>
    <w:rsid w:val="00793F30"/>
    <w:rsid w:val="008C4E6D"/>
    <w:rsid w:val="00A8521D"/>
    <w:rsid w:val="00CB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3F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30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8C4E6D"/>
    <w:pPr>
      <w:suppressAutoHyphens/>
      <w:spacing w:before="240" w:after="60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8C4E6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13</cp:revision>
  <dcterms:created xsi:type="dcterms:W3CDTF">2023-04-04T04:15:00Z</dcterms:created>
  <dcterms:modified xsi:type="dcterms:W3CDTF">2023-04-06T07:20:00Z</dcterms:modified>
</cp:coreProperties>
</file>