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DE" w:rsidRPr="00F96ADE" w:rsidRDefault="00F96ADE" w:rsidP="00EA7AA5">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ADE">
        <w:rPr>
          <w:rFonts w:ascii="Arial" w:eastAsia="Times New Roman" w:hAnsi="Arial" w:cs="Times New Roman"/>
          <w:noProof/>
          <w:sz w:val="20"/>
          <w:szCs w:val="20"/>
          <w:lang w:eastAsia="ru-RU"/>
        </w:rPr>
        <w:drawing>
          <wp:inline distT="0" distB="0" distL="0" distR="0">
            <wp:extent cx="657225" cy="685800"/>
            <wp:effectExtent l="19050" t="0" r="9525" b="0"/>
            <wp:docPr id="1" name="Рисунок 1" descr="Кузмичёвское сельское поселение варианты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змичёвское сельское поселение варианты на печать"/>
                    <pic:cNvPicPr>
                      <a:picLocks noChangeAspect="1" noChangeArrowheads="1"/>
                    </pic:cNvPicPr>
                  </pic:nvPicPr>
                  <pic:blipFill>
                    <a:blip r:embed="rId5"/>
                    <a:srcRect/>
                    <a:stretch>
                      <a:fillRect/>
                    </a:stretch>
                  </pic:blipFill>
                  <pic:spPr bwMode="auto">
                    <a:xfrm>
                      <a:off x="0" y="0"/>
                      <a:ext cx="657225" cy="685800"/>
                    </a:xfrm>
                    <a:prstGeom prst="rect">
                      <a:avLst/>
                    </a:prstGeom>
                    <a:noFill/>
                    <a:ln w="9525">
                      <a:noFill/>
                      <a:miter lim="800000"/>
                      <a:headEnd/>
                      <a:tailEnd/>
                    </a:ln>
                  </pic:spPr>
                </pic:pic>
              </a:graphicData>
            </a:graphic>
          </wp:inline>
        </w:drawing>
      </w:r>
    </w:p>
    <w:p w:rsidR="00F96ADE" w:rsidRPr="00F96ADE" w:rsidRDefault="00F96ADE" w:rsidP="00F96ADE">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96ADE">
        <w:rPr>
          <w:rFonts w:ascii="Times New Roman" w:eastAsia="Times New Roman" w:hAnsi="Times New Roman" w:cs="Times New Roman"/>
          <w:b/>
          <w:sz w:val="24"/>
          <w:szCs w:val="24"/>
          <w:lang w:eastAsia="ru-RU"/>
        </w:rPr>
        <w:t xml:space="preserve">АДМИНИСТРАЦИЯ КУЗЬМИЧЕВСКОГО </w:t>
      </w:r>
    </w:p>
    <w:p w:rsidR="00F96ADE" w:rsidRPr="00F96ADE" w:rsidRDefault="00F96ADE" w:rsidP="00F96ADE">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96ADE">
        <w:rPr>
          <w:rFonts w:ascii="Times New Roman" w:eastAsia="Times New Roman" w:hAnsi="Times New Roman" w:cs="Times New Roman"/>
          <w:b/>
          <w:sz w:val="24"/>
          <w:szCs w:val="24"/>
          <w:lang w:eastAsia="ru-RU"/>
        </w:rPr>
        <w:t>СЕЛЬСКОГО ПОСЕЛЕНИЯ</w:t>
      </w:r>
    </w:p>
    <w:p w:rsidR="00F96ADE" w:rsidRPr="00F96ADE" w:rsidRDefault="00F96ADE" w:rsidP="00F96ADE">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96ADE">
        <w:rPr>
          <w:rFonts w:ascii="Times New Roman" w:eastAsia="Times New Roman" w:hAnsi="Times New Roman" w:cs="Times New Roman"/>
          <w:b/>
          <w:sz w:val="24"/>
          <w:szCs w:val="24"/>
          <w:lang w:eastAsia="ru-RU"/>
        </w:rPr>
        <w:t>ГОРОДИЩЕНСКОГО МУНИЦИПАЛЬНОГО РАЙОНА</w:t>
      </w:r>
    </w:p>
    <w:p w:rsidR="00F96ADE" w:rsidRPr="00F96ADE" w:rsidRDefault="00F96ADE" w:rsidP="00F96ADE">
      <w:pPr>
        <w:widowControl w:val="0"/>
        <w:numPr>
          <w:ilvl w:val="0"/>
          <w:numId w:val="1"/>
        </w:numPr>
        <w:pBdr>
          <w:bottom w:val="single" w:sz="12" w:space="1" w:color="auto"/>
        </w:pBd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96ADE">
        <w:rPr>
          <w:rFonts w:ascii="Times New Roman" w:eastAsia="Times New Roman" w:hAnsi="Times New Roman" w:cs="Times New Roman"/>
          <w:b/>
          <w:sz w:val="24"/>
          <w:szCs w:val="24"/>
          <w:lang w:eastAsia="ru-RU"/>
        </w:rPr>
        <w:t>ВОЛГОГРАДСКОЙ ОБЛАСТИ</w:t>
      </w:r>
    </w:p>
    <w:p w:rsidR="00F96ADE" w:rsidRPr="00F96ADE" w:rsidRDefault="00F96ADE" w:rsidP="00F96ADE">
      <w:pPr>
        <w:widowControl w:val="0"/>
        <w:numPr>
          <w:ilvl w:val="0"/>
          <w:numId w:val="1"/>
        </w:numPr>
        <w:pBdr>
          <w:bottom w:val="single" w:sz="12" w:space="1" w:color="auto"/>
        </w:pBd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96ADE">
        <w:rPr>
          <w:rFonts w:ascii="Times New Roman" w:eastAsia="Times New Roman" w:hAnsi="Times New Roman" w:cs="Times New Roman"/>
          <w:sz w:val="24"/>
          <w:szCs w:val="24"/>
          <w:lang w:eastAsia="ru-RU"/>
        </w:rPr>
        <w:t>403023, Волгоградская область, Городищенский район, п. Кузьмичи</w:t>
      </w:r>
    </w:p>
    <w:p w:rsidR="00F96ADE" w:rsidRPr="00F96ADE" w:rsidRDefault="00F96ADE" w:rsidP="00F96ADE">
      <w:pPr>
        <w:widowControl w:val="0"/>
        <w:numPr>
          <w:ilvl w:val="0"/>
          <w:numId w:val="1"/>
        </w:numPr>
        <w:pBdr>
          <w:bottom w:val="single" w:sz="12" w:space="1" w:color="auto"/>
        </w:pBd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96ADE">
        <w:rPr>
          <w:rFonts w:ascii="Times New Roman" w:eastAsia="Times New Roman" w:hAnsi="Times New Roman" w:cs="Times New Roman"/>
          <w:sz w:val="24"/>
          <w:szCs w:val="24"/>
          <w:lang w:eastAsia="ru-RU"/>
        </w:rPr>
        <w:t xml:space="preserve">Телефон: (84468) 4-60-40, </w:t>
      </w:r>
      <w:r w:rsidRPr="00F96ADE">
        <w:rPr>
          <w:rFonts w:ascii="Times New Roman" w:eastAsia="Times New Roman" w:hAnsi="Times New Roman" w:cs="Times New Roman"/>
          <w:sz w:val="24"/>
          <w:szCs w:val="24"/>
          <w:lang w:val="en-US" w:eastAsia="ru-RU"/>
        </w:rPr>
        <w:t>e</w:t>
      </w:r>
      <w:r w:rsidRPr="00F96ADE">
        <w:rPr>
          <w:rFonts w:ascii="Times New Roman" w:eastAsia="Times New Roman" w:hAnsi="Times New Roman" w:cs="Times New Roman"/>
          <w:sz w:val="24"/>
          <w:szCs w:val="24"/>
          <w:lang w:eastAsia="ru-RU"/>
        </w:rPr>
        <w:t>-</w:t>
      </w:r>
      <w:r w:rsidRPr="00F96ADE">
        <w:rPr>
          <w:rFonts w:ascii="Times New Roman" w:eastAsia="Times New Roman" w:hAnsi="Times New Roman" w:cs="Times New Roman"/>
          <w:sz w:val="24"/>
          <w:szCs w:val="24"/>
          <w:lang w:val="en-US" w:eastAsia="ru-RU"/>
        </w:rPr>
        <w:t>mail</w:t>
      </w:r>
      <w:r w:rsidRPr="00F96ADE">
        <w:rPr>
          <w:rFonts w:ascii="Times New Roman" w:eastAsia="Times New Roman" w:hAnsi="Times New Roman" w:cs="Times New Roman"/>
          <w:sz w:val="24"/>
          <w:szCs w:val="24"/>
          <w:lang w:eastAsia="ru-RU"/>
        </w:rPr>
        <w:t xml:space="preserve">: </w:t>
      </w:r>
      <w:r w:rsidRPr="00F96ADE">
        <w:rPr>
          <w:rFonts w:ascii="Times New Roman" w:eastAsia="Times New Roman" w:hAnsi="Times New Roman" w:cs="Times New Roman"/>
          <w:sz w:val="24"/>
          <w:szCs w:val="24"/>
          <w:lang w:val="en-US" w:eastAsia="ru-RU"/>
        </w:rPr>
        <w:t>mo</w:t>
      </w:r>
      <w:r w:rsidRPr="00F96ADE">
        <w:rPr>
          <w:rFonts w:ascii="Times New Roman" w:eastAsia="Times New Roman" w:hAnsi="Times New Roman" w:cs="Times New Roman"/>
          <w:sz w:val="24"/>
          <w:szCs w:val="24"/>
          <w:lang w:eastAsia="ru-RU"/>
        </w:rPr>
        <w:t>_</w:t>
      </w:r>
      <w:r w:rsidRPr="00F96ADE">
        <w:rPr>
          <w:rFonts w:ascii="Times New Roman" w:eastAsia="Times New Roman" w:hAnsi="Times New Roman" w:cs="Times New Roman"/>
          <w:sz w:val="24"/>
          <w:szCs w:val="24"/>
          <w:lang w:val="en-US" w:eastAsia="ru-RU"/>
        </w:rPr>
        <w:t>kuzmichi</w:t>
      </w:r>
      <w:r w:rsidRPr="00F96ADE">
        <w:rPr>
          <w:rFonts w:ascii="Times New Roman" w:eastAsia="Times New Roman" w:hAnsi="Times New Roman" w:cs="Times New Roman"/>
          <w:sz w:val="24"/>
          <w:szCs w:val="24"/>
          <w:lang w:eastAsia="ru-RU"/>
        </w:rPr>
        <w:t>@</w:t>
      </w:r>
      <w:r w:rsidRPr="00F96ADE">
        <w:rPr>
          <w:rFonts w:ascii="Times New Roman" w:eastAsia="Times New Roman" w:hAnsi="Times New Roman" w:cs="Times New Roman"/>
          <w:sz w:val="24"/>
          <w:szCs w:val="24"/>
          <w:lang w:val="en-US" w:eastAsia="ru-RU"/>
        </w:rPr>
        <w:t>mail</w:t>
      </w:r>
      <w:r w:rsidRPr="00F96ADE">
        <w:rPr>
          <w:rFonts w:ascii="Times New Roman" w:eastAsia="Times New Roman" w:hAnsi="Times New Roman" w:cs="Times New Roman"/>
          <w:sz w:val="24"/>
          <w:szCs w:val="24"/>
          <w:lang w:eastAsia="ru-RU"/>
        </w:rPr>
        <w:t>.</w:t>
      </w:r>
      <w:r w:rsidRPr="00F96ADE">
        <w:rPr>
          <w:rFonts w:ascii="Times New Roman" w:eastAsia="Times New Roman" w:hAnsi="Times New Roman" w:cs="Times New Roman"/>
          <w:sz w:val="24"/>
          <w:szCs w:val="24"/>
          <w:lang w:val="en-US" w:eastAsia="ru-RU"/>
        </w:rPr>
        <w:t>ru</w:t>
      </w:r>
    </w:p>
    <w:p w:rsidR="00F96ADE" w:rsidRPr="00F96ADE" w:rsidRDefault="00F96ADE" w:rsidP="0050412E">
      <w:pPr>
        <w:widowControl w:val="0"/>
        <w:tabs>
          <w:tab w:val="num" w:pos="432"/>
        </w:tabs>
        <w:suppressAutoHyphens/>
        <w:autoSpaceDE w:val="0"/>
        <w:autoSpaceDN w:val="0"/>
        <w:adjustRightInd w:val="0"/>
        <w:spacing w:after="0" w:line="240" w:lineRule="auto"/>
        <w:rPr>
          <w:rFonts w:ascii="Times New Roman" w:eastAsia="Calibri" w:hAnsi="Times New Roman" w:cs="Times New Roman"/>
          <w:b/>
          <w:sz w:val="24"/>
          <w:szCs w:val="24"/>
          <w:lang w:eastAsia="ru-RU"/>
        </w:rPr>
      </w:pPr>
    </w:p>
    <w:p w:rsidR="00F96ADE" w:rsidRPr="00F96ADE" w:rsidRDefault="00F96ADE" w:rsidP="00F96ADE">
      <w:pPr>
        <w:widowControl w:val="0"/>
        <w:numPr>
          <w:ilvl w:val="0"/>
          <w:numId w:val="1"/>
        </w:numPr>
        <w:tabs>
          <w:tab w:val="num" w:pos="0"/>
        </w:tabs>
        <w:suppressAutoHyphen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96ADE">
        <w:rPr>
          <w:rFonts w:ascii="Times New Roman" w:eastAsia="Times New Roman" w:hAnsi="Times New Roman" w:cs="Times New Roman"/>
          <w:b/>
          <w:sz w:val="24"/>
          <w:szCs w:val="24"/>
          <w:lang w:eastAsia="ru-RU"/>
        </w:rPr>
        <w:t>ПОСТАНОВЛЕНИЕ</w:t>
      </w:r>
    </w:p>
    <w:p w:rsidR="00C86711" w:rsidRPr="00C86711" w:rsidRDefault="00C86711" w:rsidP="00F96ADE">
      <w:pPr>
        <w:widowControl w:val="0"/>
        <w:numPr>
          <w:ilvl w:val="0"/>
          <w:numId w:val="1"/>
        </w:numPr>
        <w:tabs>
          <w:tab w:val="num" w:pos="0"/>
        </w:tabs>
        <w:suppressAutoHyphens/>
        <w:autoSpaceDE w:val="0"/>
        <w:autoSpaceDN w:val="0"/>
        <w:adjustRightInd w:val="0"/>
        <w:spacing w:after="0" w:line="240" w:lineRule="auto"/>
        <w:jc w:val="both"/>
        <w:rPr>
          <w:rFonts w:ascii="Times New Roman" w:eastAsia="Calibri" w:hAnsi="Times New Roman" w:cs="Times New Roman"/>
          <w:b/>
          <w:sz w:val="24"/>
          <w:szCs w:val="24"/>
          <w:lang w:eastAsia="ru-RU"/>
        </w:rPr>
      </w:pPr>
    </w:p>
    <w:p w:rsidR="00C86711" w:rsidRPr="00C86711" w:rsidRDefault="00F96ADE" w:rsidP="00C86711">
      <w:pPr>
        <w:rPr>
          <w:rFonts w:ascii="Times New Roman" w:eastAsia="Times New Roman" w:hAnsi="Times New Roman" w:cs="Times New Roman"/>
          <w:sz w:val="24"/>
          <w:szCs w:val="24"/>
          <w:lang w:eastAsia="ru-RU"/>
        </w:rPr>
      </w:pPr>
      <w:r w:rsidRPr="00C86711">
        <w:rPr>
          <w:rFonts w:ascii="Times New Roman" w:eastAsia="Times New Roman" w:hAnsi="Times New Roman" w:cs="Times New Roman"/>
          <w:sz w:val="24"/>
          <w:szCs w:val="24"/>
          <w:lang w:eastAsia="ru-RU"/>
        </w:rPr>
        <w:t>от «</w:t>
      </w:r>
      <w:r w:rsidR="0050412E">
        <w:rPr>
          <w:rFonts w:ascii="Times New Roman" w:eastAsia="Times New Roman" w:hAnsi="Times New Roman" w:cs="Times New Roman"/>
          <w:sz w:val="24"/>
          <w:szCs w:val="24"/>
          <w:lang w:eastAsia="ru-RU"/>
        </w:rPr>
        <w:t>25</w:t>
      </w:r>
      <w:r w:rsidRPr="00C86711">
        <w:rPr>
          <w:rFonts w:ascii="Times New Roman" w:eastAsia="Times New Roman" w:hAnsi="Times New Roman" w:cs="Times New Roman"/>
          <w:sz w:val="24"/>
          <w:szCs w:val="24"/>
          <w:lang w:eastAsia="ru-RU"/>
        </w:rPr>
        <w:t xml:space="preserve">» </w:t>
      </w:r>
      <w:r w:rsidR="0050412E">
        <w:rPr>
          <w:rFonts w:ascii="Times New Roman" w:eastAsia="Times New Roman" w:hAnsi="Times New Roman" w:cs="Times New Roman"/>
          <w:sz w:val="24"/>
          <w:szCs w:val="24"/>
          <w:lang w:eastAsia="ru-RU"/>
        </w:rPr>
        <w:t>декабря</w:t>
      </w:r>
      <w:r w:rsidRPr="00C86711">
        <w:rPr>
          <w:rFonts w:ascii="Times New Roman" w:eastAsia="Times New Roman" w:hAnsi="Times New Roman" w:cs="Times New Roman"/>
          <w:sz w:val="24"/>
          <w:szCs w:val="24"/>
          <w:lang w:eastAsia="ru-RU"/>
        </w:rPr>
        <w:t xml:space="preserve"> 202</w:t>
      </w:r>
      <w:r w:rsidR="003C44E1">
        <w:rPr>
          <w:rFonts w:ascii="Times New Roman" w:eastAsia="Times New Roman" w:hAnsi="Times New Roman" w:cs="Times New Roman"/>
          <w:sz w:val="24"/>
          <w:szCs w:val="24"/>
          <w:lang w:eastAsia="ru-RU"/>
        </w:rPr>
        <w:t>3</w:t>
      </w:r>
      <w:r w:rsidRPr="00C86711">
        <w:rPr>
          <w:rFonts w:ascii="Times New Roman" w:eastAsia="Times New Roman" w:hAnsi="Times New Roman" w:cs="Times New Roman"/>
          <w:sz w:val="24"/>
          <w:szCs w:val="24"/>
          <w:lang w:eastAsia="ru-RU"/>
        </w:rPr>
        <w:t xml:space="preserve"> года </w:t>
      </w:r>
      <w:r w:rsidR="00C86711" w:rsidRPr="00C86711">
        <w:rPr>
          <w:rFonts w:ascii="Times New Roman" w:eastAsia="Times New Roman" w:hAnsi="Times New Roman" w:cs="Times New Roman"/>
          <w:sz w:val="24"/>
          <w:szCs w:val="24"/>
          <w:lang w:eastAsia="ru-RU"/>
        </w:rPr>
        <w:t xml:space="preserve">                                                                                              № </w:t>
      </w:r>
      <w:r w:rsidR="0050412E">
        <w:rPr>
          <w:rFonts w:ascii="Times New Roman" w:eastAsia="Times New Roman" w:hAnsi="Times New Roman" w:cs="Times New Roman"/>
          <w:sz w:val="24"/>
          <w:szCs w:val="24"/>
          <w:lang w:eastAsia="ru-RU"/>
        </w:rPr>
        <w:t>100</w:t>
      </w:r>
    </w:p>
    <w:p w:rsidR="00C86711" w:rsidRPr="00C86711" w:rsidRDefault="00C86711" w:rsidP="00F96ADE">
      <w:pPr>
        <w:widowControl w:val="0"/>
        <w:numPr>
          <w:ilvl w:val="0"/>
          <w:numId w:val="1"/>
        </w:numPr>
        <w:tabs>
          <w:tab w:val="num" w:pos="0"/>
        </w:tabs>
        <w:suppressAutoHyphens/>
        <w:autoSpaceDE w:val="0"/>
        <w:autoSpaceDN w:val="0"/>
        <w:adjustRightInd w:val="0"/>
        <w:spacing w:after="0" w:line="240" w:lineRule="auto"/>
        <w:jc w:val="both"/>
        <w:rPr>
          <w:rFonts w:ascii="Times New Roman" w:eastAsia="Calibri" w:hAnsi="Times New Roman" w:cs="Times New Roman"/>
          <w:b/>
          <w:sz w:val="24"/>
          <w:szCs w:val="24"/>
          <w:lang w:eastAsia="ru-RU"/>
        </w:rPr>
      </w:pPr>
    </w:p>
    <w:p w:rsidR="00F96ADE" w:rsidRPr="00F96ADE" w:rsidRDefault="00F96ADE" w:rsidP="00F96ADE">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F96ADE" w:rsidRPr="00F96ADE" w:rsidRDefault="00C86711" w:rsidP="00B144AA">
      <w:pPr>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 внесении изменений в постановление администрации </w:t>
      </w:r>
      <w:r w:rsidRPr="00C86711">
        <w:rPr>
          <w:rFonts w:ascii="Times New Roman" w:eastAsia="Times New Roman" w:hAnsi="Times New Roman" w:cs="Times New Roman"/>
          <w:b/>
          <w:bCs/>
          <w:sz w:val="24"/>
          <w:szCs w:val="24"/>
          <w:lang w:eastAsia="ru-RU"/>
        </w:rPr>
        <w:t xml:space="preserve">Кузьмичевского сельского поселения Городищенского муниципального района Волгоградской области </w:t>
      </w:r>
      <w:r>
        <w:rPr>
          <w:rFonts w:ascii="Times New Roman" w:eastAsia="Times New Roman" w:hAnsi="Times New Roman" w:cs="Times New Roman"/>
          <w:b/>
          <w:bCs/>
          <w:sz w:val="24"/>
          <w:szCs w:val="24"/>
          <w:lang w:eastAsia="ru-RU"/>
        </w:rPr>
        <w:t>от 10.06.2022 года №59 «</w:t>
      </w:r>
      <w:r w:rsidR="00F96ADE" w:rsidRPr="00F96ADE">
        <w:rPr>
          <w:rFonts w:ascii="Times New Roman" w:eastAsia="Times New Roman" w:hAnsi="Times New Roman" w:cs="Times New Roman"/>
          <w:b/>
          <w:bCs/>
          <w:sz w:val="24"/>
          <w:szCs w:val="24"/>
          <w:lang w:eastAsia="ru-RU"/>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r>
        <w:rPr>
          <w:rFonts w:ascii="Times New Roman" w:eastAsia="Times New Roman" w:hAnsi="Times New Roman" w:cs="Times New Roman"/>
          <w:b/>
          <w:bCs/>
          <w:sz w:val="24"/>
          <w:szCs w:val="24"/>
          <w:lang w:eastAsia="ru-RU"/>
        </w:rPr>
        <w:t>»</w:t>
      </w:r>
    </w:p>
    <w:p w:rsidR="00CF06E1" w:rsidRDefault="00CF06E1" w:rsidP="00F96A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C3431" w:rsidRDefault="00BC3431" w:rsidP="00F96A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96ADE" w:rsidRPr="00F96ADE" w:rsidRDefault="00F96ADE" w:rsidP="00F96A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96ADE">
        <w:rPr>
          <w:rFonts w:ascii="Times New Roman" w:eastAsia="Times New Roman" w:hAnsi="Times New Roman" w:cs="Times New Roman"/>
          <w:sz w:val="24"/>
          <w:szCs w:val="24"/>
          <w:lang w:eastAsia="ru-RU"/>
        </w:rPr>
        <w:t>Руководствуясь Федеральным</w:t>
      </w:r>
      <w:r w:rsidR="00BC3431">
        <w:rPr>
          <w:rFonts w:ascii="Times New Roman" w:eastAsia="Times New Roman" w:hAnsi="Times New Roman" w:cs="Times New Roman"/>
          <w:sz w:val="24"/>
          <w:szCs w:val="24"/>
          <w:lang w:eastAsia="ru-RU"/>
        </w:rPr>
        <w:t>и</w:t>
      </w:r>
      <w:r w:rsidRPr="00F96ADE">
        <w:rPr>
          <w:rFonts w:ascii="Times New Roman" w:eastAsia="Times New Roman" w:hAnsi="Times New Roman" w:cs="Times New Roman"/>
          <w:sz w:val="24"/>
          <w:szCs w:val="24"/>
          <w:lang w:eastAsia="ru-RU"/>
        </w:rPr>
        <w:t xml:space="preserve"> закон</w:t>
      </w:r>
      <w:r w:rsidR="00BC3431">
        <w:rPr>
          <w:rFonts w:ascii="Times New Roman" w:eastAsia="Times New Roman" w:hAnsi="Times New Roman" w:cs="Times New Roman"/>
          <w:sz w:val="24"/>
          <w:szCs w:val="24"/>
          <w:lang w:eastAsia="ru-RU"/>
        </w:rPr>
        <w:t>ами</w:t>
      </w:r>
      <w:r w:rsidRPr="00F96ADE">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006134BF">
        <w:rPr>
          <w:rFonts w:ascii="Times New Roman" w:eastAsia="Times New Roman" w:hAnsi="Times New Roman" w:cs="Times New Roman"/>
          <w:sz w:val="24"/>
          <w:szCs w:val="24"/>
          <w:lang w:eastAsia="ru-RU"/>
        </w:rPr>
        <w:t xml:space="preserve">на основании протеста прокурора </w:t>
      </w:r>
      <w:r w:rsidR="0048379E">
        <w:rPr>
          <w:rFonts w:ascii="Times New Roman" w:eastAsia="Times New Roman" w:hAnsi="Times New Roman" w:cs="Times New Roman"/>
          <w:sz w:val="24"/>
          <w:szCs w:val="24"/>
          <w:lang w:eastAsia="ru-RU"/>
        </w:rPr>
        <w:t xml:space="preserve">от 28.08.2023 года №02-07-2023/167, руководствуясь </w:t>
      </w:r>
      <w:r w:rsidRPr="00F96ADE">
        <w:rPr>
          <w:rFonts w:ascii="Times New Roman" w:eastAsia="Times New Roman" w:hAnsi="Times New Roman" w:cs="Times New Roman"/>
          <w:sz w:val="24"/>
          <w:szCs w:val="24"/>
          <w:lang w:eastAsia="ru-RU"/>
        </w:rPr>
        <w:t>Уставом Кузьмичевского сельского поселения Городищенского муниципального района Волгоградской области, администрация Кузьмичевского сельского поселения Городищенского муниципального района Волгоградской области</w:t>
      </w:r>
      <w:r w:rsidR="00CF06E1">
        <w:rPr>
          <w:rFonts w:ascii="Times New Roman" w:eastAsia="Times New Roman" w:hAnsi="Times New Roman" w:cs="Times New Roman"/>
          <w:sz w:val="24"/>
          <w:szCs w:val="24"/>
          <w:lang w:eastAsia="ru-RU"/>
        </w:rPr>
        <w:t>,</w:t>
      </w:r>
      <w:proofErr w:type="gramEnd"/>
    </w:p>
    <w:p w:rsidR="00F96ADE" w:rsidRPr="00F96ADE" w:rsidRDefault="00F96ADE" w:rsidP="00F96ADE">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F96ADE" w:rsidRPr="00F96ADE" w:rsidRDefault="00F96ADE" w:rsidP="00F96ADE">
      <w:pPr>
        <w:widowControl w:val="0"/>
        <w:autoSpaceDE w:val="0"/>
        <w:autoSpaceDN w:val="0"/>
        <w:adjustRightInd w:val="0"/>
        <w:spacing w:after="0" w:line="240" w:lineRule="auto"/>
        <w:ind w:left="3528" w:firstLine="12"/>
        <w:jc w:val="both"/>
        <w:rPr>
          <w:rFonts w:ascii="Times New Roman" w:eastAsia="Times New Roman" w:hAnsi="Times New Roman" w:cs="Times New Roman"/>
          <w:b/>
          <w:sz w:val="24"/>
          <w:szCs w:val="24"/>
          <w:lang w:eastAsia="ru-RU"/>
        </w:rPr>
      </w:pPr>
      <w:r w:rsidRPr="00F96ADE">
        <w:rPr>
          <w:rFonts w:ascii="Times New Roman" w:eastAsia="Times New Roman" w:hAnsi="Times New Roman" w:cs="Times New Roman"/>
          <w:b/>
          <w:sz w:val="24"/>
          <w:szCs w:val="24"/>
          <w:lang w:eastAsia="ru-RU"/>
        </w:rPr>
        <w:t xml:space="preserve"> ПОСТАНОВЛЯЕТ:</w:t>
      </w:r>
    </w:p>
    <w:p w:rsidR="00F96ADE" w:rsidRPr="00F96ADE" w:rsidRDefault="00F96ADE" w:rsidP="00F96ADE">
      <w:pPr>
        <w:widowControl w:val="0"/>
        <w:autoSpaceDE w:val="0"/>
        <w:autoSpaceDN w:val="0"/>
        <w:adjustRightInd w:val="0"/>
        <w:spacing w:after="0" w:line="240" w:lineRule="auto"/>
        <w:ind w:left="3528" w:firstLine="12"/>
        <w:jc w:val="both"/>
        <w:rPr>
          <w:rFonts w:ascii="Times New Roman" w:eastAsia="Times New Roman" w:hAnsi="Times New Roman" w:cs="Times New Roman"/>
          <w:b/>
          <w:sz w:val="24"/>
          <w:szCs w:val="24"/>
          <w:lang w:eastAsia="ru-RU"/>
        </w:rPr>
      </w:pPr>
    </w:p>
    <w:p w:rsidR="00577BA9" w:rsidRDefault="0048379E" w:rsidP="00F96A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22F21">
        <w:rPr>
          <w:rFonts w:ascii="Times New Roman" w:eastAsia="Times New Roman" w:hAnsi="Times New Roman" w:cs="Times New Roman"/>
          <w:sz w:val="24"/>
          <w:szCs w:val="24"/>
          <w:lang w:eastAsia="ru-RU"/>
        </w:rPr>
        <w:t xml:space="preserve"> </w:t>
      </w:r>
      <w:r w:rsidR="005F0176">
        <w:rPr>
          <w:rFonts w:ascii="Times New Roman" w:eastAsia="Times New Roman" w:hAnsi="Times New Roman" w:cs="Times New Roman"/>
          <w:sz w:val="24"/>
          <w:szCs w:val="24"/>
          <w:lang w:eastAsia="ru-RU"/>
        </w:rPr>
        <w:t xml:space="preserve">Внести следующие изменения в </w:t>
      </w:r>
      <w:r w:rsidR="008970DB" w:rsidRPr="008970DB">
        <w:rPr>
          <w:rFonts w:ascii="Times New Roman" w:eastAsia="Times New Roman" w:hAnsi="Times New Roman" w:cs="Times New Roman"/>
          <w:sz w:val="24"/>
          <w:szCs w:val="24"/>
          <w:lang w:eastAsia="ru-RU"/>
        </w:rPr>
        <w:t>административн</w:t>
      </w:r>
      <w:r w:rsidR="00FD2864">
        <w:rPr>
          <w:rFonts w:ascii="Times New Roman" w:eastAsia="Times New Roman" w:hAnsi="Times New Roman" w:cs="Times New Roman"/>
          <w:sz w:val="24"/>
          <w:szCs w:val="24"/>
          <w:lang w:eastAsia="ru-RU"/>
        </w:rPr>
        <w:t>ый</w:t>
      </w:r>
      <w:r w:rsidR="008970DB" w:rsidRPr="008970DB">
        <w:rPr>
          <w:rFonts w:ascii="Times New Roman" w:eastAsia="Times New Roman" w:hAnsi="Times New Roman" w:cs="Times New Roman"/>
          <w:sz w:val="24"/>
          <w:szCs w:val="24"/>
          <w:lang w:eastAsia="ru-RU"/>
        </w:rPr>
        <w:t xml:space="preserve"> регламент по предоставлению муниципальной услуги «Предоставление порубочного билета и (или) разрешения на пересадку деревьев и кустарников»»</w:t>
      </w:r>
      <w:r w:rsidR="00577BA9">
        <w:rPr>
          <w:rFonts w:ascii="Times New Roman" w:eastAsia="Times New Roman" w:hAnsi="Times New Roman" w:cs="Times New Roman"/>
          <w:sz w:val="24"/>
          <w:szCs w:val="24"/>
          <w:lang w:eastAsia="ru-RU"/>
        </w:rPr>
        <w:t xml:space="preserve">, утвержденный </w:t>
      </w:r>
      <w:r w:rsidR="00577BA9" w:rsidRPr="00577BA9">
        <w:rPr>
          <w:rFonts w:ascii="Times New Roman" w:eastAsia="Times New Roman" w:hAnsi="Times New Roman" w:cs="Times New Roman"/>
          <w:sz w:val="24"/>
          <w:szCs w:val="24"/>
          <w:lang w:eastAsia="ru-RU"/>
        </w:rPr>
        <w:t>постановление</w:t>
      </w:r>
      <w:r w:rsidR="00577BA9">
        <w:rPr>
          <w:rFonts w:ascii="Times New Roman" w:eastAsia="Times New Roman" w:hAnsi="Times New Roman" w:cs="Times New Roman"/>
          <w:sz w:val="24"/>
          <w:szCs w:val="24"/>
          <w:lang w:eastAsia="ru-RU"/>
        </w:rPr>
        <w:t>м</w:t>
      </w:r>
      <w:r w:rsidR="00577BA9" w:rsidRPr="00577BA9">
        <w:rPr>
          <w:rFonts w:ascii="Times New Roman" w:eastAsia="Times New Roman" w:hAnsi="Times New Roman" w:cs="Times New Roman"/>
          <w:sz w:val="24"/>
          <w:szCs w:val="24"/>
          <w:lang w:eastAsia="ru-RU"/>
        </w:rPr>
        <w:t xml:space="preserve"> администрации Кузьмичевского сельского поселения Городищенского муниципального района Волгоградской области от 10.06.2022 года №59</w:t>
      </w:r>
      <w:r w:rsidR="00E37091">
        <w:rPr>
          <w:rFonts w:ascii="Times New Roman" w:eastAsia="Times New Roman" w:hAnsi="Times New Roman" w:cs="Times New Roman"/>
          <w:sz w:val="24"/>
          <w:szCs w:val="24"/>
          <w:lang w:eastAsia="ru-RU"/>
        </w:rPr>
        <w:t>2</w:t>
      </w:r>
      <w:r w:rsidR="00577BA9">
        <w:rPr>
          <w:rFonts w:ascii="Times New Roman" w:eastAsia="Times New Roman" w:hAnsi="Times New Roman" w:cs="Times New Roman"/>
          <w:sz w:val="24"/>
          <w:szCs w:val="24"/>
          <w:lang w:eastAsia="ru-RU"/>
        </w:rPr>
        <w:t xml:space="preserve"> (далее – Регламент):</w:t>
      </w:r>
    </w:p>
    <w:p w:rsidR="00577BA9" w:rsidRDefault="00577BA9" w:rsidP="00F96A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7BA9" w:rsidRDefault="00577BA9" w:rsidP="00F96A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264502">
        <w:rPr>
          <w:rFonts w:ascii="Times New Roman" w:eastAsia="Times New Roman" w:hAnsi="Times New Roman" w:cs="Times New Roman"/>
          <w:sz w:val="24"/>
          <w:szCs w:val="24"/>
          <w:lang w:eastAsia="ru-RU"/>
        </w:rPr>
        <w:t>пункт 1.2. Регламента изложить в новой редакции:</w:t>
      </w:r>
    </w:p>
    <w:p w:rsidR="00264502" w:rsidRDefault="00264502" w:rsidP="00F96A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55EA" w:rsidRPr="005A55EA" w:rsidRDefault="00264502" w:rsidP="005A55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55EA" w:rsidRPr="005A55EA">
        <w:rPr>
          <w:rFonts w:ascii="Times New Roman" w:eastAsia="Times New Roman" w:hAnsi="Times New Roman" w:cs="Times New Roman"/>
          <w:sz w:val="24"/>
          <w:szCs w:val="24"/>
          <w:lang w:eastAsia="ru-RU"/>
        </w:rPr>
        <w:t>1.2. Сведения о заявителях</w:t>
      </w:r>
    </w:p>
    <w:p w:rsidR="00264502" w:rsidRDefault="005A55EA" w:rsidP="005A55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A55EA">
        <w:rPr>
          <w:rFonts w:ascii="Times New Roman" w:eastAsia="Times New Roman" w:hAnsi="Times New Roman" w:cs="Times New Roman"/>
          <w:sz w:val="24"/>
          <w:szCs w:val="24"/>
          <w:lang w:eastAsia="ru-RU"/>
        </w:rPr>
        <w:t>Заявителями на получение муниципальной услуги являются физические и юридические лица</w:t>
      </w:r>
      <w:r w:rsidR="000C7AE4">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A55EA">
        <w:rPr>
          <w:rFonts w:ascii="Times New Roman" w:eastAsia="Times New Roman" w:hAnsi="Times New Roman" w:cs="Times New Roman"/>
          <w:sz w:val="24"/>
          <w:szCs w:val="24"/>
          <w:lang w:eastAsia="ru-RU"/>
        </w:rPr>
        <w:t>,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 (далее - заявители).</w:t>
      </w:r>
      <w:r>
        <w:rPr>
          <w:rFonts w:ascii="Times New Roman" w:eastAsia="Times New Roman" w:hAnsi="Times New Roman" w:cs="Times New Roman"/>
          <w:sz w:val="24"/>
          <w:szCs w:val="24"/>
          <w:lang w:eastAsia="ru-RU"/>
        </w:rPr>
        <w:t>»;</w:t>
      </w:r>
      <w:proofErr w:type="gramEnd"/>
    </w:p>
    <w:p w:rsidR="00577BA9" w:rsidRDefault="00577BA9" w:rsidP="00F96A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7BA9" w:rsidRDefault="00F96ADE" w:rsidP="00F96A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08F">
        <w:rPr>
          <w:rFonts w:ascii="Times New Roman" w:eastAsia="Times New Roman" w:hAnsi="Times New Roman" w:cs="Times New Roman"/>
          <w:sz w:val="24"/>
          <w:szCs w:val="24"/>
          <w:lang w:eastAsia="ru-RU"/>
        </w:rPr>
        <w:t>1.2. пункт 2.6. Регламента изложить в новой редакции:</w:t>
      </w:r>
    </w:p>
    <w:p w:rsidR="0059308F" w:rsidRDefault="0059308F" w:rsidP="00F96A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9308F">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 подлежащих представлению заявителями:</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 xml:space="preserve">2.6.1. 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 по форме согласно приложению №2 к настоящему Регламенту. </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2.6.2. В заявлении указываются:</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 фамилия, имя, отчество заявителя (физическое лицо, предприятие, учреждение, организация независимо от организационно-правовой формы);</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 место жительства заявителя;</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 место расположения предприятия, организации, учреждения;</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 наименование работ, которые необходимо выполнить;</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 адрес выполнения работ;</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 обоснование для проведения данного вида работ.</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2.6.3. К заявлению прилагаются:</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1) План-схема расположения зеленых насаждений, подлежащих сносу (вырубке);</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 xml:space="preserve">2) В случае производства вырубки при осуществлении строительства, реконструкции и ремонта зданий, строений и сооружений, в том числе инженерных коммуникаций, </w:t>
      </w:r>
      <w:proofErr w:type="gramStart"/>
      <w:r w:rsidRPr="0059308F">
        <w:rPr>
          <w:rFonts w:ascii="Times New Roman" w:eastAsia="Times New Roman" w:hAnsi="Times New Roman" w:cs="Times New Roman"/>
          <w:sz w:val="24"/>
          <w:szCs w:val="24"/>
          <w:lang w:eastAsia="ru-RU"/>
        </w:rPr>
        <w:t>предоставляются правоустанавливающие документы</w:t>
      </w:r>
      <w:proofErr w:type="gramEnd"/>
      <w:r w:rsidRPr="0059308F">
        <w:rPr>
          <w:rFonts w:ascii="Times New Roman" w:eastAsia="Times New Roman" w:hAnsi="Times New Roman" w:cs="Times New Roman"/>
          <w:sz w:val="24"/>
          <w:szCs w:val="24"/>
          <w:lang w:eastAsia="ru-RU"/>
        </w:rPr>
        <w:t xml:space="preserve"> на земельный участок, а также утвержденная градостроительная документация;</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3) Заключение Федеральной службы по надзору в сфере защиты прав потребителей и благополучия человека или её территориального органа (в случае сноса деревьев, произрастающих на недопустимом расстоянии от зданий, строений, сооружений или вызывающих нарушение инсоляции помещений);</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4) Документы по обследованию зеленых насаждений специализированными организациями (по запросу комиссии);</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5) Документ, подтверждающий право владения воздушными сетями коммуникаций, либо протокол общего собрания собственников помещений в многоквартирном доме, либо документ, подтверждающий владение дорожным знаком (в случае сноса зеленых насаждений в охранной зоне воздушных сетей коммуникаций, либо закрывающих указатели улиц и номерные знаки домов, либо дорожные знаки);</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 xml:space="preserve">6)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w:t>
      </w:r>
      <w:proofErr w:type="spellStart"/>
      <w:r w:rsidRPr="0059308F">
        <w:rPr>
          <w:rFonts w:ascii="Times New Roman" w:eastAsia="Times New Roman" w:hAnsi="Times New Roman" w:cs="Times New Roman"/>
          <w:sz w:val="24"/>
          <w:szCs w:val="24"/>
          <w:lang w:eastAsia="ru-RU"/>
        </w:rPr>
        <w:t>СНиП</w:t>
      </w:r>
      <w:proofErr w:type="spellEnd"/>
      <w:r w:rsidRPr="0059308F">
        <w:rPr>
          <w:rFonts w:ascii="Times New Roman" w:eastAsia="Times New Roman" w:hAnsi="Times New Roman" w:cs="Times New Roman"/>
          <w:sz w:val="24"/>
          <w:szCs w:val="24"/>
          <w:lang w:eastAsia="ru-RU"/>
        </w:rPr>
        <w:t xml:space="preserve"> 2.07.01-89 "Градостроительство. Планировка и застройка городских и сельских поселений" к заявлению прилагается график производства работ;</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 xml:space="preserve">7) В случае получения разрешения на снос, предусматривающего оплату компенсационной стоимости, заявителем дополнительно предоставляется оригинал платежного документа с отметкой банка об оплате в бюджет муниципального образования суммы по возмещению ущерба. </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 xml:space="preserve">2.6.4. В случаях рассмотрения заявлений юридических лиц и индивидуальных предпринимателей к заявлению прилагаются учредительные документы юридических лиц и индивидуальных предпринимателей. </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 xml:space="preserve">В случаях рассмотрения заявлений физических лиц к заявлению прилагаются документы, удостоверяющие личность гражданина. </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В случае обращения с заявлением представителя заявителя – копия документа, удостоверяющего права (полномочия) представителя гражданина или юридического лица (индивидуального предпринимателя).</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lastRenderedPageBreak/>
        <w:t>2.6.5. Перечень документов (сведений), которые заявитель вправе представить по собственной инициативе:</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1) сведения из Единого государственного реестра юридических лиц (при обращении заявителя, являющегося юридическим лицом);</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2) сведения из Единого государственного реестра индивидуальных предпринимателей (при обращении</w:t>
      </w:r>
      <w:r w:rsidRPr="0059308F">
        <w:rPr>
          <w:rFonts w:ascii="Times New Roman" w:eastAsia="Times New Roman" w:hAnsi="Times New Roman" w:cs="Times New Roman"/>
          <w:sz w:val="24"/>
          <w:szCs w:val="24"/>
          <w:lang w:eastAsia="ru-RU"/>
        </w:rPr>
        <w:tab/>
        <w:t>заявителя, являющегося индивидуальным предпринимателем);</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3)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4)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2.6.6. Запрещается требовать от заявителя:</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308F">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59308F">
        <w:rPr>
          <w:rFonts w:ascii="Times New Roman" w:eastAsia="Times New Roman" w:hAnsi="Times New Roman" w:cs="Times New Roman"/>
          <w:sz w:val="24"/>
          <w:szCs w:val="24"/>
          <w:lang w:eastAsia="ru-RU"/>
        </w:rPr>
        <w:t xml:space="preserve"> </w:t>
      </w:r>
      <w:proofErr w:type="gramStart"/>
      <w:r w:rsidRPr="0059308F">
        <w:rPr>
          <w:rFonts w:ascii="Times New Roman" w:eastAsia="Times New Roman" w:hAnsi="Times New Roman" w:cs="Times New Roman"/>
          <w:sz w:val="24"/>
          <w:szCs w:val="24"/>
          <w:lang w:eastAsia="ru-RU"/>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59308F">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308F">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59308F">
        <w:rPr>
          <w:rFonts w:ascii="Times New Roman" w:eastAsia="Times New Roman" w:hAnsi="Times New Roman" w:cs="Times New Roman"/>
          <w:sz w:val="24"/>
          <w:szCs w:val="24"/>
          <w:lang w:eastAsia="ru-RU"/>
        </w:rPr>
        <w:t xml:space="preserve"> муниципальных услуг”;</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308F">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59308F">
        <w:rPr>
          <w:rFonts w:ascii="Times New Roman" w:eastAsia="Times New Roman" w:hAnsi="Times New Roman" w:cs="Times New Roman"/>
          <w:sz w:val="24"/>
          <w:szCs w:val="24"/>
          <w:lang w:eastAsia="ru-RU"/>
        </w:rPr>
        <w:t xml:space="preserve"> </w:t>
      </w:r>
      <w:proofErr w:type="gramStart"/>
      <w:r w:rsidRPr="0059308F">
        <w:rPr>
          <w:rFonts w:ascii="Times New Roman" w:eastAsia="Times New Roman" w:hAnsi="Times New Roman" w:cs="Times New Roman"/>
          <w:sz w:val="24"/>
          <w:szCs w:val="24"/>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59308F">
        <w:rPr>
          <w:rFonts w:ascii="Times New Roman" w:eastAsia="Times New Roman" w:hAnsi="Times New Roman" w:cs="Times New Roman"/>
          <w:sz w:val="24"/>
          <w:szCs w:val="24"/>
          <w:lang w:eastAsia="ru-RU"/>
        </w:rPr>
        <w:t xml:space="preserve"> услуг”, уведомляется заявитель, а также приносятся извинения за доставленные неудобства.</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59308F">
        <w:rPr>
          <w:rFonts w:ascii="Times New Roman" w:eastAsia="Times New Roman" w:hAnsi="Times New Roman" w:cs="Times New Roman"/>
          <w:sz w:val="24"/>
          <w:szCs w:val="24"/>
          <w:lang w:eastAsia="ru-RU"/>
        </w:rPr>
        <w:t>документы</w:t>
      </w:r>
      <w:proofErr w:type="gramEnd"/>
      <w:r w:rsidRPr="0059308F">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2.6.7. Заявление о предоставлении услуги может быть направлено в Администрацию в форме электронного документа посредством Единого портала с использованием усиленной квалифицированной электронной подписи.</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308F">
        <w:rPr>
          <w:rFonts w:ascii="Times New Roman" w:eastAsia="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 xml:space="preserve">Доверенность, подтверждающая правомочие на обращение за получением </w:t>
      </w:r>
      <w:r w:rsidRPr="0059308F">
        <w:rPr>
          <w:rFonts w:ascii="Times New Roman" w:eastAsia="Times New Roman" w:hAnsi="Times New Roman" w:cs="Times New Roman"/>
          <w:sz w:val="24"/>
          <w:szCs w:val="24"/>
          <w:lang w:eastAsia="ru-RU"/>
        </w:rPr>
        <w:lastRenderedPageBreak/>
        <w:t>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9308F" w:rsidRP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08F">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roofErr w:type="gramStart"/>
      <w:r w:rsidRPr="005930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59308F" w:rsidRDefault="0059308F" w:rsidP="005930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6ADE" w:rsidRPr="00F96ADE" w:rsidRDefault="00577BA9" w:rsidP="00F96A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96ADE" w:rsidRPr="00F96ADE">
        <w:rPr>
          <w:rFonts w:ascii="Times New Roman" w:eastAsia="Times New Roman" w:hAnsi="Times New Roman" w:cs="Times New Roman"/>
          <w:sz w:val="24"/>
          <w:szCs w:val="24"/>
          <w:lang w:eastAsia="ru-RU"/>
        </w:rPr>
        <w:t>Настоящее постановление вступает в законную силу с момента подписания и подлежит официальному обнародованию.</w:t>
      </w:r>
    </w:p>
    <w:p w:rsidR="00F96ADE" w:rsidRPr="00F96ADE" w:rsidRDefault="00E37091" w:rsidP="00F96A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6ADE" w:rsidRPr="00F96ADE">
        <w:rPr>
          <w:rFonts w:ascii="Times New Roman" w:eastAsia="Times New Roman" w:hAnsi="Times New Roman" w:cs="Times New Roman"/>
          <w:sz w:val="24"/>
          <w:szCs w:val="24"/>
          <w:lang w:eastAsia="ru-RU"/>
        </w:rPr>
        <w:t xml:space="preserve">. </w:t>
      </w:r>
      <w:r w:rsidR="00F96ADE">
        <w:rPr>
          <w:rFonts w:ascii="Times New Roman" w:eastAsia="Times New Roman" w:hAnsi="Times New Roman" w:cs="Times New Roman"/>
          <w:sz w:val="24"/>
          <w:szCs w:val="24"/>
          <w:lang w:eastAsia="ru-RU"/>
        </w:rPr>
        <w:t xml:space="preserve"> </w:t>
      </w:r>
      <w:proofErr w:type="gramStart"/>
      <w:r w:rsidR="00F96ADE" w:rsidRPr="00F96ADE">
        <w:rPr>
          <w:rFonts w:ascii="Times New Roman" w:eastAsia="Times New Roman" w:hAnsi="Times New Roman" w:cs="Times New Roman"/>
          <w:sz w:val="24"/>
          <w:szCs w:val="24"/>
          <w:lang w:eastAsia="ru-RU"/>
        </w:rPr>
        <w:t>Контроль за</w:t>
      </w:r>
      <w:proofErr w:type="gramEnd"/>
      <w:r w:rsidR="00F96ADE" w:rsidRPr="00F96ADE">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F96ADE" w:rsidRPr="00F96ADE" w:rsidRDefault="00F96ADE" w:rsidP="00F96A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96ADE" w:rsidRPr="00F96ADE" w:rsidRDefault="003B4636" w:rsidP="00F96A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2310765</wp:posOffset>
            </wp:positionH>
            <wp:positionV relativeFrom="paragraph">
              <wp:posOffset>120650</wp:posOffset>
            </wp:positionV>
            <wp:extent cx="2057400" cy="16002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57400" cy="1600200"/>
                    </a:xfrm>
                    <a:prstGeom prst="rect">
                      <a:avLst/>
                    </a:prstGeom>
                    <a:noFill/>
                    <a:ln w="9525">
                      <a:noFill/>
                      <a:miter lim="800000"/>
                      <a:headEnd/>
                      <a:tailEnd/>
                    </a:ln>
                  </pic:spPr>
                </pic:pic>
              </a:graphicData>
            </a:graphic>
          </wp:anchor>
        </w:drawing>
      </w:r>
    </w:p>
    <w:p w:rsidR="00F96ADE" w:rsidRPr="00F96ADE" w:rsidRDefault="00F96ADE" w:rsidP="00F96A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6496" w:rsidRDefault="00F96ADE" w:rsidP="00F96A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6ADE">
        <w:rPr>
          <w:rFonts w:ascii="Times New Roman" w:eastAsia="Times New Roman" w:hAnsi="Times New Roman" w:cs="Times New Roman"/>
          <w:sz w:val="24"/>
          <w:szCs w:val="24"/>
          <w:lang w:eastAsia="ru-RU"/>
        </w:rPr>
        <w:t xml:space="preserve">Глава Кузьмичевского </w:t>
      </w:r>
    </w:p>
    <w:p w:rsidR="00F96ADE" w:rsidRPr="00F96ADE" w:rsidRDefault="00F96ADE" w:rsidP="00F96A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6ADE">
        <w:rPr>
          <w:rFonts w:ascii="Times New Roman" w:eastAsia="Times New Roman" w:hAnsi="Times New Roman" w:cs="Times New Roman"/>
          <w:sz w:val="24"/>
          <w:szCs w:val="24"/>
          <w:lang w:eastAsia="ru-RU"/>
        </w:rPr>
        <w:t xml:space="preserve">сельского поселения                                                 </w:t>
      </w:r>
      <w:r w:rsidR="009D6496">
        <w:rPr>
          <w:rFonts w:ascii="Times New Roman" w:eastAsia="Times New Roman" w:hAnsi="Times New Roman" w:cs="Times New Roman"/>
          <w:sz w:val="24"/>
          <w:szCs w:val="24"/>
          <w:lang w:eastAsia="ru-RU"/>
        </w:rPr>
        <w:t xml:space="preserve">                                         П</w:t>
      </w:r>
      <w:r w:rsidRPr="00F96ADE">
        <w:rPr>
          <w:rFonts w:ascii="Times New Roman" w:eastAsia="Times New Roman" w:hAnsi="Times New Roman" w:cs="Times New Roman"/>
          <w:sz w:val="24"/>
          <w:szCs w:val="24"/>
          <w:lang w:eastAsia="ru-RU"/>
        </w:rPr>
        <w:t>.С. Борисенко</w:t>
      </w:r>
    </w:p>
    <w:p w:rsidR="00F96ADE" w:rsidRPr="00F96ADE" w:rsidRDefault="00F96ADE" w:rsidP="00F96ADE">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p>
    <w:p w:rsidR="00F96ADE" w:rsidRPr="00F96ADE" w:rsidRDefault="00F96ADE" w:rsidP="00F96AD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60EAA" w:rsidRDefault="00860EAA"/>
    <w:sectPr w:rsidR="00860EAA" w:rsidSect="00332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F61D0A"/>
    <w:multiLevelType w:val="hybridMultilevel"/>
    <w:tmpl w:val="7444D562"/>
    <w:lvl w:ilvl="0" w:tplc="BBEE3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7B6"/>
    <w:rsid w:val="00052680"/>
    <w:rsid w:val="000C3DBC"/>
    <w:rsid w:val="000C7AE4"/>
    <w:rsid w:val="00264502"/>
    <w:rsid w:val="0033256B"/>
    <w:rsid w:val="003B4636"/>
    <w:rsid w:val="003C44E1"/>
    <w:rsid w:val="0048379E"/>
    <w:rsid w:val="0050412E"/>
    <w:rsid w:val="00577BA9"/>
    <w:rsid w:val="005875E9"/>
    <w:rsid w:val="0059308F"/>
    <w:rsid w:val="005A55EA"/>
    <w:rsid w:val="005F0176"/>
    <w:rsid w:val="006134BF"/>
    <w:rsid w:val="0063596F"/>
    <w:rsid w:val="0072347D"/>
    <w:rsid w:val="00860EAA"/>
    <w:rsid w:val="008970DB"/>
    <w:rsid w:val="008C17B6"/>
    <w:rsid w:val="009D2271"/>
    <w:rsid w:val="009D6496"/>
    <w:rsid w:val="00A22F21"/>
    <w:rsid w:val="00B144AA"/>
    <w:rsid w:val="00BC3431"/>
    <w:rsid w:val="00C37661"/>
    <w:rsid w:val="00C86711"/>
    <w:rsid w:val="00CF06E1"/>
    <w:rsid w:val="00D72BFB"/>
    <w:rsid w:val="00E37091"/>
    <w:rsid w:val="00EA7AA5"/>
    <w:rsid w:val="00F35039"/>
    <w:rsid w:val="00F96ADE"/>
    <w:rsid w:val="00FC3521"/>
    <w:rsid w:val="00FD2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A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ADE"/>
    <w:rPr>
      <w:rFonts w:ascii="Tahoma" w:hAnsi="Tahoma" w:cs="Tahoma"/>
      <w:sz w:val="16"/>
      <w:szCs w:val="16"/>
    </w:rPr>
  </w:style>
  <w:style w:type="paragraph" w:styleId="a5">
    <w:name w:val="List Paragraph"/>
    <w:basedOn w:val="a"/>
    <w:uiPriority w:val="34"/>
    <w:qFormat/>
    <w:rsid w:val="00C867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2137</Words>
  <Characters>12183</Characters>
  <Application>Microsoft Office Word</Application>
  <DocSecurity>0</DocSecurity>
  <Lines>101</Lines>
  <Paragraphs>28</Paragraphs>
  <ScaleCrop>false</ScaleCrop>
  <Company>SPecialiST RePack</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User</cp:lastModifiedBy>
  <cp:revision>37</cp:revision>
  <dcterms:created xsi:type="dcterms:W3CDTF">2023-09-05T08:03:00Z</dcterms:created>
  <dcterms:modified xsi:type="dcterms:W3CDTF">2023-12-28T07:48:00Z</dcterms:modified>
</cp:coreProperties>
</file>