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2A" w:rsidRPr="007E7D2A" w:rsidRDefault="007E7D2A" w:rsidP="00F67DBC">
      <w:pPr>
        <w:spacing w:after="0" w:line="240" w:lineRule="auto"/>
        <w:rPr>
          <w:rFonts w:ascii="Times New Roman" w:hAnsi="Times New Roman" w:cs="Times New Roman"/>
          <w:sz w:val="24"/>
          <w:szCs w:val="24"/>
          <w:u w:val="single"/>
        </w:rPr>
      </w:pPr>
    </w:p>
    <w:p w:rsidR="007E7D2A" w:rsidRPr="007E7D2A" w:rsidRDefault="007E7D2A" w:rsidP="00F67DBC">
      <w:pPr>
        <w:spacing w:after="0" w:line="240" w:lineRule="auto"/>
        <w:jc w:val="center"/>
        <w:rPr>
          <w:rFonts w:ascii="Times New Roman" w:hAnsi="Times New Roman" w:cs="Times New Roman"/>
          <w:sz w:val="24"/>
          <w:szCs w:val="24"/>
        </w:rPr>
      </w:pPr>
      <w:r w:rsidRPr="007E7D2A">
        <w:rPr>
          <w:rFonts w:ascii="Times New Roman" w:hAnsi="Times New Roman" w:cs="Times New Roman"/>
          <w:noProof/>
          <w:sz w:val="24"/>
          <w:szCs w:val="24"/>
          <w:lang w:eastAsia="ru-RU"/>
        </w:rPr>
        <w:drawing>
          <wp:inline distT="0" distB="0" distL="0" distR="0">
            <wp:extent cx="658495" cy="67310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8495" cy="673100"/>
                    </a:xfrm>
                    <a:prstGeom prst="rect">
                      <a:avLst/>
                    </a:prstGeom>
                    <a:noFill/>
                    <a:ln w="9525">
                      <a:noFill/>
                      <a:miter lim="800000"/>
                      <a:headEnd/>
                      <a:tailEnd/>
                    </a:ln>
                  </pic:spPr>
                </pic:pic>
              </a:graphicData>
            </a:graphic>
          </wp:inline>
        </w:drawing>
      </w:r>
    </w:p>
    <w:p w:rsidR="007E7D2A" w:rsidRPr="007E7D2A" w:rsidRDefault="007E7D2A" w:rsidP="00F67DBC">
      <w:pPr>
        <w:spacing w:after="0" w:line="240" w:lineRule="auto"/>
        <w:jc w:val="center"/>
        <w:rPr>
          <w:rFonts w:ascii="Times New Roman" w:hAnsi="Times New Roman" w:cs="Times New Roman"/>
          <w:b/>
          <w:sz w:val="24"/>
          <w:szCs w:val="24"/>
        </w:rPr>
      </w:pPr>
      <w:r w:rsidRPr="007E7D2A">
        <w:rPr>
          <w:rFonts w:ascii="Times New Roman" w:hAnsi="Times New Roman" w:cs="Times New Roman"/>
          <w:b/>
          <w:sz w:val="24"/>
          <w:szCs w:val="24"/>
        </w:rPr>
        <w:t>АДМИНИСТРАЦИЯ КУЗЬМИЧЕВСКОГО</w:t>
      </w:r>
    </w:p>
    <w:p w:rsidR="007E7D2A" w:rsidRPr="007E7D2A" w:rsidRDefault="007E7D2A" w:rsidP="00F67DBC">
      <w:pPr>
        <w:spacing w:after="0" w:line="240" w:lineRule="auto"/>
        <w:jc w:val="center"/>
        <w:rPr>
          <w:rFonts w:ascii="Times New Roman" w:hAnsi="Times New Roman" w:cs="Times New Roman"/>
          <w:b/>
          <w:sz w:val="24"/>
          <w:szCs w:val="24"/>
        </w:rPr>
      </w:pPr>
      <w:r w:rsidRPr="007E7D2A">
        <w:rPr>
          <w:rFonts w:ascii="Times New Roman" w:hAnsi="Times New Roman" w:cs="Times New Roman"/>
          <w:b/>
          <w:sz w:val="24"/>
          <w:szCs w:val="24"/>
        </w:rPr>
        <w:t>СЕЛЬСКОГО ПОСЕЛЕНИЯ</w:t>
      </w:r>
    </w:p>
    <w:p w:rsidR="007E7D2A" w:rsidRPr="007E7D2A" w:rsidRDefault="007E7D2A" w:rsidP="00F67DBC">
      <w:pPr>
        <w:spacing w:after="0" w:line="240" w:lineRule="auto"/>
        <w:jc w:val="center"/>
        <w:rPr>
          <w:rFonts w:ascii="Times New Roman" w:hAnsi="Times New Roman" w:cs="Times New Roman"/>
          <w:b/>
          <w:sz w:val="24"/>
          <w:szCs w:val="24"/>
        </w:rPr>
      </w:pPr>
      <w:r w:rsidRPr="007E7D2A">
        <w:rPr>
          <w:rFonts w:ascii="Times New Roman" w:hAnsi="Times New Roman" w:cs="Times New Roman"/>
          <w:b/>
          <w:sz w:val="24"/>
          <w:szCs w:val="24"/>
        </w:rPr>
        <w:t>ГОРОДИЩЕНСКОГО МУНИЦИПАЛЬНОГО РАЙОНА</w:t>
      </w:r>
    </w:p>
    <w:p w:rsidR="007E7D2A" w:rsidRPr="007E7D2A" w:rsidRDefault="007E7D2A" w:rsidP="00F67DBC">
      <w:pPr>
        <w:pBdr>
          <w:bottom w:val="single" w:sz="12" w:space="1" w:color="auto"/>
        </w:pBdr>
        <w:spacing w:after="0" w:line="240" w:lineRule="auto"/>
        <w:jc w:val="center"/>
        <w:rPr>
          <w:rFonts w:ascii="Times New Roman" w:hAnsi="Times New Roman" w:cs="Times New Roman"/>
          <w:b/>
          <w:sz w:val="24"/>
          <w:szCs w:val="24"/>
        </w:rPr>
      </w:pPr>
      <w:r w:rsidRPr="007E7D2A">
        <w:rPr>
          <w:rFonts w:ascii="Times New Roman" w:hAnsi="Times New Roman" w:cs="Times New Roman"/>
          <w:b/>
          <w:sz w:val="24"/>
          <w:szCs w:val="24"/>
        </w:rPr>
        <w:t>ВОЛГОГРАДСКОЙ ОБЛАСТИ</w:t>
      </w:r>
    </w:p>
    <w:tbl>
      <w:tblPr>
        <w:tblW w:w="0" w:type="auto"/>
        <w:tblInd w:w="247" w:type="dxa"/>
        <w:tblBorders>
          <w:top w:val="thinThickSmallGap" w:sz="24" w:space="0" w:color="auto"/>
        </w:tblBorders>
        <w:tblLayout w:type="fixed"/>
        <w:tblLook w:val="04A0"/>
      </w:tblPr>
      <w:tblGrid>
        <w:gridCol w:w="9200"/>
      </w:tblGrid>
      <w:tr w:rsidR="007E7D2A" w:rsidRPr="007E7D2A" w:rsidTr="00AF10CD">
        <w:trPr>
          <w:trHeight w:val="60"/>
        </w:trPr>
        <w:tc>
          <w:tcPr>
            <w:tcW w:w="9200" w:type="dxa"/>
            <w:tcBorders>
              <w:top w:val="thinThickSmallGap" w:sz="24" w:space="0" w:color="auto"/>
              <w:left w:val="nil"/>
              <w:bottom w:val="nil"/>
              <w:right w:val="nil"/>
            </w:tcBorders>
          </w:tcPr>
          <w:p w:rsidR="007E7D2A" w:rsidRPr="007E7D2A" w:rsidRDefault="007E7D2A" w:rsidP="00F67DBC">
            <w:pPr>
              <w:pBdr>
                <w:bottom w:val="single" w:sz="12" w:space="1" w:color="auto"/>
              </w:pBdr>
              <w:spacing w:after="0" w:line="240" w:lineRule="auto"/>
              <w:jc w:val="center"/>
              <w:rPr>
                <w:rFonts w:ascii="Times New Roman" w:hAnsi="Times New Roman" w:cs="Times New Roman"/>
              </w:rPr>
            </w:pPr>
            <w:r w:rsidRPr="007E7D2A">
              <w:rPr>
                <w:rFonts w:ascii="Times New Roman" w:hAnsi="Times New Roman" w:cs="Times New Roman"/>
              </w:rPr>
              <w:t>403023, Волгоградская область, Городищенский район, п. Кузьмичи, тел.(84468) 4-61-38</w:t>
            </w:r>
          </w:p>
        </w:tc>
      </w:tr>
    </w:tbl>
    <w:p w:rsidR="007E7D2A" w:rsidRPr="007E7D2A" w:rsidRDefault="007E7D2A" w:rsidP="00F67DBC">
      <w:pPr>
        <w:spacing w:after="0" w:line="240" w:lineRule="auto"/>
        <w:jc w:val="center"/>
        <w:rPr>
          <w:rFonts w:ascii="Times New Roman" w:hAnsi="Times New Roman" w:cs="Times New Roman"/>
          <w:b/>
          <w:sz w:val="24"/>
          <w:szCs w:val="24"/>
        </w:rPr>
      </w:pPr>
    </w:p>
    <w:p w:rsidR="007E7D2A" w:rsidRPr="007E7D2A" w:rsidRDefault="007E7D2A" w:rsidP="00F67DBC">
      <w:pPr>
        <w:spacing w:after="0" w:line="240" w:lineRule="auto"/>
        <w:jc w:val="center"/>
        <w:rPr>
          <w:rFonts w:ascii="Times New Roman" w:hAnsi="Times New Roman" w:cs="Times New Roman"/>
          <w:b/>
          <w:sz w:val="24"/>
          <w:szCs w:val="24"/>
        </w:rPr>
      </w:pPr>
      <w:r w:rsidRPr="007E7D2A">
        <w:rPr>
          <w:rFonts w:ascii="Times New Roman" w:hAnsi="Times New Roman" w:cs="Times New Roman"/>
          <w:b/>
          <w:sz w:val="24"/>
          <w:szCs w:val="24"/>
        </w:rPr>
        <w:t xml:space="preserve">ПОСТАНОВЛЕНИЕ </w:t>
      </w:r>
    </w:p>
    <w:p w:rsidR="007E7D2A" w:rsidRPr="007E7D2A" w:rsidRDefault="007E7D2A" w:rsidP="00F67DBC">
      <w:pPr>
        <w:spacing w:after="0" w:line="240" w:lineRule="auto"/>
        <w:jc w:val="center"/>
        <w:rPr>
          <w:rFonts w:ascii="Times New Roman" w:hAnsi="Times New Roman" w:cs="Times New Roman"/>
          <w:b/>
          <w:sz w:val="24"/>
          <w:szCs w:val="24"/>
        </w:rPr>
      </w:pPr>
    </w:p>
    <w:p w:rsidR="007E7D2A" w:rsidRPr="007E7D2A" w:rsidRDefault="007E7D2A" w:rsidP="00F67DBC">
      <w:pPr>
        <w:spacing w:after="0" w:line="240" w:lineRule="auto"/>
        <w:jc w:val="both"/>
        <w:rPr>
          <w:rFonts w:ascii="Times New Roman" w:hAnsi="Times New Roman" w:cs="Times New Roman"/>
          <w:sz w:val="24"/>
          <w:szCs w:val="24"/>
        </w:rPr>
      </w:pPr>
      <w:r w:rsidRPr="007E7D2A">
        <w:rPr>
          <w:rFonts w:ascii="Times New Roman" w:hAnsi="Times New Roman" w:cs="Times New Roman"/>
          <w:b/>
          <w:bCs/>
          <w:sz w:val="24"/>
          <w:szCs w:val="24"/>
        </w:rPr>
        <w:t xml:space="preserve">От «19» января 2024 года                                                </w:t>
      </w:r>
      <w:r>
        <w:rPr>
          <w:rFonts w:ascii="Times New Roman" w:hAnsi="Times New Roman" w:cs="Times New Roman"/>
          <w:b/>
          <w:bCs/>
          <w:sz w:val="24"/>
          <w:szCs w:val="24"/>
        </w:rPr>
        <w:t xml:space="preserve">   </w:t>
      </w:r>
      <w:r w:rsidRPr="007E7D2A">
        <w:rPr>
          <w:rFonts w:ascii="Times New Roman" w:hAnsi="Times New Roman" w:cs="Times New Roman"/>
          <w:b/>
          <w:bCs/>
          <w:sz w:val="24"/>
          <w:szCs w:val="24"/>
        </w:rPr>
        <w:t xml:space="preserve">                       </w:t>
      </w:r>
      <w:r w:rsidR="00CE595C">
        <w:rPr>
          <w:rFonts w:ascii="Times New Roman" w:hAnsi="Times New Roman" w:cs="Times New Roman"/>
          <w:b/>
          <w:bCs/>
          <w:sz w:val="24"/>
          <w:szCs w:val="24"/>
        </w:rPr>
        <w:t xml:space="preserve">    </w:t>
      </w:r>
      <w:r w:rsidRPr="007E7D2A">
        <w:rPr>
          <w:rFonts w:ascii="Times New Roman" w:hAnsi="Times New Roman" w:cs="Times New Roman"/>
          <w:b/>
          <w:bCs/>
          <w:sz w:val="24"/>
          <w:szCs w:val="24"/>
        </w:rPr>
        <w:t xml:space="preserve"> </w:t>
      </w:r>
      <w:r w:rsidRPr="007E7D2A">
        <w:rPr>
          <w:rFonts w:ascii="Times New Roman" w:hAnsi="Times New Roman" w:cs="Times New Roman"/>
          <w:b/>
          <w:bCs/>
          <w:sz w:val="24"/>
          <w:szCs w:val="24"/>
        </w:rPr>
        <w:tab/>
        <w:t xml:space="preserve">                     № 5</w:t>
      </w:r>
    </w:p>
    <w:p w:rsidR="0014120C" w:rsidRPr="007E7D2A" w:rsidRDefault="0014120C" w:rsidP="00F67DBC">
      <w:pPr>
        <w:pStyle w:val="ConsPlusTitle"/>
        <w:jc w:val="center"/>
        <w:rPr>
          <w:rFonts w:ascii="Times New Roman" w:hAnsi="Times New Roman" w:cs="Times New Roman"/>
          <w:sz w:val="24"/>
          <w:szCs w:val="24"/>
        </w:rPr>
      </w:pPr>
    </w:p>
    <w:p w:rsidR="00A76E6F" w:rsidRDefault="00A76E6F" w:rsidP="00F67DBC">
      <w:pPr>
        <w:pStyle w:val="ConsPlusTitle"/>
        <w:jc w:val="center"/>
        <w:rPr>
          <w:rFonts w:ascii="Times New Roman" w:hAnsi="Times New Roman" w:cs="Times New Roman"/>
          <w:sz w:val="24"/>
          <w:szCs w:val="24"/>
        </w:rPr>
      </w:pPr>
    </w:p>
    <w:p w:rsidR="0014120C" w:rsidRPr="007E7D2A" w:rsidRDefault="0014120C" w:rsidP="00F67DBC">
      <w:pPr>
        <w:pStyle w:val="ConsPlusTitle"/>
        <w:jc w:val="center"/>
        <w:rPr>
          <w:rFonts w:ascii="Times New Roman" w:hAnsi="Times New Roman" w:cs="Times New Roman"/>
          <w:sz w:val="24"/>
          <w:szCs w:val="24"/>
        </w:rPr>
      </w:pPr>
      <w:r w:rsidRPr="007E7D2A">
        <w:rPr>
          <w:rFonts w:ascii="Times New Roman" w:hAnsi="Times New Roman" w:cs="Times New Roman"/>
          <w:sz w:val="24"/>
          <w:szCs w:val="24"/>
        </w:rPr>
        <w:t>ОБ УТВЕРЖДЕНИИ ПОРЯДКА</w:t>
      </w:r>
    </w:p>
    <w:p w:rsidR="0014120C" w:rsidRPr="007E7D2A" w:rsidRDefault="0014120C" w:rsidP="00F67DBC">
      <w:pPr>
        <w:pStyle w:val="ConsPlusTitle"/>
        <w:jc w:val="center"/>
        <w:rPr>
          <w:rFonts w:ascii="Times New Roman" w:hAnsi="Times New Roman" w:cs="Times New Roman"/>
          <w:sz w:val="24"/>
          <w:szCs w:val="24"/>
        </w:rPr>
      </w:pPr>
      <w:r w:rsidRPr="007E7D2A">
        <w:rPr>
          <w:rFonts w:ascii="Times New Roman" w:hAnsi="Times New Roman" w:cs="Times New Roman"/>
          <w:sz w:val="24"/>
          <w:szCs w:val="24"/>
        </w:rPr>
        <w:t>УЧЕТА БЮДЖЕТНЫХ И ДЕНЕЖНЫХ ОБЯЗАТЕЛЬСТВ ПОЛУЧАТЕЛЕЙ СРЕДСТВ</w:t>
      </w:r>
    </w:p>
    <w:p w:rsidR="0014120C" w:rsidRPr="007E7D2A" w:rsidRDefault="0014120C" w:rsidP="00F67DBC">
      <w:pPr>
        <w:pStyle w:val="ConsPlusTitle"/>
        <w:jc w:val="center"/>
        <w:rPr>
          <w:rFonts w:ascii="Times New Roman" w:hAnsi="Times New Roman" w:cs="Times New Roman"/>
          <w:sz w:val="24"/>
          <w:szCs w:val="24"/>
        </w:rPr>
      </w:pPr>
      <w:r w:rsidRPr="007E7D2A">
        <w:rPr>
          <w:rFonts w:ascii="Times New Roman" w:hAnsi="Times New Roman" w:cs="Times New Roman"/>
          <w:sz w:val="24"/>
          <w:szCs w:val="24"/>
        </w:rPr>
        <w:t xml:space="preserve">МЕСТНОГО БЮДЖЕТА </w:t>
      </w:r>
    </w:p>
    <w:p w:rsidR="0014120C" w:rsidRPr="007E7D2A" w:rsidRDefault="0014120C" w:rsidP="00F67DBC">
      <w:pPr>
        <w:pStyle w:val="ConsPlusTitle"/>
        <w:jc w:val="center"/>
        <w:rPr>
          <w:rFonts w:ascii="Times New Roman" w:hAnsi="Times New Roman" w:cs="Times New Roman"/>
          <w:sz w:val="24"/>
          <w:szCs w:val="24"/>
        </w:rPr>
      </w:pPr>
    </w:p>
    <w:p w:rsidR="00F67DBC" w:rsidRPr="00F67DBC" w:rsidRDefault="0014120C" w:rsidP="00F67DBC">
      <w:pPr>
        <w:pStyle w:val="ConsPlusNormal"/>
        <w:ind w:firstLine="709"/>
        <w:jc w:val="both"/>
        <w:rPr>
          <w:rFonts w:ascii="Times New Roman" w:hAnsi="Times New Roman" w:cs="Times New Roman"/>
          <w:sz w:val="24"/>
          <w:szCs w:val="24"/>
        </w:rPr>
      </w:pPr>
      <w:r w:rsidRPr="007E7D2A">
        <w:rPr>
          <w:rFonts w:ascii="Times New Roman" w:hAnsi="Times New Roman" w:cs="Times New Roman"/>
          <w:color w:val="000000" w:themeColor="text1"/>
          <w:sz w:val="24"/>
          <w:szCs w:val="24"/>
        </w:rPr>
        <w:t xml:space="preserve">В соответствии с </w:t>
      </w:r>
      <w:hyperlink r:id="rId8">
        <w:r w:rsidRPr="007E7D2A">
          <w:rPr>
            <w:rFonts w:ascii="Times New Roman" w:hAnsi="Times New Roman" w:cs="Times New Roman"/>
            <w:color w:val="000000" w:themeColor="text1"/>
            <w:sz w:val="24"/>
            <w:szCs w:val="24"/>
          </w:rPr>
          <w:t>пунктами 1</w:t>
        </w:r>
      </w:hyperlink>
      <w:r w:rsidRPr="007E7D2A">
        <w:rPr>
          <w:rFonts w:ascii="Times New Roman" w:hAnsi="Times New Roman" w:cs="Times New Roman"/>
          <w:color w:val="000000" w:themeColor="text1"/>
          <w:sz w:val="24"/>
          <w:szCs w:val="24"/>
        </w:rPr>
        <w:t xml:space="preserve">, </w:t>
      </w:r>
      <w:hyperlink r:id="rId9">
        <w:r w:rsidRPr="007E7D2A">
          <w:rPr>
            <w:rFonts w:ascii="Times New Roman" w:hAnsi="Times New Roman" w:cs="Times New Roman"/>
            <w:color w:val="000000" w:themeColor="text1"/>
            <w:sz w:val="24"/>
            <w:szCs w:val="24"/>
          </w:rPr>
          <w:t>2</w:t>
        </w:r>
      </w:hyperlink>
      <w:r w:rsidRPr="007E7D2A">
        <w:rPr>
          <w:rFonts w:ascii="Times New Roman" w:hAnsi="Times New Roman" w:cs="Times New Roman"/>
          <w:color w:val="000000" w:themeColor="text1"/>
          <w:sz w:val="24"/>
          <w:szCs w:val="24"/>
        </w:rPr>
        <w:t xml:space="preserve">, </w:t>
      </w:r>
      <w:hyperlink r:id="rId10">
        <w:r w:rsidRPr="007E7D2A">
          <w:rPr>
            <w:rFonts w:ascii="Times New Roman" w:hAnsi="Times New Roman" w:cs="Times New Roman"/>
            <w:color w:val="000000" w:themeColor="text1"/>
            <w:sz w:val="24"/>
            <w:szCs w:val="24"/>
          </w:rPr>
          <w:t>абзацем третьим пункта 5 статьи 219</w:t>
        </w:r>
      </w:hyperlink>
      <w:r w:rsidRPr="007E7D2A">
        <w:rPr>
          <w:rFonts w:ascii="Times New Roman" w:hAnsi="Times New Roman" w:cs="Times New Roman"/>
          <w:color w:val="000000" w:themeColor="text1"/>
          <w:sz w:val="24"/>
          <w:szCs w:val="24"/>
        </w:rPr>
        <w:t xml:space="preserve"> Бюджетного кодекса Российской Федерации</w:t>
      </w:r>
      <w:r w:rsidR="00F67DBC">
        <w:rPr>
          <w:rFonts w:ascii="Times New Roman" w:hAnsi="Times New Roman" w:cs="Times New Roman"/>
          <w:color w:val="000000" w:themeColor="text1"/>
          <w:sz w:val="24"/>
          <w:szCs w:val="24"/>
        </w:rPr>
        <w:t>,</w:t>
      </w:r>
      <w:r w:rsidRPr="007E7D2A">
        <w:rPr>
          <w:rFonts w:ascii="Times New Roman" w:hAnsi="Times New Roman" w:cs="Times New Roman"/>
          <w:color w:val="000000" w:themeColor="text1"/>
          <w:sz w:val="24"/>
          <w:szCs w:val="24"/>
        </w:rPr>
        <w:t xml:space="preserve"> </w:t>
      </w:r>
      <w:r w:rsidR="00F67DBC" w:rsidRPr="00F67DBC">
        <w:rPr>
          <w:rFonts w:ascii="Times New Roman" w:hAnsi="Times New Roman" w:cs="Times New Roman"/>
          <w:sz w:val="24"/>
          <w:szCs w:val="24"/>
        </w:rPr>
        <w:t>руководствуясь Уставом Кузьмичевского сельского поселения Городищенского муниципального района Волгоградской области, администрация  Кузьмичевского сельского поселения Городищенского муниципального района Волгоградской области</w:t>
      </w:r>
    </w:p>
    <w:p w:rsidR="00F67DBC" w:rsidRPr="00674D8A" w:rsidRDefault="00F67DBC" w:rsidP="00F67DBC">
      <w:pPr>
        <w:autoSpaceDE w:val="0"/>
        <w:autoSpaceDN w:val="0"/>
        <w:adjustRightInd w:val="0"/>
        <w:spacing w:after="0" w:line="240" w:lineRule="auto"/>
        <w:ind w:firstLine="709"/>
        <w:jc w:val="both"/>
        <w:rPr>
          <w:rFonts w:ascii="Times New Roman" w:hAnsi="Times New Roman" w:cs="Times New Roman"/>
          <w:b/>
          <w:sz w:val="24"/>
          <w:szCs w:val="24"/>
        </w:rPr>
      </w:pPr>
    </w:p>
    <w:p w:rsidR="0014120C" w:rsidRPr="00F67DBC" w:rsidRDefault="00F67DBC" w:rsidP="00F67D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ПОСТАНОВАЛЯЕТ</w:t>
      </w:r>
      <w:r w:rsidRPr="00674D8A">
        <w:rPr>
          <w:rFonts w:ascii="Times New Roman" w:hAnsi="Times New Roman" w:cs="Times New Roman"/>
          <w:sz w:val="24"/>
          <w:szCs w:val="24"/>
        </w:rPr>
        <w:t>:</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1. Утвердить прилагаемый Порядок учета бюджетных и денежных обязательств получателей средств местного бюджета.</w:t>
      </w:r>
    </w:p>
    <w:p w:rsidR="00BA14AD" w:rsidRPr="007E7D2A" w:rsidRDefault="00CE595C" w:rsidP="00F67DBC">
      <w:pPr>
        <w:pStyle w:val="ConsPlusTitle"/>
        <w:jc w:val="both"/>
        <w:rPr>
          <w:rFonts w:ascii="Times New Roman" w:hAnsi="Times New Roman" w:cs="Times New Roman"/>
          <w:b w:val="0"/>
          <w:sz w:val="24"/>
          <w:szCs w:val="24"/>
        </w:rPr>
      </w:pPr>
      <w:r>
        <w:rPr>
          <w:rFonts w:ascii="Times New Roman" w:hAnsi="Times New Roman" w:cs="Times New Roman"/>
          <w:b w:val="0"/>
          <w:color w:val="000000" w:themeColor="text1"/>
          <w:sz w:val="24"/>
          <w:szCs w:val="24"/>
        </w:rPr>
        <w:t xml:space="preserve">         </w:t>
      </w:r>
      <w:r w:rsidR="0014120C" w:rsidRPr="007E7D2A">
        <w:rPr>
          <w:rFonts w:ascii="Times New Roman" w:hAnsi="Times New Roman" w:cs="Times New Roman"/>
          <w:b w:val="0"/>
          <w:color w:val="000000" w:themeColor="text1"/>
          <w:sz w:val="24"/>
          <w:szCs w:val="24"/>
        </w:rPr>
        <w:t>2. П</w:t>
      </w:r>
      <w:r w:rsidR="007B01B9">
        <w:rPr>
          <w:rFonts w:ascii="Times New Roman" w:hAnsi="Times New Roman" w:cs="Times New Roman"/>
          <w:b w:val="0"/>
          <w:color w:val="000000" w:themeColor="text1"/>
          <w:sz w:val="24"/>
          <w:szCs w:val="24"/>
        </w:rPr>
        <w:t xml:space="preserve">ризнать утратившими силу постановление администрации Кузьмичевского сельского поселения </w:t>
      </w:r>
      <w:r w:rsidR="007B01B9" w:rsidRPr="007B01B9">
        <w:rPr>
          <w:rFonts w:ascii="Times New Roman" w:hAnsi="Times New Roman" w:cs="Times New Roman"/>
          <w:b w:val="0"/>
          <w:sz w:val="24"/>
          <w:szCs w:val="24"/>
        </w:rPr>
        <w:t>Городищенского муниципального района Волгоградской области</w:t>
      </w:r>
      <w:r w:rsidR="007E7D2A" w:rsidRPr="007B01B9">
        <w:rPr>
          <w:rFonts w:ascii="Times New Roman" w:hAnsi="Times New Roman" w:cs="Times New Roman"/>
          <w:b w:val="0"/>
          <w:color w:val="000000" w:themeColor="text1"/>
          <w:sz w:val="24"/>
          <w:szCs w:val="24"/>
        </w:rPr>
        <w:t xml:space="preserve"> </w:t>
      </w:r>
      <w:r w:rsidR="007B01B9">
        <w:rPr>
          <w:rFonts w:ascii="Times New Roman" w:hAnsi="Times New Roman" w:cs="Times New Roman"/>
          <w:b w:val="0"/>
          <w:color w:val="000000" w:themeColor="text1"/>
          <w:sz w:val="24"/>
          <w:szCs w:val="24"/>
        </w:rPr>
        <w:t xml:space="preserve">от 21.12.2021 № 98 </w:t>
      </w:r>
      <w:r w:rsidR="007B01B9" w:rsidRPr="007B01B9">
        <w:rPr>
          <w:rFonts w:ascii="Times New Roman" w:hAnsi="Times New Roman" w:cs="Times New Roman"/>
          <w:b w:val="0"/>
          <w:color w:val="000000" w:themeColor="text1"/>
          <w:sz w:val="24"/>
          <w:szCs w:val="24"/>
        </w:rPr>
        <w:t>«</w:t>
      </w:r>
      <w:r w:rsidR="007B01B9" w:rsidRPr="007B01B9">
        <w:rPr>
          <w:rFonts w:ascii="Times New Roman" w:hAnsi="Times New Roman" w:cs="Times New Roman"/>
          <w:b w:val="0"/>
          <w:sz w:val="24"/>
          <w:szCs w:val="24"/>
        </w:rPr>
        <w:t>Об утверждении порядка учета бюджетных и денежных обязательств получателей средств бюджета Кузьмичевского сельского поселения Городищенского муниципального района Волгоградской области</w:t>
      </w:r>
      <w:r w:rsidR="007B01B9" w:rsidRPr="007B01B9">
        <w:rPr>
          <w:rFonts w:ascii="Times New Roman" w:hAnsi="Times New Roman" w:cs="Times New Roman"/>
          <w:b w:val="0"/>
          <w:color w:val="000000" w:themeColor="text1"/>
          <w:sz w:val="24"/>
          <w:szCs w:val="24"/>
        </w:rPr>
        <w:t>»</w:t>
      </w:r>
      <w:r w:rsidR="007B01B9">
        <w:rPr>
          <w:rFonts w:ascii="Times New Roman" w:hAnsi="Times New Roman" w:cs="Times New Roman"/>
          <w:b w:val="0"/>
          <w:color w:val="000000" w:themeColor="text1"/>
          <w:sz w:val="24"/>
          <w:szCs w:val="24"/>
        </w:rPr>
        <w:t>.</w:t>
      </w:r>
    </w:p>
    <w:p w:rsidR="00BA14AD" w:rsidRPr="007E7D2A" w:rsidRDefault="00BA14AD"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 xml:space="preserve"> 3. Настоящее постановление вступает в силу с 1 января 202</w:t>
      </w:r>
      <w:r w:rsidR="0084718E" w:rsidRPr="007E7D2A">
        <w:rPr>
          <w:rFonts w:ascii="Times New Roman" w:hAnsi="Times New Roman" w:cs="Times New Roman"/>
          <w:sz w:val="24"/>
          <w:szCs w:val="24"/>
        </w:rPr>
        <w:t>4</w:t>
      </w:r>
      <w:r w:rsidRPr="007E7D2A">
        <w:rPr>
          <w:rFonts w:ascii="Times New Roman" w:hAnsi="Times New Roman" w:cs="Times New Roman"/>
          <w:sz w:val="24"/>
          <w:szCs w:val="24"/>
        </w:rPr>
        <w:t xml:space="preserve"> г.</w:t>
      </w:r>
    </w:p>
    <w:p w:rsidR="00BA14AD" w:rsidRPr="007E7D2A" w:rsidRDefault="005D1E52" w:rsidP="00F67DBC">
      <w:pPr>
        <w:pStyle w:val="ConsPlusTitle"/>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2794635</wp:posOffset>
            </wp:positionH>
            <wp:positionV relativeFrom="paragraph">
              <wp:posOffset>31115</wp:posOffset>
            </wp:positionV>
            <wp:extent cx="2057400" cy="160020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057400" cy="1600200"/>
                    </a:xfrm>
                    <a:prstGeom prst="rect">
                      <a:avLst/>
                    </a:prstGeom>
                    <a:noFill/>
                    <a:ln w="9525">
                      <a:noFill/>
                      <a:miter lim="800000"/>
                      <a:headEnd/>
                      <a:tailEnd/>
                    </a:ln>
                  </pic:spPr>
                </pic:pic>
              </a:graphicData>
            </a:graphic>
          </wp:anchor>
        </w:drawing>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p>
    <w:p w:rsidR="00FC5C23" w:rsidRDefault="00FC5C23" w:rsidP="00FC5C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Кузьмичевского </w:t>
      </w:r>
    </w:p>
    <w:p w:rsidR="00FC5C23" w:rsidRDefault="00FC5C23" w:rsidP="00FC5C23">
      <w:pPr>
        <w:spacing w:after="0" w:line="240" w:lineRule="auto"/>
        <w:jc w:val="both"/>
        <w:rPr>
          <w:rFonts w:ascii="Times New Roman" w:hAnsi="Times New Roman" w:cs="Times New Roman"/>
        </w:rPr>
      </w:pPr>
      <w:r>
        <w:rPr>
          <w:rFonts w:ascii="Times New Roman" w:hAnsi="Times New Roman" w:cs="Times New Roman"/>
          <w:sz w:val="24"/>
          <w:szCs w:val="24"/>
        </w:rPr>
        <w:t>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П.С. Борисенко </w:t>
      </w: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Default="00BA14AD" w:rsidP="00F67DBC">
      <w:pPr>
        <w:pStyle w:val="ConsPlusNormal"/>
        <w:jc w:val="both"/>
        <w:rPr>
          <w:rFonts w:ascii="Times New Roman" w:hAnsi="Times New Roman" w:cs="Times New Roman"/>
          <w:sz w:val="24"/>
          <w:szCs w:val="24"/>
        </w:rPr>
      </w:pPr>
    </w:p>
    <w:p w:rsidR="00A76E6F" w:rsidRPr="007E7D2A" w:rsidRDefault="00A76E6F"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14120C" w:rsidRPr="007E7D2A" w:rsidRDefault="0014120C" w:rsidP="00F67DBC">
      <w:pPr>
        <w:pStyle w:val="ConsPlusNormal"/>
        <w:jc w:val="right"/>
        <w:outlineLvl w:val="0"/>
        <w:rPr>
          <w:rFonts w:ascii="Times New Roman" w:hAnsi="Times New Roman" w:cs="Times New Roman"/>
          <w:sz w:val="24"/>
          <w:szCs w:val="24"/>
        </w:rPr>
      </w:pPr>
      <w:r w:rsidRPr="007E7D2A">
        <w:rPr>
          <w:rFonts w:ascii="Times New Roman" w:hAnsi="Times New Roman" w:cs="Times New Roman"/>
          <w:sz w:val="24"/>
          <w:szCs w:val="24"/>
        </w:rPr>
        <w:t>Утвержден</w:t>
      </w:r>
    </w:p>
    <w:p w:rsidR="004644F2" w:rsidRPr="007E7D2A" w:rsidRDefault="004644F2"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Постановлением </w:t>
      </w:r>
    </w:p>
    <w:p w:rsidR="0014120C" w:rsidRPr="007E7D2A" w:rsidRDefault="004644F2"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Администрации </w:t>
      </w:r>
      <w:r w:rsidR="00A76E6F">
        <w:rPr>
          <w:rFonts w:ascii="Times New Roman" w:hAnsi="Times New Roman" w:cs="Times New Roman"/>
          <w:sz w:val="24"/>
          <w:szCs w:val="24"/>
        </w:rPr>
        <w:t>Кузьмичев</w:t>
      </w:r>
      <w:r w:rsidRPr="007E7D2A">
        <w:rPr>
          <w:rFonts w:ascii="Times New Roman" w:hAnsi="Times New Roman" w:cs="Times New Roman"/>
          <w:sz w:val="24"/>
          <w:szCs w:val="24"/>
        </w:rPr>
        <w:t xml:space="preserve">ского </w:t>
      </w:r>
    </w:p>
    <w:p w:rsidR="004644F2" w:rsidRPr="007E7D2A" w:rsidRDefault="004644F2"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                           сельского поселения Городищенского</w:t>
      </w:r>
    </w:p>
    <w:p w:rsidR="004644F2" w:rsidRPr="007E7D2A" w:rsidRDefault="004644F2"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                                                муниципального района Волгоградской области</w:t>
      </w:r>
    </w:p>
    <w:p w:rsidR="004644F2" w:rsidRPr="007E7D2A" w:rsidRDefault="004644F2"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sidR="00A76E6F">
        <w:rPr>
          <w:rFonts w:ascii="Times New Roman" w:hAnsi="Times New Roman" w:cs="Times New Roman"/>
          <w:sz w:val="24"/>
          <w:szCs w:val="24"/>
        </w:rPr>
        <w:t>«19» января 2024 года № 5</w:t>
      </w:r>
    </w:p>
    <w:p w:rsidR="004644F2" w:rsidRPr="007E7D2A" w:rsidRDefault="004644F2" w:rsidP="00F67DBC">
      <w:pPr>
        <w:pStyle w:val="ConsPlusTitle"/>
        <w:jc w:val="center"/>
        <w:rPr>
          <w:rFonts w:ascii="Times New Roman" w:hAnsi="Times New Roman" w:cs="Times New Roman"/>
          <w:sz w:val="24"/>
          <w:szCs w:val="24"/>
        </w:rPr>
      </w:pPr>
    </w:p>
    <w:p w:rsidR="0014120C" w:rsidRPr="007E7D2A" w:rsidRDefault="0014120C" w:rsidP="00F67DBC">
      <w:pPr>
        <w:pStyle w:val="ConsPlusNormal"/>
        <w:jc w:val="both"/>
        <w:rPr>
          <w:rFonts w:ascii="Times New Roman" w:hAnsi="Times New Roman" w:cs="Times New Roman"/>
          <w:sz w:val="24"/>
          <w:szCs w:val="24"/>
        </w:rPr>
      </w:pPr>
    </w:p>
    <w:p w:rsidR="0014120C" w:rsidRPr="007E7D2A" w:rsidRDefault="0014120C" w:rsidP="00F67DBC">
      <w:pPr>
        <w:pStyle w:val="ConsPlusTitle"/>
        <w:jc w:val="center"/>
        <w:rPr>
          <w:rFonts w:ascii="Times New Roman" w:hAnsi="Times New Roman" w:cs="Times New Roman"/>
          <w:sz w:val="24"/>
          <w:szCs w:val="24"/>
        </w:rPr>
      </w:pPr>
      <w:bookmarkStart w:id="0" w:name="P38"/>
      <w:bookmarkEnd w:id="0"/>
      <w:r w:rsidRPr="007E7D2A">
        <w:rPr>
          <w:rFonts w:ascii="Times New Roman" w:hAnsi="Times New Roman" w:cs="Times New Roman"/>
          <w:sz w:val="24"/>
          <w:szCs w:val="24"/>
        </w:rPr>
        <w:t>ПОРЯДОКУЧЕТА БЮДЖЕТНЫХ И ДЕНЕЖНЫХ ОБЯЗАТЕЛЬСТВ ПОЛУЧАТЕЛЕЙ СРЕДСТВ</w:t>
      </w:r>
      <w:r w:rsidR="00274D65" w:rsidRPr="007E7D2A">
        <w:rPr>
          <w:rFonts w:ascii="Times New Roman" w:hAnsi="Times New Roman" w:cs="Times New Roman"/>
          <w:sz w:val="24"/>
          <w:szCs w:val="24"/>
        </w:rPr>
        <w:t xml:space="preserve"> </w:t>
      </w:r>
      <w:r w:rsidRPr="007E7D2A">
        <w:rPr>
          <w:rFonts w:ascii="Times New Roman" w:hAnsi="Times New Roman" w:cs="Times New Roman"/>
          <w:sz w:val="24"/>
          <w:szCs w:val="24"/>
        </w:rPr>
        <w:t xml:space="preserve">МЕСТНОГО БЮДЖЕТА </w:t>
      </w:r>
    </w:p>
    <w:p w:rsidR="0014120C" w:rsidRPr="007E7D2A" w:rsidRDefault="0014120C" w:rsidP="00F67DBC">
      <w:pPr>
        <w:pStyle w:val="ConsPlusNormal"/>
        <w:jc w:val="both"/>
        <w:rPr>
          <w:rFonts w:ascii="Times New Roman" w:hAnsi="Times New Roman" w:cs="Times New Roman"/>
          <w:sz w:val="24"/>
          <w:szCs w:val="24"/>
        </w:rPr>
      </w:pPr>
    </w:p>
    <w:p w:rsidR="0014120C" w:rsidRPr="007E7D2A" w:rsidRDefault="0014120C" w:rsidP="00F67DBC">
      <w:pPr>
        <w:pStyle w:val="ConsPlusTitle"/>
        <w:jc w:val="center"/>
        <w:outlineLvl w:val="1"/>
        <w:rPr>
          <w:rFonts w:ascii="Times New Roman" w:hAnsi="Times New Roman" w:cs="Times New Roman"/>
          <w:sz w:val="24"/>
          <w:szCs w:val="24"/>
        </w:rPr>
      </w:pPr>
      <w:r w:rsidRPr="007E7D2A">
        <w:rPr>
          <w:rFonts w:ascii="Times New Roman" w:hAnsi="Times New Roman" w:cs="Times New Roman"/>
          <w:sz w:val="24"/>
          <w:szCs w:val="24"/>
        </w:rPr>
        <w:t>I. Общие положения</w:t>
      </w:r>
    </w:p>
    <w:p w:rsidR="0014120C" w:rsidRPr="007E7D2A" w:rsidRDefault="0014120C" w:rsidP="00F67DBC">
      <w:pPr>
        <w:pStyle w:val="ConsPlusNormal"/>
        <w:jc w:val="both"/>
        <w:rPr>
          <w:rFonts w:ascii="Times New Roman" w:hAnsi="Times New Roman" w:cs="Times New Roman"/>
          <w:sz w:val="24"/>
          <w:szCs w:val="24"/>
        </w:rPr>
      </w:pP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1. 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лицевого счета получателя средств местного бюджета (далее соответственно - орган, осуществляющий ведение лицевого счета, бюджетные обязательства, денежные обязательства) в целях отражения указанных операций в пределах лимитов бюджетных обязательств налицевых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w:t>
      </w:r>
      <w:r w:rsidR="00150DBD" w:rsidRPr="007E7D2A">
        <w:rPr>
          <w:rStyle w:val="ab"/>
          <w:rFonts w:ascii="Times New Roman" w:hAnsi="Times New Roman" w:cs="Times New Roman"/>
          <w:sz w:val="24"/>
          <w:szCs w:val="24"/>
        </w:rPr>
        <w:footnoteReference w:id="2"/>
      </w:r>
      <w:r w:rsidRPr="007E7D2A">
        <w:rPr>
          <w:rFonts w:ascii="Times New Roman" w:hAnsi="Times New Roman" w:cs="Times New Roman"/>
          <w:sz w:val="24"/>
          <w:szCs w:val="24"/>
        </w:rPr>
        <w:t xml:space="preserve"> (далее - соответствующий лицевой счет получателя бюджетных средств).</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00712DC3" w:rsidRPr="007E7D2A">
          <w:rPr>
            <w:rFonts w:ascii="Times New Roman" w:hAnsi="Times New Roman" w:cs="Times New Roman"/>
            <w:color w:val="000000" w:themeColor="text1"/>
            <w:sz w:val="24"/>
            <w:szCs w:val="24"/>
          </w:rPr>
          <w:t>Приложениях №</w:t>
        </w:r>
      </w:hyperlink>
      <w:r w:rsidR="00712DC3" w:rsidRPr="007E7D2A">
        <w:rPr>
          <w:rFonts w:ascii="Times New Roman" w:hAnsi="Times New Roman" w:cs="Times New Roman"/>
          <w:color w:val="000000" w:themeColor="text1"/>
          <w:sz w:val="24"/>
          <w:szCs w:val="24"/>
        </w:rPr>
        <w:t xml:space="preserve"> 1</w:t>
      </w:r>
      <w:r w:rsidRPr="007E7D2A">
        <w:rPr>
          <w:rFonts w:ascii="Times New Roman" w:hAnsi="Times New Roman" w:cs="Times New Roman"/>
          <w:color w:val="000000" w:themeColor="text1"/>
          <w:sz w:val="24"/>
          <w:szCs w:val="24"/>
        </w:rPr>
        <w:t xml:space="preserve"> и </w:t>
      </w:r>
      <w:hyperlink w:anchor="P526">
        <w:r w:rsidRPr="007E7D2A">
          <w:rPr>
            <w:rFonts w:ascii="Times New Roman" w:hAnsi="Times New Roman" w:cs="Times New Roman"/>
            <w:color w:val="000000" w:themeColor="text1"/>
            <w:sz w:val="24"/>
            <w:szCs w:val="24"/>
          </w:rPr>
          <w:t>№ 2</w:t>
        </w:r>
      </w:hyperlink>
      <w:r w:rsidRPr="007E7D2A">
        <w:rPr>
          <w:rFonts w:ascii="Times New Roman" w:hAnsi="Times New Roman" w:cs="Times New Roman"/>
          <w:color w:val="000000" w:themeColor="text1"/>
          <w:sz w:val="24"/>
          <w:szCs w:val="24"/>
        </w:rPr>
        <w:t xml:space="preserve"> к настоящему Порядку соответственно.</w:t>
      </w:r>
    </w:p>
    <w:p w:rsidR="0014120C" w:rsidRPr="007E7D2A" w:rsidRDefault="0014120C" w:rsidP="00F67DBC">
      <w:pPr>
        <w:autoSpaceDE w:val="0"/>
        <w:autoSpaceDN w:val="0"/>
        <w:adjustRightInd w:val="0"/>
        <w:spacing w:after="0" w:line="240" w:lineRule="auto"/>
        <w:ind w:firstLine="540"/>
        <w:jc w:val="both"/>
        <w:rPr>
          <w:rFonts w:ascii="Times New Roman" w:hAnsi="Times New Roman" w:cs="Times New Roman"/>
          <w:sz w:val="24"/>
          <w:szCs w:val="24"/>
        </w:rPr>
      </w:pPr>
      <w:r w:rsidRPr="007E7D2A">
        <w:rPr>
          <w:rFonts w:ascii="Times New Roman" w:hAnsi="Times New Roman" w:cs="Times New Roman"/>
          <w:sz w:val="24"/>
          <w:szCs w:val="24"/>
        </w:rPr>
        <w:t>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органом осуществляющим, ведение лицевого счета, в соответствующей информационной системе.</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sz w:val="24"/>
          <w:szCs w:val="24"/>
        </w:rPr>
        <w:t xml:space="preserve">4. Сведения о бюджетном обязательстве и Сведения о денежном обязательстве формируются получателем средств местного бюджета или органом, осуществляющим ведение лицевого счета, с учетом </w:t>
      </w:r>
      <w:r w:rsidRPr="007E7D2A">
        <w:rPr>
          <w:rFonts w:ascii="Times New Roman" w:hAnsi="Times New Roman" w:cs="Times New Roman"/>
          <w:color w:val="000000" w:themeColor="text1"/>
          <w:sz w:val="24"/>
          <w:szCs w:val="24"/>
        </w:rPr>
        <w:t xml:space="preserve">положений </w:t>
      </w:r>
      <w:hyperlink w:anchor="P79">
        <w:r w:rsidRPr="007E7D2A">
          <w:rPr>
            <w:rFonts w:ascii="Times New Roman" w:hAnsi="Times New Roman" w:cs="Times New Roman"/>
            <w:color w:val="000000" w:themeColor="text1"/>
            <w:sz w:val="24"/>
            <w:szCs w:val="24"/>
          </w:rPr>
          <w:t>пунктов 8</w:t>
        </w:r>
      </w:hyperlink>
      <w:r w:rsidRPr="007E7D2A">
        <w:rPr>
          <w:rFonts w:ascii="Times New Roman" w:hAnsi="Times New Roman" w:cs="Times New Roman"/>
          <w:color w:val="000000" w:themeColor="text1"/>
          <w:sz w:val="24"/>
          <w:szCs w:val="24"/>
        </w:rPr>
        <w:t xml:space="preserve"> и </w:t>
      </w:r>
      <w:hyperlink w:anchor="P228">
        <w:r w:rsidRPr="007E7D2A">
          <w:rPr>
            <w:rFonts w:ascii="Times New Roman" w:hAnsi="Times New Roman" w:cs="Times New Roman"/>
            <w:color w:val="000000" w:themeColor="text1"/>
            <w:sz w:val="24"/>
            <w:szCs w:val="24"/>
          </w:rPr>
          <w:t>22</w:t>
        </w:r>
      </w:hyperlink>
      <w:r w:rsidRPr="007E7D2A">
        <w:rPr>
          <w:rFonts w:ascii="Times New Roman" w:hAnsi="Times New Roman" w:cs="Times New Roman"/>
          <w:color w:val="000000" w:themeColor="text1"/>
          <w:sz w:val="24"/>
          <w:szCs w:val="24"/>
        </w:rPr>
        <w:t xml:space="preserve"> настоящего Порядка.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7E7D2A">
          <w:rPr>
            <w:rFonts w:ascii="Times New Roman" w:hAnsi="Times New Roman" w:cs="Times New Roman"/>
            <w:color w:val="000000" w:themeColor="text1"/>
            <w:sz w:val="24"/>
            <w:szCs w:val="24"/>
          </w:rPr>
          <w:t>графах 2</w:t>
        </w:r>
      </w:hyperlink>
      <w:r w:rsidRPr="007E7D2A">
        <w:rPr>
          <w:rFonts w:ascii="Times New Roman" w:hAnsi="Times New Roman" w:cs="Times New Roman"/>
          <w:color w:val="000000" w:themeColor="text1"/>
          <w:sz w:val="24"/>
          <w:szCs w:val="24"/>
        </w:rPr>
        <w:t xml:space="preserve"> и </w:t>
      </w:r>
      <w:hyperlink w:anchor="P638">
        <w:r w:rsidRPr="007E7D2A">
          <w:rPr>
            <w:rFonts w:ascii="Times New Roman" w:hAnsi="Times New Roman" w:cs="Times New Roman"/>
            <w:color w:val="000000" w:themeColor="text1"/>
            <w:sz w:val="24"/>
            <w:szCs w:val="24"/>
          </w:rPr>
          <w:t>3</w:t>
        </w:r>
      </w:hyperlink>
      <w:r w:rsidRPr="007E7D2A">
        <w:rPr>
          <w:rFonts w:ascii="Times New Roman" w:hAnsi="Times New Roman" w:cs="Times New Roman"/>
          <w:color w:val="000000" w:themeColor="text1"/>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008D47F7" w:rsidRPr="007E7D2A">
          <w:rPr>
            <w:rFonts w:ascii="Times New Roman" w:hAnsi="Times New Roman" w:cs="Times New Roman"/>
            <w:color w:val="000000" w:themeColor="text1"/>
            <w:sz w:val="24"/>
            <w:szCs w:val="24"/>
          </w:rPr>
          <w:t>П</w:t>
        </w:r>
        <w:r w:rsidRPr="007E7D2A">
          <w:rPr>
            <w:rFonts w:ascii="Times New Roman" w:hAnsi="Times New Roman" w:cs="Times New Roman"/>
            <w:color w:val="000000" w:themeColor="text1"/>
            <w:sz w:val="24"/>
            <w:szCs w:val="24"/>
          </w:rPr>
          <w:t>риложению № 3</w:t>
        </w:r>
      </w:hyperlink>
      <w:r w:rsidRPr="007E7D2A">
        <w:rPr>
          <w:rFonts w:ascii="Times New Roman" w:hAnsi="Times New Roman" w:cs="Times New Roman"/>
          <w:color w:val="000000" w:themeColor="text1"/>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color w:val="000000" w:themeColor="text1"/>
          <w:sz w:val="24"/>
          <w:szCs w:val="24"/>
        </w:rPr>
        <w:t xml:space="preserve">Информация, содержащаяся в Сведениях о бюджетном </w:t>
      </w:r>
      <w:r w:rsidRPr="007E7D2A">
        <w:rPr>
          <w:rFonts w:ascii="Times New Roman" w:hAnsi="Times New Roman" w:cs="Times New Roman"/>
          <w:sz w:val="24"/>
          <w:szCs w:val="24"/>
        </w:rPr>
        <w:t>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color w:val="000000" w:themeColor="text1"/>
          <w:sz w:val="24"/>
          <w:szCs w:val="24"/>
        </w:rPr>
        <w:t xml:space="preserve">Сведения о бюджетном обязательстве и Сведения о денежном обязательстве формируются с использованием информационной системы финансового органа, за исключением случая </w:t>
      </w:r>
      <w:r w:rsidRPr="007E7D2A">
        <w:rPr>
          <w:rFonts w:ascii="Times New Roman" w:hAnsi="Times New Roman" w:cs="Times New Roman"/>
          <w:color w:val="000000" w:themeColor="text1"/>
          <w:sz w:val="24"/>
          <w:szCs w:val="24"/>
        </w:rPr>
        <w:lastRenderedPageBreak/>
        <w:t>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00FD6A30" w:rsidRPr="007E7D2A">
        <w:rPr>
          <w:rStyle w:val="ab"/>
          <w:rFonts w:ascii="Times New Roman" w:hAnsi="Times New Roman" w:cs="Times New Roman"/>
          <w:color w:val="000000" w:themeColor="text1"/>
          <w:sz w:val="24"/>
          <w:szCs w:val="24"/>
        </w:rPr>
        <w:footnoteReference w:id="3"/>
      </w:r>
      <w:r w:rsidRPr="007E7D2A">
        <w:rPr>
          <w:rFonts w:ascii="Times New Roman" w:hAnsi="Times New Roman" w:cs="Times New Roman"/>
          <w:color w:val="000000" w:themeColor="text1"/>
          <w:sz w:val="24"/>
          <w:szCs w:val="24"/>
        </w:rPr>
        <w:t xml:space="preserve"> на основании документов-оснований, документов, подтверждающих возникновение денежного обязательства, предусмотренных </w:t>
      </w:r>
      <w:hyperlink w:anchor="P639">
        <w:r w:rsidRPr="007E7D2A">
          <w:rPr>
            <w:rFonts w:ascii="Times New Roman" w:hAnsi="Times New Roman" w:cs="Times New Roman"/>
            <w:color w:val="000000" w:themeColor="text1"/>
            <w:sz w:val="24"/>
            <w:szCs w:val="24"/>
          </w:rPr>
          <w:t>пунктами 1</w:t>
        </w:r>
      </w:hyperlink>
      <w:r w:rsidRPr="007E7D2A">
        <w:rPr>
          <w:rFonts w:ascii="Times New Roman" w:hAnsi="Times New Roman" w:cs="Times New Roman"/>
          <w:color w:val="000000" w:themeColor="text1"/>
          <w:sz w:val="24"/>
          <w:szCs w:val="24"/>
        </w:rPr>
        <w:t xml:space="preserve">, </w:t>
      </w:r>
      <w:hyperlink w:anchor="P642">
        <w:r w:rsidRPr="007E7D2A">
          <w:rPr>
            <w:rFonts w:ascii="Times New Roman" w:hAnsi="Times New Roman" w:cs="Times New Roman"/>
            <w:color w:val="000000" w:themeColor="text1"/>
            <w:sz w:val="24"/>
            <w:szCs w:val="24"/>
          </w:rPr>
          <w:t>2</w:t>
        </w:r>
      </w:hyperlink>
      <w:r w:rsidRPr="007E7D2A">
        <w:rPr>
          <w:rFonts w:ascii="Times New Roman" w:hAnsi="Times New Roman" w:cs="Times New Roman"/>
          <w:color w:val="000000" w:themeColor="text1"/>
          <w:sz w:val="24"/>
          <w:szCs w:val="24"/>
        </w:rPr>
        <w:t xml:space="preserve">, </w:t>
      </w:r>
      <w:hyperlink w:anchor="P651">
        <w:r w:rsidRPr="007E7D2A">
          <w:rPr>
            <w:rFonts w:ascii="Times New Roman" w:hAnsi="Times New Roman" w:cs="Times New Roman"/>
            <w:color w:val="000000" w:themeColor="text1"/>
            <w:sz w:val="24"/>
            <w:szCs w:val="24"/>
          </w:rPr>
          <w:t>3</w:t>
        </w:r>
      </w:hyperlink>
      <w:r w:rsidRPr="007E7D2A">
        <w:rPr>
          <w:rFonts w:ascii="Times New Roman" w:hAnsi="Times New Roman" w:cs="Times New Roman"/>
          <w:color w:val="000000" w:themeColor="text1"/>
          <w:sz w:val="24"/>
          <w:szCs w:val="24"/>
        </w:rPr>
        <w:t xml:space="preserve">, </w:t>
      </w:r>
      <w:hyperlink w:anchor="P657">
        <w:r w:rsidRPr="007E7D2A">
          <w:rPr>
            <w:rFonts w:ascii="Times New Roman" w:hAnsi="Times New Roman" w:cs="Times New Roman"/>
            <w:color w:val="000000" w:themeColor="text1"/>
            <w:sz w:val="24"/>
            <w:szCs w:val="24"/>
          </w:rPr>
          <w:t>3.</w:t>
        </w:r>
      </w:hyperlink>
      <w:r w:rsidRPr="007E7D2A">
        <w:rPr>
          <w:rFonts w:ascii="Times New Roman" w:hAnsi="Times New Roman" w:cs="Times New Roman"/>
          <w:color w:val="000000" w:themeColor="text1"/>
          <w:sz w:val="24"/>
          <w:szCs w:val="24"/>
        </w:rPr>
        <w:t xml:space="preserve">1 Перечня, подлежащих размещению в единой информационной системе, а также </w:t>
      </w:r>
      <w:hyperlink w:anchor="P679">
        <w:r w:rsidRPr="007E7D2A">
          <w:rPr>
            <w:rFonts w:ascii="Times New Roman" w:hAnsi="Times New Roman" w:cs="Times New Roman"/>
            <w:color w:val="000000" w:themeColor="text1"/>
            <w:sz w:val="24"/>
            <w:szCs w:val="24"/>
          </w:rPr>
          <w:t>пунктом 4</w:t>
        </w:r>
      </w:hyperlink>
      <w:r w:rsidRPr="007E7D2A">
        <w:rPr>
          <w:rFonts w:ascii="Times New Roman" w:hAnsi="Times New Roman" w:cs="Times New Roman"/>
          <w:color w:val="000000" w:themeColor="text1"/>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2">
        <w:r w:rsidRPr="007E7D2A">
          <w:rPr>
            <w:rFonts w:ascii="Times New Roman" w:hAnsi="Times New Roman" w:cs="Times New Roman"/>
            <w:color w:val="000000" w:themeColor="text1"/>
            <w:sz w:val="24"/>
            <w:szCs w:val="24"/>
          </w:rPr>
          <w:t>частью 6 статьи 103</w:t>
        </w:r>
      </w:hyperlink>
      <w:r w:rsidRPr="007E7D2A">
        <w:rPr>
          <w:rFonts w:ascii="Times New Roman" w:hAnsi="Times New Roman" w:cs="Times New Roman"/>
          <w:color w:val="000000" w:themeColor="text1"/>
          <w:sz w:val="24"/>
          <w:szCs w:val="24"/>
        </w:rPr>
        <w:t xml:space="preserve"> Федерального закона от 5 апреля 2013 </w:t>
      </w:r>
      <w:r w:rsidRPr="007E7D2A">
        <w:rPr>
          <w:rFonts w:ascii="Times New Roman" w:hAnsi="Times New Roman" w:cs="Times New Roman"/>
          <w:sz w:val="24"/>
          <w:szCs w:val="24"/>
        </w:rPr>
        <w:t xml:space="preserve">г. № 44-ФЗ </w:t>
      </w:r>
      <w:r w:rsidR="00BD6031" w:rsidRPr="007E7D2A">
        <w:rPr>
          <w:rFonts w:ascii="Times New Roman" w:hAnsi="Times New Roman" w:cs="Times New Roman"/>
          <w:sz w:val="24"/>
          <w:szCs w:val="24"/>
        </w:rPr>
        <w:t>«</w:t>
      </w:r>
      <w:r w:rsidRPr="007E7D2A">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D6031" w:rsidRPr="007E7D2A">
        <w:rPr>
          <w:rFonts w:ascii="Times New Roman" w:hAnsi="Times New Roman" w:cs="Times New Roman"/>
          <w:sz w:val="24"/>
          <w:szCs w:val="24"/>
        </w:rPr>
        <w:t>»</w:t>
      </w:r>
      <w:r w:rsidRPr="007E7D2A">
        <w:rPr>
          <w:rFonts w:ascii="Times New Roman" w:hAnsi="Times New Roman" w:cs="Times New Roman"/>
          <w:sz w:val="24"/>
          <w:szCs w:val="24"/>
        </w:rPr>
        <w:t xml:space="preserve"> (далее соответственно - реестр контрактов, Федеральный закон от 05.04.2013 №44-ФЗ)</w:t>
      </w:r>
      <w:r w:rsidR="00BD6031" w:rsidRPr="007E7D2A">
        <w:rPr>
          <w:rStyle w:val="ab"/>
          <w:rFonts w:ascii="Times New Roman" w:hAnsi="Times New Roman" w:cs="Times New Roman"/>
          <w:sz w:val="24"/>
          <w:szCs w:val="24"/>
        </w:rPr>
        <w:footnoteReference w:id="4"/>
      </w:r>
      <w:r w:rsidRPr="007E7D2A">
        <w:rPr>
          <w:rFonts w:ascii="Times New Roman" w:hAnsi="Times New Roman" w:cs="Times New Roman"/>
          <w:sz w:val="24"/>
          <w:szCs w:val="24"/>
        </w:rPr>
        <w:t>.</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осуществляющий ведение лицевого счета,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4120C" w:rsidRPr="007E7D2A" w:rsidRDefault="0014120C" w:rsidP="00F67DBC">
      <w:pPr>
        <w:pStyle w:val="ConsPlusNormal"/>
        <w:jc w:val="both"/>
        <w:rPr>
          <w:rFonts w:ascii="Times New Roman" w:hAnsi="Times New Roman" w:cs="Times New Roman"/>
          <w:sz w:val="24"/>
          <w:szCs w:val="24"/>
        </w:rPr>
      </w:pPr>
    </w:p>
    <w:p w:rsidR="0014120C" w:rsidRPr="007E7D2A" w:rsidRDefault="0014120C" w:rsidP="00F67DBC">
      <w:pPr>
        <w:pStyle w:val="ConsPlusTitle"/>
        <w:jc w:val="center"/>
        <w:outlineLvl w:val="1"/>
        <w:rPr>
          <w:rFonts w:ascii="Times New Roman" w:hAnsi="Times New Roman" w:cs="Times New Roman"/>
          <w:sz w:val="24"/>
          <w:szCs w:val="24"/>
        </w:rPr>
      </w:pPr>
      <w:r w:rsidRPr="007E7D2A">
        <w:rPr>
          <w:rFonts w:ascii="Times New Roman" w:hAnsi="Times New Roman" w:cs="Times New Roman"/>
          <w:sz w:val="24"/>
          <w:szCs w:val="24"/>
        </w:rPr>
        <w:t>II. Постановка на учет бюджетных обязательств и внесение</w:t>
      </w:r>
    </w:p>
    <w:p w:rsidR="0014120C" w:rsidRPr="007E7D2A" w:rsidRDefault="0014120C" w:rsidP="00F67DBC">
      <w:pPr>
        <w:pStyle w:val="ConsPlusTitle"/>
        <w:jc w:val="center"/>
        <w:rPr>
          <w:rFonts w:ascii="Times New Roman" w:hAnsi="Times New Roman" w:cs="Times New Roman"/>
          <w:sz w:val="24"/>
          <w:szCs w:val="24"/>
        </w:rPr>
      </w:pPr>
      <w:r w:rsidRPr="007E7D2A">
        <w:rPr>
          <w:rFonts w:ascii="Times New Roman" w:hAnsi="Times New Roman" w:cs="Times New Roman"/>
          <w:sz w:val="24"/>
          <w:szCs w:val="24"/>
        </w:rPr>
        <w:t>в них изменений</w:t>
      </w:r>
    </w:p>
    <w:p w:rsidR="0014120C" w:rsidRPr="007E7D2A" w:rsidRDefault="0014120C" w:rsidP="00F67DBC">
      <w:pPr>
        <w:pStyle w:val="ConsPlusNormal"/>
        <w:jc w:val="both"/>
        <w:rPr>
          <w:rFonts w:ascii="Times New Roman" w:hAnsi="Times New Roman" w:cs="Times New Roman"/>
          <w:sz w:val="24"/>
          <w:szCs w:val="24"/>
        </w:rPr>
      </w:pP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1" w:name="P79"/>
      <w:bookmarkEnd w:id="1"/>
      <w:r w:rsidRPr="007E7D2A">
        <w:rPr>
          <w:rFonts w:ascii="Times New Roman" w:hAnsi="Times New Roman" w:cs="Times New Roman"/>
          <w:color w:val="000000" w:themeColor="text1"/>
          <w:sz w:val="24"/>
          <w:szCs w:val="24"/>
        </w:rPr>
        <w:t xml:space="preserve">8. Сведения о бюджетных обязательствах, возникших на основании документов-оснований, предусмотренных </w:t>
      </w:r>
      <w:hyperlink w:anchor="P640">
        <w:r w:rsidRPr="007E7D2A">
          <w:rPr>
            <w:rFonts w:ascii="Times New Roman" w:hAnsi="Times New Roman" w:cs="Times New Roman"/>
            <w:color w:val="000000" w:themeColor="text1"/>
            <w:sz w:val="24"/>
            <w:szCs w:val="24"/>
          </w:rPr>
          <w:t>пунктами 1</w:t>
        </w:r>
      </w:hyperlink>
      <w:r w:rsidRPr="007E7D2A">
        <w:rPr>
          <w:rFonts w:ascii="Times New Roman" w:hAnsi="Times New Roman" w:cs="Times New Roman"/>
          <w:color w:val="000000" w:themeColor="text1"/>
          <w:sz w:val="24"/>
          <w:szCs w:val="24"/>
        </w:rPr>
        <w:t xml:space="preserve"> - </w:t>
      </w:r>
      <w:hyperlink w:anchor="P676">
        <w:r w:rsidRPr="007E7D2A">
          <w:rPr>
            <w:rFonts w:ascii="Times New Roman" w:hAnsi="Times New Roman" w:cs="Times New Roman"/>
            <w:color w:val="000000" w:themeColor="text1"/>
            <w:sz w:val="24"/>
            <w:szCs w:val="24"/>
          </w:rPr>
          <w:t>3.</w:t>
        </w:r>
      </w:hyperlink>
      <w:r w:rsidRPr="007E7D2A">
        <w:rPr>
          <w:rFonts w:ascii="Times New Roman" w:hAnsi="Times New Roman" w:cs="Times New Roman"/>
          <w:color w:val="000000" w:themeColor="text1"/>
          <w:sz w:val="24"/>
          <w:szCs w:val="24"/>
        </w:rPr>
        <w:t xml:space="preserve">4, </w:t>
      </w:r>
      <w:hyperlink w:anchor="P711">
        <w:r w:rsidRPr="007E7D2A">
          <w:rPr>
            <w:rFonts w:ascii="Times New Roman" w:hAnsi="Times New Roman" w:cs="Times New Roman"/>
            <w:color w:val="000000" w:themeColor="text1"/>
            <w:sz w:val="24"/>
            <w:szCs w:val="24"/>
          </w:rPr>
          <w:t>6.1</w:t>
        </w:r>
      </w:hyperlink>
      <w:r w:rsidRPr="007E7D2A">
        <w:rPr>
          <w:rFonts w:ascii="Times New Roman" w:hAnsi="Times New Roman" w:cs="Times New Roman"/>
          <w:color w:val="000000" w:themeColor="text1"/>
          <w:sz w:val="24"/>
          <w:szCs w:val="24"/>
        </w:rPr>
        <w:t xml:space="preserve">, </w:t>
      </w:r>
      <w:hyperlink w:anchor="P730">
        <w:r w:rsidRPr="007E7D2A">
          <w:rPr>
            <w:rFonts w:ascii="Times New Roman" w:hAnsi="Times New Roman" w:cs="Times New Roman"/>
            <w:color w:val="000000" w:themeColor="text1"/>
            <w:sz w:val="24"/>
            <w:szCs w:val="24"/>
          </w:rPr>
          <w:t>8.1</w:t>
        </w:r>
      </w:hyperlink>
      <w:r w:rsidRPr="007E7D2A">
        <w:rPr>
          <w:rFonts w:ascii="Times New Roman" w:hAnsi="Times New Roman" w:cs="Times New Roman"/>
          <w:color w:val="000000" w:themeColor="text1"/>
          <w:sz w:val="24"/>
          <w:szCs w:val="24"/>
        </w:rPr>
        <w:t xml:space="preserve">, </w:t>
      </w:r>
      <w:hyperlink w:anchor="P758">
        <w:r w:rsidRPr="007E7D2A">
          <w:rPr>
            <w:rFonts w:ascii="Times New Roman" w:hAnsi="Times New Roman" w:cs="Times New Roman"/>
            <w:color w:val="000000" w:themeColor="text1"/>
            <w:sz w:val="24"/>
            <w:szCs w:val="24"/>
          </w:rPr>
          <w:t>9.1 графы 2</w:t>
        </w:r>
      </w:hyperlink>
      <w:r w:rsidRPr="007E7D2A">
        <w:rPr>
          <w:rFonts w:ascii="Times New Roman" w:hAnsi="Times New Roman" w:cs="Times New Roman"/>
          <w:color w:val="000000" w:themeColor="text1"/>
          <w:sz w:val="24"/>
          <w:szCs w:val="24"/>
        </w:rPr>
        <w:t xml:space="preserve"> Перечня (далее - принимаемые бюджетные обязательства), а также документов-оснований, предусмотренных </w:t>
      </w:r>
      <w:hyperlink w:anchor="P680">
        <w:r w:rsidRPr="007E7D2A">
          <w:rPr>
            <w:rFonts w:ascii="Times New Roman" w:hAnsi="Times New Roman" w:cs="Times New Roman"/>
            <w:color w:val="000000" w:themeColor="text1"/>
            <w:sz w:val="24"/>
            <w:szCs w:val="24"/>
          </w:rPr>
          <w:t>пунктами 4</w:t>
        </w:r>
      </w:hyperlink>
      <w:r w:rsidRPr="007E7D2A">
        <w:rPr>
          <w:rFonts w:ascii="Times New Roman" w:hAnsi="Times New Roman" w:cs="Times New Roman"/>
          <w:color w:val="000000" w:themeColor="text1"/>
          <w:sz w:val="24"/>
          <w:szCs w:val="24"/>
        </w:rPr>
        <w:t xml:space="preserve"> - </w:t>
      </w:r>
      <w:hyperlink w:anchor="P701">
        <w:r w:rsidRPr="007E7D2A">
          <w:rPr>
            <w:rFonts w:ascii="Times New Roman" w:hAnsi="Times New Roman" w:cs="Times New Roman"/>
            <w:color w:val="000000" w:themeColor="text1"/>
            <w:sz w:val="24"/>
            <w:szCs w:val="24"/>
          </w:rPr>
          <w:t>6</w:t>
        </w:r>
      </w:hyperlink>
      <w:r w:rsidRPr="007E7D2A">
        <w:rPr>
          <w:rFonts w:ascii="Times New Roman" w:hAnsi="Times New Roman" w:cs="Times New Roman"/>
          <w:color w:val="000000" w:themeColor="text1"/>
          <w:sz w:val="24"/>
          <w:szCs w:val="24"/>
        </w:rPr>
        <w:t xml:space="preserve">, </w:t>
      </w:r>
      <w:hyperlink w:anchor="P715">
        <w:r w:rsidRPr="007E7D2A">
          <w:rPr>
            <w:rFonts w:ascii="Times New Roman" w:hAnsi="Times New Roman" w:cs="Times New Roman"/>
            <w:color w:val="000000" w:themeColor="text1"/>
            <w:sz w:val="24"/>
            <w:szCs w:val="24"/>
          </w:rPr>
          <w:t>7</w:t>
        </w:r>
      </w:hyperlink>
      <w:r w:rsidRPr="007E7D2A">
        <w:rPr>
          <w:rFonts w:ascii="Times New Roman" w:hAnsi="Times New Roman" w:cs="Times New Roman"/>
          <w:color w:val="000000" w:themeColor="text1"/>
          <w:sz w:val="24"/>
          <w:szCs w:val="24"/>
        </w:rPr>
        <w:t xml:space="preserve">, </w:t>
      </w:r>
      <w:hyperlink w:anchor="P721">
        <w:r w:rsidRPr="007E7D2A">
          <w:rPr>
            <w:rFonts w:ascii="Times New Roman" w:hAnsi="Times New Roman" w:cs="Times New Roman"/>
            <w:color w:val="000000" w:themeColor="text1"/>
            <w:sz w:val="24"/>
            <w:szCs w:val="24"/>
          </w:rPr>
          <w:t>8</w:t>
        </w:r>
      </w:hyperlink>
      <w:r w:rsidRPr="007E7D2A">
        <w:rPr>
          <w:rFonts w:ascii="Times New Roman" w:hAnsi="Times New Roman" w:cs="Times New Roman"/>
          <w:color w:val="000000" w:themeColor="text1"/>
          <w:sz w:val="24"/>
          <w:szCs w:val="24"/>
        </w:rPr>
        <w:t xml:space="preserve">, </w:t>
      </w:r>
      <w:hyperlink w:anchor="P734">
        <w:r w:rsidRPr="007E7D2A">
          <w:rPr>
            <w:rFonts w:ascii="Times New Roman" w:hAnsi="Times New Roman" w:cs="Times New Roman"/>
            <w:color w:val="000000" w:themeColor="text1"/>
            <w:sz w:val="24"/>
            <w:szCs w:val="24"/>
          </w:rPr>
          <w:t>9</w:t>
        </w:r>
      </w:hyperlink>
      <w:r w:rsidRPr="007E7D2A">
        <w:rPr>
          <w:rFonts w:ascii="Times New Roman" w:hAnsi="Times New Roman" w:cs="Times New Roman"/>
          <w:color w:val="000000" w:themeColor="text1"/>
          <w:sz w:val="24"/>
          <w:szCs w:val="24"/>
        </w:rPr>
        <w:t xml:space="preserve">, </w:t>
      </w:r>
      <w:hyperlink w:anchor="P762">
        <w:r w:rsidRPr="007E7D2A">
          <w:rPr>
            <w:rFonts w:ascii="Times New Roman" w:hAnsi="Times New Roman" w:cs="Times New Roman"/>
            <w:color w:val="000000" w:themeColor="text1"/>
            <w:sz w:val="24"/>
            <w:szCs w:val="24"/>
          </w:rPr>
          <w:t>10</w:t>
        </w:r>
      </w:hyperlink>
      <w:r w:rsidRPr="007E7D2A">
        <w:rPr>
          <w:rFonts w:ascii="Times New Roman" w:hAnsi="Times New Roman" w:cs="Times New Roman"/>
          <w:color w:val="000000" w:themeColor="text1"/>
          <w:sz w:val="24"/>
          <w:szCs w:val="24"/>
        </w:rPr>
        <w:t xml:space="preserve"> - </w:t>
      </w:r>
      <w:hyperlink w:anchor="P791">
        <w:r w:rsidRPr="007E7D2A">
          <w:rPr>
            <w:rFonts w:ascii="Times New Roman" w:hAnsi="Times New Roman" w:cs="Times New Roman"/>
            <w:color w:val="000000" w:themeColor="text1"/>
            <w:sz w:val="24"/>
            <w:szCs w:val="24"/>
          </w:rPr>
          <w:t>14 графы 2</w:t>
        </w:r>
      </w:hyperlink>
      <w:r w:rsidRPr="007E7D2A">
        <w:rPr>
          <w:rFonts w:ascii="Times New Roman" w:hAnsi="Times New Roman" w:cs="Times New Roman"/>
          <w:color w:val="000000" w:themeColor="text1"/>
          <w:sz w:val="24"/>
          <w:szCs w:val="24"/>
        </w:rPr>
        <w:t xml:space="preserve"> Перечня (далее - принятые бюджетные обязательства), формируются в соответствии с настоящим Порядком:</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а) органом, осуществляющим ведение лицевого счета: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в части принимаемых бюджетных обязательств, возникающих на основании документов-оснований, предусмотренных </w:t>
      </w:r>
      <w:hyperlink w:anchor="P664">
        <w:r w:rsidRPr="007E7D2A">
          <w:rPr>
            <w:rFonts w:ascii="Times New Roman" w:hAnsi="Times New Roman" w:cs="Times New Roman"/>
            <w:color w:val="000000" w:themeColor="text1"/>
            <w:sz w:val="24"/>
            <w:szCs w:val="24"/>
          </w:rPr>
          <w:t>3.</w:t>
        </w:r>
      </w:hyperlink>
      <w:r w:rsidRPr="007E7D2A">
        <w:rPr>
          <w:rFonts w:ascii="Times New Roman" w:hAnsi="Times New Roman" w:cs="Times New Roman"/>
          <w:color w:val="000000" w:themeColor="text1"/>
          <w:sz w:val="24"/>
          <w:szCs w:val="24"/>
        </w:rPr>
        <w:t xml:space="preserve">2 - </w:t>
      </w:r>
      <w:hyperlink w:anchor="P676">
        <w:r w:rsidRPr="007E7D2A">
          <w:rPr>
            <w:rFonts w:ascii="Times New Roman" w:hAnsi="Times New Roman" w:cs="Times New Roman"/>
            <w:color w:val="000000" w:themeColor="text1"/>
            <w:sz w:val="24"/>
            <w:szCs w:val="24"/>
          </w:rPr>
          <w:t>3.</w:t>
        </w:r>
      </w:hyperlink>
      <w:r w:rsidRPr="007E7D2A">
        <w:rPr>
          <w:rFonts w:ascii="Times New Roman" w:hAnsi="Times New Roman" w:cs="Times New Roman"/>
          <w:color w:val="000000" w:themeColor="text1"/>
          <w:sz w:val="24"/>
          <w:szCs w:val="24"/>
        </w:rPr>
        <w:t xml:space="preserve">4, </w:t>
      </w:r>
      <w:hyperlink w:anchor="P711">
        <w:r w:rsidRPr="007E7D2A">
          <w:rPr>
            <w:rFonts w:ascii="Times New Roman" w:hAnsi="Times New Roman" w:cs="Times New Roman"/>
            <w:color w:val="000000" w:themeColor="text1"/>
            <w:sz w:val="24"/>
            <w:szCs w:val="24"/>
          </w:rPr>
          <w:t>6.1</w:t>
        </w:r>
      </w:hyperlink>
      <w:r w:rsidRPr="007E7D2A">
        <w:rPr>
          <w:rFonts w:ascii="Times New Roman" w:hAnsi="Times New Roman" w:cs="Times New Roman"/>
          <w:color w:val="000000" w:themeColor="text1"/>
          <w:sz w:val="24"/>
          <w:szCs w:val="24"/>
        </w:rPr>
        <w:t xml:space="preserve">, </w:t>
      </w:r>
      <w:hyperlink w:anchor="P730">
        <w:r w:rsidRPr="007E7D2A">
          <w:rPr>
            <w:rFonts w:ascii="Times New Roman" w:hAnsi="Times New Roman" w:cs="Times New Roman"/>
            <w:color w:val="000000" w:themeColor="text1"/>
            <w:sz w:val="24"/>
            <w:szCs w:val="24"/>
          </w:rPr>
          <w:t>8.1</w:t>
        </w:r>
      </w:hyperlink>
      <w:r w:rsidRPr="007E7D2A">
        <w:rPr>
          <w:rFonts w:ascii="Times New Roman" w:hAnsi="Times New Roman" w:cs="Times New Roman"/>
          <w:color w:val="000000" w:themeColor="text1"/>
          <w:sz w:val="24"/>
          <w:szCs w:val="24"/>
        </w:rPr>
        <w:t xml:space="preserve">, </w:t>
      </w:r>
      <w:hyperlink w:anchor="P758">
        <w:r w:rsidRPr="007E7D2A">
          <w:rPr>
            <w:rFonts w:ascii="Times New Roman" w:hAnsi="Times New Roman" w:cs="Times New Roman"/>
            <w:color w:val="000000" w:themeColor="text1"/>
            <w:sz w:val="24"/>
            <w:szCs w:val="24"/>
          </w:rPr>
          <w:t>9.1 графы 2</w:t>
        </w:r>
      </w:hyperlink>
      <w:r w:rsidRPr="007E7D2A">
        <w:rPr>
          <w:rFonts w:ascii="Times New Roman" w:hAnsi="Times New Roman" w:cs="Times New Roman"/>
          <w:color w:val="000000" w:themeColor="text1"/>
          <w:sz w:val="24"/>
          <w:szCs w:val="24"/>
        </w:rPr>
        <w:t xml:space="preserve"> Перечня - не позднее одного рабочего дня, следующего за днем представления в орган, осуществляющий ведение лицевого счета документа-основания</w:t>
      </w:r>
      <w:r w:rsidR="005E5CE8" w:rsidRPr="007E7D2A">
        <w:rPr>
          <w:rFonts w:ascii="Times New Roman" w:hAnsi="Times New Roman" w:cs="Times New Roman"/>
          <w:color w:val="000000" w:themeColor="text1"/>
          <w:sz w:val="24"/>
          <w:szCs w:val="24"/>
        </w:rPr>
        <w:t>(при наличии технической реализации)</w:t>
      </w:r>
      <w:r w:rsidRPr="007E7D2A">
        <w:rPr>
          <w:rFonts w:ascii="Times New Roman" w:hAnsi="Times New Roman" w:cs="Times New Roman"/>
          <w:color w:val="000000" w:themeColor="text1"/>
          <w:sz w:val="24"/>
          <w:szCs w:val="24"/>
        </w:rPr>
        <w:t>;</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в части принятых бюджетных обязательств, возникших на основании документов-оснований, предусмотренных:</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701">
        <w:r w:rsidR="0014120C" w:rsidRPr="007E7D2A">
          <w:rPr>
            <w:rFonts w:ascii="Times New Roman" w:hAnsi="Times New Roman" w:cs="Times New Roman"/>
            <w:color w:val="000000" w:themeColor="text1"/>
            <w:sz w:val="24"/>
            <w:szCs w:val="24"/>
          </w:rPr>
          <w:t>пунктами 6</w:t>
        </w:r>
      </w:hyperlink>
      <w:r w:rsidR="0014120C" w:rsidRPr="007E7D2A">
        <w:rPr>
          <w:rFonts w:ascii="Times New Roman" w:hAnsi="Times New Roman" w:cs="Times New Roman"/>
          <w:color w:val="000000" w:themeColor="text1"/>
          <w:sz w:val="24"/>
          <w:szCs w:val="24"/>
        </w:rPr>
        <w:t xml:space="preserve">, </w:t>
      </w:r>
      <w:hyperlink w:anchor="P715">
        <w:r w:rsidR="0014120C" w:rsidRPr="007E7D2A">
          <w:rPr>
            <w:rFonts w:ascii="Times New Roman" w:hAnsi="Times New Roman" w:cs="Times New Roman"/>
            <w:color w:val="000000" w:themeColor="text1"/>
            <w:sz w:val="24"/>
            <w:szCs w:val="24"/>
          </w:rPr>
          <w:t>7</w:t>
        </w:r>
      </w:hyperlink>
      <w:r w:rsidR="0014120C" w:rsidRPr="007E7D2A">
        <w:rPr>
          <w:rFonts w:ascii="Times New Roman" w:hAnsi="Times New Roman" w:cs="Times New Roman"/>
          <w:color w:val="000000" w:themeColor="text1"/>
          <w:sz w:val="24"/>
          <w:szCs w:val="24"/>
        </w:rPr>
        <w:t xml:space="preserve">, </w:t>
      </w:r>
      <w:hyperlink w:anchor="P721">
        <w:r w:rsidR="0014120C" w:rsidRPr="007E7D2A">
          <w:rPr>
            <w:rFonts w:ascii="Times New Roman" w:hAnsi="Times New Roman" w:cs="Times New Roman"/>
            <w:color w:val="000000" w:themeColor="text1"/>
            <w:sz w:val="24"/>
            <w:szCs w:val="24"/>
          </w:rPr>
          <w:t>8</w:t>
        </w:r>
      </w:hyperlink>
      <w:r w:rsidR="0014120C" w:rsidRPr="007E7D2A">
        <w:rPr>
          <w:rFonts w:ascii="Times New Roman" w:hAnsi="Times New Roman" w:cs="Times New Roman"/>
          <w:color w:val="000000" w:themeColor="text1"/>
          <w:sz w:val="24"/>
          <w:szCs w:val="24"/>
        </w:rPr>
        <w:t xml:space="preserve">, </w:t>
      </w:r>
      <w:hyperlink w:anchor="P734">
        <w:r w:rsidR="0014120C" w:rsidRPr="007E7D2A">
          <w:rPr>
            <w:rFonts w:ascii="Times New Roman" w:hAnsi="Times New Roman" w:cs="Times New Roman"/>
            <w:color w:val="000000" w:themeColor="text1"/>
            <w:sz w:val="24"/>
            <w:szCs w:val="24"/>
          </w:rPr>
          <w:t>9</w:t>
        </w:r>
      </w:hyperlink>
      <w:r w:rsidR="0014120C" w:rsidRPr="007E7D2A">
        <w:rPr>
          <w:rFonts w:ascii="Times New Roman" w:hAnsi="Times New Roman" w:cs="Times New Roman"/>
          <w:color w:val="000000" w:themeColor="text1"/>
          <w:sz w:val="24"/>
          <w:szCs w:val="24"/>
        </w:rPr>
        <w:t xml:space="preserve">, </w:t>
      </w:r>
      <w:hyperlink w:anchor="P762">
        <w:r w:rsidR="0014120C" w:rsidRPr="007E7D2A">
          <w:rPr>
            <w:rFonts w:ascii="Times New Roman" w:hAnsi="Times New Roman" w:cs="Times New Roman"/>
            <w:color w:val="000000" w:themeColor="text1"/>
            <w:sz w:val="24"/>
            <w:szCs w:val="24"/>
          </w:rPr>
          <w:t>10 графы 2</w:t>
        </w:r>
      </w:hyperlink>
      <w:r w:rsidR="0014120C" w:rsidRPr="007E7D2A">
        <w:rPr>
          <w:rFonts w:ascii="Times New Roman" w:hAnsi="Times New Roman" w:cs="Times New Roman"/>
          <w:color w:val="000000" w:themeColor="text1"/>
          <w:sz w:val="24"/>
          <w:szCs w:val="24"/>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791">
        <w:r w:rsidR="0014120C" w:rsidRPr="007E7D2A">
          <w:rPr>
            <w:rFonts w:ascii="Times New Roman" w:hAnsi="Times New Roman" w:cs="Times New Roman"/>
            <w:color w:val="000000" w:themeColor="text1"/>
            <w:sz w:val="24"/>
            <w:szCs w:val="24"/>
          </w:rPr>
          <w:t>пунктом 14 графы 2</w:t>
        </w:r>
      </w:hyperlink>
      <w:r w:rsidR="0014120C" w:rsidRPr="007E7D2A">
        <w:rPr>
          <w:rFonts w:ascii="Times New Roman" w:hAnsi="Times New Roman" w:cs="Times New Roman"/>
          <w:color w:val="000000" w:themeColor="text1"/>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14120C" w:rsidRPr="007E7D2A">
          <w:rPr>
            <w:rFonts w:ascii="Times New Roman" w:hAnsi="Times New Roman" w:cs="Times New Roman"/>
            <w:color w:val="000000" w:themeColor="text1"/>
            <w:sz w:val="24"/>
            <w:szCs w:val="24"/>
          </w:rPr>
          <w:t>абзацем первым пункта 22</w:t>
        </w:r>
      </w:hyperlink>
      <w:r w:rsidR="0014120C" w:rsidRPr="007E7D2A">
        <w:rPr>
          <w:rFonts w:ascii="Times New Roman" w:hAnsi="Times New Roman" w:cs="Times New Roman"/>
          <w:color w:val="000000" w:themeColor="text1"/>
          <w:sz w:val="24"/>
          <w:szCs w:val="24"/>
        </w:rPr>
        <w:t xml:space="preserve"> настоящего Порядка;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lastRenderedPageBreak/>
        <w:t xml:space="preserve">Формирование Сведений о бюджетных обязательствах, возникших на основании документов-оснований, предусмотренных </w:t>
      </w:r>
      <w:hyperlink w:anchor="P791">
        <w:r w:rsidRPr="007E7D2A">
          <w:rPr>
            <w:rFonts w:ascii="Times New Roman" w:hAnsi="Times New Roman" w:cs="Times New Roman"/>
            <w:color w:val="000000" w:themeColor="text1"/>
            <w:sz w:val="24"/>
            <w:szCs w:val="24"/>
          </w:rPr>
          <w:t>пунктом 14 графы 2</w:t>
        </w:r>
      </w:hyperlink>
      <w:r w:rsidRPr="007E7D2A">
        <w:rPr>
          <w:rFonts w:ascii="Times New Roman" w:hAnsi="Times New Roman" w:cs="Times New Roman"/>
          <w:color w:val="000000" w:themeColor="text1"/>
          <w:sz w:val="24"/>
          <w:szCs w:val="24"/>
        </w:rPr>
        <w:t xml:space="preserve"> Перечня, осуществляется органом, осуществляющим ведение лицевого счета,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w:t>
      </w:r>
      <w:r w:rsidR="00D81F94" w:rsidRPr="007E7D2A">
        <w:rPr>
          <w:rStyle w:val="ab"/>
          <w:rFonts w:ascii="Times New Roman" w:hAnsi="Times New Roman" w:cs="Times New Roman"/>
          <w:color w:val="000000" w:themeColor="text1"/>
          <w:sz w:val="24"/>
          <w:szCs w:val="24"/>
        </w:rPr>
        <w:footnoteReference w:id="5"/>
      </w:r>
      <w:r w:rsidR="00D81F94" w:rsidRPr="007E7D2A">
        <w:rPr>
          <w:rFonts w:ascii="Times New Roman" w:hAnsi="Times New Roman" w:cs="Times New Roman"/>
          <w:color w:val="000000" w:themeColor="text1"/>
          <w:sz w:val="24"/>
          <w:szCs w:val="24"/>
        </w:rPr>
        <w:t>,</w:t>
      </w:r>
      <w:r w:rsidRPr="007E7D2A">
        <w:rPr>
          <w:rFonts w:ascii="Times New Roman" w:hAnsi="Times New Roman" w:cs="Times New Roman"/>
          <w:color w:val="000000" w:themeColor="text1"/>
          <w:sz w:val="24"/>
          <w:szCs w:val="24"/>
        </w:rPr>
        <w:t xml:space="preserve"> типа бюджетного обязательства;</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б) получателем средств местного бюджета:</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14120C" w:rsidRPr="007E7D2A" w:rsidRDefault="00B53EB5" w:rsidP="00F67DBC">
      <w:pPr>
        <w:pStyle w:val="ConsPlusNormal"/>
        <w:ind w:firstLine="540"/>
        <w:jc w:val="both"/>
        <w:rPr>
          <w:rFonts w:ascii="Times New Roman" w:hAnsi="Times New Roman" w:cs="Times New Roman"/>
          <w:sz w:val="24"/>
          <w:szCs w:val="24"/>
        </w:rPr>
      </w:pPr>
      <w:hyperlink w:anchor="P640">
        <w:r w:rsidR="0014120C" w:rsidRPr="007E7D2A">
          <w:rPr>
            <w:rFonts w:ascii="Times New Roman" w:hAnsi="Times New Roman" w:cs="Times New Roman"/>
            <w:sz w:val="24"/>
            <w:szCs w:val="24"/>
          </w:rPr>
          <w:t>пунктами 1</w:t>
        </w:r>
      </w:hyperlink>
      <w:r w:rsidR="0014120C" w:rsidRPr="007E7D2A">
        <w:rPr>
          <w:rFonts w:ascii="Times New Roman" w:hAnsi="Times New Roman" w:cs="Times New Roman"/>
          <w:sz w:val="24"/>
          <w:szCs w:val="24"/>
        </w:rPr>
        <w:t xml:space="preserve"> и </w:t>
      </w:r>
      <w:hyperlink w:anchor="P643">
        <w:r w:rsidR="0014120C" w:rsidRPr="007E7D2A">
          <w:rPr>
            <w:rFonts w:ascii="Times New Roman" w:hAnsi="Times New Roman" w:cs="Times New Roman"/>
            <w:sz w:val="24"/>
            <w:szCs w:val="24"/>
          </w:rPr>
          <w:t>2 графы 2</w:t>
        </w:r>
      </w:hyperlink>
      <w:r w:rsidR="0014120C" w:rsidRPr="007E7D2A">
        <w:rPr>
          <w:rFonts w:ascii="Times New Roman" w:hAnsi="Times New Roman" w:cs="Times New Roman"/>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643">
        <w:r w:rsidR="0014120C" w:rsidRPr="007E7D2A">
          <w:rPr>
            <w:rFonts w:ascii="Times New Roman" w:hAnsi="Times New Roman" w:cs="Times New Roman"/>
            <w:color w:val="000000" w:themeColor="text1"/>
            <w:sz w:val="24"/>
            <w:szCs w:val="24"/>
          </w:rPr>
          <w:t>пунктом 2 графы 2</w:t>
        </w:r>
      </w:hyperlink>
      <w:r w:rsidR="0014120C" w:rsidRPr="007E7D2A">
        <w:rPr>
          <w:rFonts w:ascii="Times New Roman" w:hAnsi="Times New Roman" w:cs="Times New Roman"/>
          <w:color w:val="000000" w:themeColor="text1"/>
          <w:sz w:val="24"/>
          <w:szCs w:val="24"/>
        </w:rPr>
        <w:t xml:space="preserve"> Перечня, не подлежащих размещению в единой информационной системе, - одновременно с направлением в соответствующий орган выписки из приглашения принять участие в определении поставщика (подрядчика, исполнителя) в соответствии с </w:t>
      </w:r>
      <w:hyperlink r:id="rId13">
        <w:r w:rsidR="0014120C" w:rsidRPr="007E7D2A">
          <w:rPr>
            <w:rFonts w:ascii="Times New Roman" w:hAnsi="Times New Roman" w:cs="Times New Roman"/>
            <w:color w:val="000000" w:themeColor="text1"/>
            <w:sz w:val="24"/>
            <w:szCs w:val="24"/>
          </w:rPr>
          <w:t xml:space="preserve">подпунктом </w:t>
        </w:r>
        <w:r w:rsidR="00D81F94" w:rsidRPr="007E7D2A">
          <w:rPr>
            <w:rFonts w:ascii="Times New Roman" w:hAnsi="Times New Roman" w:cs="Times New Roman"/>
            <w:color w:val="000000" w:themeColor="text1"/>
            <w:sz w:val="24"/>
            <w:szCs w:val="24"/>
          </w:rPr>
          <w:t>«</w:t>
        </w:r>
        <w:r w:rsidR="0014120C" w:rsidRPr="007E7D2A">
          <w:rPr>
            <w:rFonts w:ascii="Times New Roman" w:hAnsi="Times New Roman" w:cs="Times New Roman"/>
            <w:color w:val="000000" w:themeColor="text1"/>
            <w:sz w:val="24"/>
            <w:szCs w:val="24"/>
          </w:rPr>
          <w:t>а</w:t>
        </w:r>
        <w:r w:rsidR="00D81F94" w:rsidRPr="007E7D2A">
          <w:rPr>
            <w:rFonts w:ascii="Times New Roman" w:hAnsi="Times New Roman" w:cs="Times New Roman"/>
            <w:color w:val="000000" w:themeColor="text1"/>
            <w:sz w:val="24"/>
            <w:szCs w:val="24"/>
          </w:rPr>
          <w:t>»</w:t>
        </w:r>
        <w:r w:rsidR="0014120C" w:rsidRPr="007E7D2A">
          <w:rPr>
            <w:rFonts w:ascii="Times New Roman" w:hAnsi="Times New Roman" w:cs="Times New Roman"/>
            <w:color w:val="000000" w:themeColor="text1"/>
            <w:sz w:val="24"/>
            <w:szCs w:val="24"/>
          </w:rPr>
          <w:t xml:space="preserve"> пункта 26</w:t>
        </w:r>
      </w:hyperlink>
      <w:r w:rsidR="0014120C" w:rsidRPr="007E7D2A">
        <w:rPr>
          <w:rFonts w:ascii="Times New Roman" w:hAnsi="Times New Roman" w:cs="Times New Roman"/>
          <w:color w:val="000000" w:themeColor="text1"/>
          <w:sz w:val="24"/>
          <w:szCs w:val="24"/>
        </w:rPr>
        <w:t xml:space="preserve"> Правил осуществления контроля, предусмотренного частями 5 и 5.1 статьи 99 Федерального закона </w:t>
      </w:r>
      <w:r w:rsidR="00D81F94" w:rsidRPr="007E7D2A">
        <w:rPr>
          <w:rFonts w:ascii="Times New Roman" w:hAnsi="Times New Roman" w:cs="Times New Roman"/>
          <w:color w:val="000000" w:themeColor="text1"/>
          <w:sz w:val="24"/>
          <w:szCs w:val="24"/>
        </w:rPr>
        <w:t>«</w:t>
      </w:r>
      <w:r w:rsidR="0014120C" w:rsidRPr="007E7D2A">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D81F94" w:rsidRPr="007E7D2A">
        <w:rPr>
          <w:rFonts w:ascii="Times New Roman" w:hAnsi="Times New Roman" w:cs="Times New Roman"/>
          <w:color w:val="000000" w:themeColor="text1"/>
          <w:sz w:val="24"/>
          <w:szCs w:val="24"/>
        </w:rPr>
        <w:t>»</w:t>
      </w:r>
      <w:r w:rsidR="0014120C" w:rsidRPr="007E7D2A">
        <w:rPr>
          <w:rFonts w:ascii="Times New Roman" w:hAnsi="Times New Roman" w:cs="Times New Roman"/>
          <w:color w:val="000000" w:themeColor="text1"/>
          <w:sz w:val="24"/>
          <w:szCs w:val="24"/>
        </w:rPr>
        <w:t>, утвержденных постановлением Правительства Российской Федерации от 6 августа 2020 г. № 1193 (далее - Правила контроля № 1</w:t>
      </w:r>
      <w:r w:rsidR="002F611A" w:rsidRPr="007E7D2A">
        <w:rPr>
          <w:rFonts w:ascii="Times New Roman" w:hAnsi="Times New Roman" w:cs="Times New Roman"/>
          <w:color w:val="000000" w:themeColor="text1"/>
          <w:sz w:val="24"/>
          <w:szCs w:val="24"/>
        </w:rPr>
        <w:t>193)</w:t>
      </w:r>
      <w:r w:rsidR="0014120C" w:rsidRPr="007E7D2A">
        <w:rPr>
          <w:rFonts w:ascii="Times New Roman" w:hAnsi="Times New Roman" w:cs="Times New Roman"/>
          <w:color w:val="000000" w:themeColor="text1"/>
          <w:sz w:val="24"/>
          <w:szCs w:val="24"/>
        </w:rPr>
        <w:t>;</w:t>
      </w:r>
    </w:p>
    <w:p w:rsidR="0014120C" w:rsidRPr="007E7D2A" w:rsidRDefault="00B53EB5" w:rsidP="00F67DBC">
      <w:pPr>
        <w:autoSpaceDE w:val="0"/>
        <w:autoSpaceDN w:val="0"/>
        <w:adjustRightInd w:val="0"/>
        <w:spacing w:after="0" w:line="240" w:lineRule="auto"/>
        <w:ind w:firstLine="709"/>
        <w:jc w:val="both"/>
        <w:rPr>
          <w:rFonts w:ascii="Times New Roman" w:hAnsi="Times New Roman" w:cs="Times New Roman"/>
          <w:sz w:val="24"/>
          <w:szCs w:val="24"/>
        </w:rPr>
      </w:pPr>
      <w:hyperlink w:anchor="P652">
        <w:r w:rsidR="0014120C" w:rsidRPr="007E7D2A">
          <w:rPr>
            <w:rFonts w:ascii="Times New Roman" w:hAnsi="Times New Roman" w:cs="Times New Roman"/>
            <w:color w:val="000000" w:themeColor="text1"/>
            <w:sz w:val="24"/>
            <w:szCs w:val="24"/>
          </w:rPr>
          <w:t>пунктом 3 графы 2</w:t>
        </w:r>
      </w:hyperlink>
      <w:r w:rsidR="0014120C" w:rsidRPr="007E7D2A">
        <w:rPr>
          <w:rFonts w:ascii="Times New Roman" w:hAnsi="Times New Roman" w:cs="Times New Roman"/>
          <w:color w:val="000000" w:themeColor="text1"/>
          <w:sz w:val="24"/>
          <w:szCs w:val="24"/>
        </w:rPr>
        <w:t xml:space="preserve"> Перечня, подлежащих размещению в единой информационной системе, - одновременно с направлением в орган, о</w:t>
      </w:r>
      <w:r w:rsidR="0014120C" w:rsidRPr="007E7D2A">
        <w:rPr>
          <w:rFonts w:ascii="Times New Roman" w:hAnsi="Times New Roman" w:cs="Times New Roman"/>
          <w:sz w:val="24"/>
          <w:szCs w:val="24"/>
        </w:rPr>
        <w:t xml:space="preserve">существляющий контроль в соответствии с </w:t>
      </w:r>
      <w:hyperlink r:id="rId14" w:history="1">
        <w:r w:rsidR="0014120C" w:rsidRPr="007E7D2A">
          <w:rPr>
            <w:rFonts w:ascii="Times New Roman" w:hAnsi="Times New Roman" w:cs="Times New Roman"/>
            <w:sz w:val="24"/>
            <w:szCs w:val="24"/>
          </w:rPr>
          <w:t>частью 5 статьи 99</w:t>
        </w:r>
      </w:hyperlink>
      <w:r w:rsidR="0014120C" w:rsidRPr="007E7D2A">
        <w:rPr>
          <w:rFonts w:ascii="Times New Roman" w:hAnsi="Times New Roman" w:cs="Times New Roman"/>
          <w:sz w:val="24"/>
          <w:szCs w:val="24"/>
        </w:rPr>
        <w:t xml:space="preserve"> Федерального закон от 05.04.2013 №44-ФЗ (далее – контрольный орган в сфере закупок) проекта муниципального контракта </w:t>
      </w:r>
      <w:r w:rsidR="0014120C" w:rsidRPr="007E7D2A">
        <w:rPr>
          <w:rFonts w:ascii="Times New Roman" w:hAnsi="Times New Roman" w:cs="Times New Roman"/>
          <w:color w:val="000000" w:themeColor="text1"/>
          <w:sz w:val="24"/>
          <w:szCs w:val="24"/>
        </w:rPr>
        <w:t xml:space="preserve">с единственным поставщиком (подрядчиком, исполнителем) в соответствии с </w:t>
      </w:r>
      <w:hyperlink r:id="rId15">
        <w:r w:rsidR="0014120C" w:rsidRPr="007E7D2A">
          <w:rPr>
            <w:rFonts w:ascii="Times New Roman" w:hAnsi="Times New Roman" w:cs="Times New Roman"/>
            <w:color w:val="000000" w:themeColor="text1"/>
            <w:sz w:val="24"/>
            <w:szCs w:val="24"/>
          </w:rPr>
          <w:t>пунктом 24</w:t>
        </w:r>
      </w:hyperlink>
      <w:r w:rsidR="0014120C" w:rsidRPr="007E7D2A">
        <w:rPr>
          <w:rFonts w:ascii="Times New Roman" w:hAnsi="Times New Roman" w:cs="Times New Roman"/>
          <w:color w:val="000000" w:themeColor="text1"/>
          <w:sz w:val="24"/>
          <w:szCs w:val="24"/>
        </w:rPr>
        <w:t xml:space="preserve"> Правил контроля № 1193;</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658">
        <w:r w:rsidR="0014120C" w:rsidRPr="007E7D2A">
          <w:rPr>
            <w:rFonts w:ascii="Times New Roman" w:hAnsi="Times New Roman" w:cs="Times New Roman"/>
            <w:color w:val="000000" w:themeColor="text1"/>
            <w:sz w:val="24"/>
            <w:szCs w:val="24"/>
          </w:rPr>
          <w:t>пунктом 3.1 графы 2</w:t>
        </w:r>
      </w:hyperlink>
      <w:r w:rsidR="0014120C" w:rsidRPr="007E7D2A">
        <w:rPr>
          <w:rFonts w:ascii="Times New Roman" w:hAnsi="Times New Roman" w:cs="Times New Roman"/>
          <w:color w:val="000000" w:themeColor="text1"/>
          <w:sz w:val="24"/>
          <w:szCs w:val="24"/>
        </w:rPr>
        <w:t xml:space="preserve"> Перечня, подлежащих размещению в единой информационной системе, - одновременно с направлением в </w:t>
      </w:r>
      <w:r w:rsidR="0014120C" w:rsidRPr="007E7D2A">
        <w:rPr>
          <w:rFonts w:ascii="Times New Roman" w:hAnsi="Times New Roman" w:cs="Times New Roman"/>
          <w:sz w:val="24"/>
          <w:szCs w:val="24"/>
        </w:rPr>
        <w:t>контрольный орган в сфере закупок</w:t>
      </w:r>
      <w:r w:rsidR="0014120C" w:rsidRPr="007E7D2A">
        <w:rPr>
          <w:rFonts w:ascii="Times New Roman" w:hAnsi="Times New Roman" w:cs="Times New Roman"/>
          <w:color w:val="000000" w:themeColor="text1"/>
          <w:sz w:val="24"/>
          <w:szCs w:val="24"/>
        </w:rPr>
        <w:t xml:space="preserve"> проекта соглашения об изменении условий муниципального контракта в соответствии с </w:t>
      </w:r>
      <w:hyperlink r:id="rId16">
        <w:r w:rsidR="0014120C" w:rsidRPr="007E7D2A">
          <w:rPr>
            <w:rFonts w:ascii="Times New Roman" w:hAnsi="Times New Roman" w:cs="Times New Roman"/>
            <w:color w:val="000000" w:themeColor="text1"/>
            <w:sz w:val="24"/>
            <w:szCs w:val="24"/>
          </w:rPr>
          <w:t>пунктом 24</w:t>
        </w:r>
      </w:hyperlink>
      <w:r w:rsidR="0014120C" w:rsidRPr="007E7D2A">
        <w:rPr>
          <w:rFonts w:ascii="Times New Roman" w:hAnsi="Times New Roman" w:cs="Times New Roman"/>
          <w:color w:val="000000" w:themeColor="text1"/>
          <w:sz w:val="24"/>
          <w:szCs w:val="24"/>
        </w:rPr>
        <w:t xml:space="preserve"> Правил контроля </w:t>
      </w:r>
      <w:r w:rsidR="0014120C" w:rsidRPr="007E7D2A">
        <w:rPr>
          <w:rFonts w:ascii="Times New Roman" w:hAnsi="Times New Roman" w:cs="Times New Roman"/>
          <w:color w:val="000000" w:themeColor="text1"/>
          <w:sz w:val="24"/>
          <w:szCs w:val="24"/>
        </w:rPr>
        <w:br/>
        <w:t>№ 1193;</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680">
        <w:r w:rsidR="0014120C" w:rsidRPr="007E7D2A">
          <w:rPr>
            <w:rFonts w:ascii="Times New Roman" w:hAnsi="Times New Roman" w:cs="Times New Roman"/>
            <w:color w:val="000000" w:themeColor="text1"/>
            <w:sz w:val="24"/>
            <w:szCs w:val="24"/>
          </w:rPr>
          <w:t>пунктом 4 графы 2</w:t>
        </w:r>
      </w:hyperlink>
      <w:r w:rsidR="0014120C" w:rsidRPr="007E7D2A">
        <w:rPr>
          <w:rFonts w:ascii="Times New Roman" w:hAnsi="Times New Roman" w:cs="Times New Roman"/>
          <w:color w:val="000000" w:themeColor="text1"/>
          <w:sz w:val="24"/>
          <w:szCs w:val="24"/>
        </w:rPr>
        <w:t xml:space="preserve"> Перечня, сведения о котором подлежат включению в реестр контрактов, - одновременно с направлением в </w:t>
      </w:r>
      <w:r w:rsidR="0014120C" w:rsidRPr="007E7D2A">
        <w:rPr>
          <w:rFonts w:ascii="Times New Roman" w:hAnsi="Times New Roman" w:cs="Times New Roman"/>
          <w:sz w:val="24"/>
          <w:szCs w:val="24"/>
        </w:rPr>
        <w:t>контрольный орган в сфере закупок</w:t>
      </w:r>
      <w:r w:rsidR="0014120C" w:rsidRPr="007E7D2A">
        <w:rPr>
          <w:rFonts w:ascii="Times New Roman" w:hAnsi="Times New Roman" w:cs="Times New Roman"/>
          <w:color w:val="000000" w:themeColor="text1"/>
          <w:sz w:val="24"/>
          <w:szCs w:val="24"/>
        </w:rPr>
        <w:t xml:space="preserve"> сведений о заключенном муниципальном контракте, подлежащих включению в реестр контрактов в соответствии с </w:t>
      </w:r>
      <w:hyperlink r:id="rId17">
        <w:r w:rsidR="0014120C" w:rsidRPr="007E7D2A">
          <w:rPr>
            <w:rFonts w:ascii="Times New Roman" w:hAnsi="Times New Roman" w:cs="Times New Roman"/>
            <w:color w:val="000000" w:themeColor="text1"/>
            <w:sz w:val="24"/>
            <w:szCs w:val="24"/>
          </w:rPr>
          <w:t>Правилами</w:t>
        </w:r>
      </w:hyperlink>
      <w:r w:rsidR="0014120C" w:rsidRPr="007E7D2A">
        <w:rPr>
          <w:rFonts w:ascii="Times New Roman" w:hAnsi="Times New Roman" w:cs="Times New Roman"/>
          <w:color w:val="000000" w:themeColor="text1"/>
          <w:sz w:val="24"/>
          <w:szCs w:val="24"/>
        </w:rPr>
        <w:t xml:space="preserve"> ведения реестра контрактов;</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680">
        <w:r w:rsidR="0014120C" w:rsidRPr="007E7D2A">
          <w:rPr>
            <w:rFonts w:ascii="Times New Roman" w:hAnsi="Times New Roman" w:cs="Times New Roman"/>
            <w:color w:val="000000" w:themeColor="text1"/>
            <w:sz w:val="24"/>
            <w:szCs w:val="24"/>
          </w:rPr>
          <w:t>пунктом 5 графы 2</w:t>
        </w:r>
      </w:hyperlink>
      <w:r w:rsidR="0014120C" w:rsidRPr="007E7D2A">
        <w:rPr>
          <w:rFonts w:ascii="Times New Roman" w:hAnsi="Times New Roman" w:cs="Times New Roman"/>
          <w:color w:val="000000" w:themeColor="text1"/>
          <w:sz w:val="24"/>
          <w:szCs w:val="24"/>
        </w:rPr>
        <w:t xml:space="preserve"> Перечня - не позднее </w:t>
      </w:r>
      <w:r w:rsidR="006467DA" w:rsidRPr="007E7D2A">
        <w:rPr>
          <w:rFonts w:ascii="Times New Roman" w:hAnsi="Times New Roman" w:cs="Times New Roman"/>
          <w:sz w:val="24"/>
          <w:szCs w:val="24"/>
        </w:rPr>
        <w:t>десяти</w:t>
      </w:r>
      <w:r w:rsidR="00A76E6F">
        <w:rPr>
          <w:rFonts w:ascii="Times New Roman" w:hAnsi="Times New Roman" w:cs="Times New Roman"/>
          <w:sz w:val="24"/>
          <w:szCs w:val="24"/>
        </w:rPr>
        <w:t xml:space="preserve"> </w:t>
      </w:r>
      <w:r w:rsidR="0014120C" w:rsidRPr="007E7D2A">
        <w:rPr>
          <w:rFonts w:ascii="Times New Roman" w:hAnsi="Times New Roman" w:cs="Times New Roman"/>
          <w:color w:val="000000" w:themeColor="text1"/>
          <w:sz w:val="24"/>
          <w:szCs w:val="24"/>
        </w:rPr>
        <w:t xml:space="preserve">рабочих дней, следующих за днем заключения муниципального контракта, договора, указанных в названном пункте </w:t>
      </w:r>
      <w:hyperlink w:anchor="P637">
        <w:r w:rsidR="0014120C" w:rsidRPr="007E7D2A">
          <w:rPr>
            <w:rFonts w:ascii="Times New Roman" w:hAnsi="Times New Roman" w:cs="Times New Roman"/>
            <w:color w:val="000000" w:themeColor="text1"/>
            <w:sz w:val="24"/>
            <w:szCs w:val="24"/>
          </w:rPr>
          <w:t>графы 2</w:t>
        </w:r>
      </w:hyperlink>
      <w:r w:rsidR="0014120C" w:rsidRPr="007E7D2A">
        <w:rPr>
          <w:rFonts w:ascii="Times New Roman" w:hAnsi="Times New Roman" w:cs="Times New Roman"/>
          <w:color w:val="000000" w:themeColor="text1"/>
          <w:sz w:val="24"/>
          <w:szCs w:val="24"/>
        </w:rPr>
        <w:t xml:space="preserve"> Перечня;</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701">
        <w:r w:rsidR="0014120C" w:rsidRPr="007E7D2A">
          <w:rPr>
            <w:rFonts w:ascii="Times New Roman" w:hAnsi="Times New Roman" w:cs="Times New Roman"/>
            <w:color w:val="000000" w:themeColor="text1"/>
            <w:sz w:val="24"/>
            <w:szCs w:val="24"/>
          </w:rPr>
          <w:t>пунктами 6</w:t>
        </w:r>
      </w:hyperlink>
      <w:r w:rsidR="0014120C" w:rsidRPr="007E7D2A">
        <w:rPr>
          <w:rFonts w:ascii="Times New Roman" w:hAnsi="Times New Roman" w:cs="Times New Roman"/>
          <w:color w:val="000000" w:themeColor="text1"/>
          <w:sz w:val="24"/>
          <w:szCs w:val="24"/>
        </w:rPr>
        <w:t xml:space="preserve">, </w:t>
      </w:r>
      <w:hyperlink w:anchor="P715">
        <w:r w:rsidR="0014120C" w:rsidRPr="007E7D2A">
          <w:rPr>
            <w:rFonts w:ascii="Times New Roman" w:hAnsi="Times New Roman" w:cs="Times New Roman"/>
            <w:color w:val="000000" w:themeColor="text1"/>
            <w:sz w:val="24"/>
            <w:szCs w:val="24"/>
          </w:rPr>
          <w:t>7</w:t>
        </w:r>
      </w:hyperlink>
      <w:r w:rsidR="0014120C" w:rsidRPr="007E7D2A">
        <w:rPr>
          <w:rFonts w:ascii="Times New Roman" w:hAnsi="Times New Roman" w:cs="Times New Roman"/>
          <w:color w:val="000000" w:themeColor="text1"/>
          <w:sz w:val="24"/>
          <w:szCs w:val="24"/>
        </w:rPr>
        <w:t xml:space="preserve">, </w:t>
      </w:r>
      <w:hyperlink w:anchor="P721">
        <w:r w:rsidR="0014120C" w:rsidRPr="007E7D2A">
          <w:rPr>
            <w:rFonts w:ascii="Times New Roman" w:hAnsi="Times New Roman" w:cs="Times New Roman"/>
            <w:color w:val="000000" w:themeColor="text1"/>
            <w:sz w:val="24"/>
            <w:szCs w:val="24"/>
          </w:rPr>
          <w:t>8</w:t>
        </w:r>
      </w:hyperlink>
      <w:r w:rsidR="0014120C" w:rsidRPr="007E7D2A">
        <w:rPr>
          <w:rFonts w:ascii="Times New Roman" w:hAnsi="Times New Roman" w:cs="Times New Roman"/>
          <w:color w:val="000000" w:themeColor="text1"/>
          <w:sz w:val="24"/>
          <w:szCs w:val="24"/>
        </w:rPr>
        <w:t xml:space="preserve">, </w:t>
      </w:r>
      <w:hyperlink w:anchor="P734">
        <w:r w:rsidR="0014120C" w:rsidRPr="007E7D2A">
          <w:rPr>
            <w:rFonts w:ascii="Times New Roman" w:hAnsi="Times New Roman" w:cs="Times New Roman"/>
            <w:color w:val="000000" w:themeColor="text1"/>
            <w:sz w:val="24"/>
            <w:szCs w:val="24"/>
          </w:rPr>
          <w:t>9</w:t>
        </w:r>
      </w:hyperlink>
      <w:r w:rsidR="0014120C" w:rsidRPr="007E7D2A">
        <w:rPr>
          <w:rFonts w:ascii="Times New Roman" w:hAnsi="Times New Roman" w:cs="Times New Roman"/>
          <w:color w:val="000000" w:themeColor="text1"/>
          <w:sz w:val="24"/>
          <w:szCs w:val="24"/>
        </w:rPr>
        <w:t xml:space="preserve">, </w:t>
      </w:r>
      <w:hyperlink w:anchor="P762">
        <w:r w:rsidR="0014120C" w:rsidRPr="007E7D2A">
          <w:rPr>
            <w:rFonts w:ascii="Times New Roman" w:hAnsi="Times New Roman" w:cs="Times New Roman"/>
            <w:color w:val="000000" w:themeColor="text1"/>
            <w:sz w:val="24"/>
            <w:szCs w:val="24"/>
          </w:rPr>
          <w:t>10 графы 2</w:t>
        </w:r>
      </w:hyperlink>
      <w:r w:rsidR="0014120C" w:rsidRPr="007E7D2A">
        <w:rPr>
          <w:rFonts w:ascii="Times New Roman" w:hAnsi="Times New Roman" w:cs="Times New Roman"/>
          <w:color w:val="000000" w:themeColor="text1"/>
          <w:sz w:val="24"/>
          <w:szCs w:val="24"/>
        </w:rPr>
        <w:t xml:space="preserve"> Перечня, сведения о которых не подлежат включению в реестр соглашений, - не позднее </w:t>
      </w:r>
      <w:r w:rsidR="006467DA" w:rsidRPr="007E7D2A">
        <w:rPr>
          <w:rFonts w:ascii="Times New Roman" w:hAnsi="Times New Roman" w:cs="Times New Roman"/>
          <w:sz w:val="24"/>
          <w:szCs w:val="24"/>
        </w:rPr>
        <w:t>трех</w:t>
      </w:r>
      <w:r w:rsidR="0014120C" w:rsidRPr="007E7D2A">
        <w:rPr>
          <w:rFonts w:ascii="Times New Roman" w:hAnsi="Times New Roman" w:cs="Times New Roman"/>
          <w:color w:val="000000" w:themeColor="text1"/>
          <w:sz w:val="24"/>
          <w:szCs w:val="24"/>
        </w:rPr>
        <w:t xml:space="preserve"> рабочих дней, следующих за днем заключения соглашения (договора);</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772">
        <w:r w:rsidR="0014120C" w:rsidRPr="007E7D2A">
          <w:rPr>
            <w:rFonts w:ascii="Times New Roman" w:hAnsi="Times New Roman" w:cs="Times New Roman"/>
            <w:color w:val="000000" w:themeColor="text1"/>
            <w:sz w:val="24"/>
            <w:szCs w:val="24"/>
          </w:rPr>
          <w:t>пунктом 11 графы 2</w:t>
        </w:r>
      </w:hyperlink>
      <w:r w:rsidR="0014120C" w:rsidRPr="007E7D2A">
        <w:rPr>
          <w:rFonts w:ascii="Times New Roman" w:hAnsi="Times New Roman" w:cs="Times New Roman"/>
          <w:color w:val="000000" w:themeColor="text1"/>
          <w:sz w:val="24"/>
          <w:szCs w:val="24"/>
        </w:rPr>
        <w:t xml:space="preserve"> Перечня, - не позднее </w:t>
      </w:r>
      <w:r w:rsidR="00011F82" w:rsidRPr="007E7D2A">
        <w:rPr>
          <w:rFonts w:ascii="Times New Roman" w:hAnsi="Times New Roman" w:cs="Times New Roman"/>
          <w:sz w:val="24"/>
          <w:szCs w:val="24"/>
        </w:rPr>
        <w:t>десяти</w:t>
      </w:r>
      <w:r w:rsidR="00A76E6F">
        <w:rPr>
          <w:rFonts w:ascii="Times New Roman" w:hAnsi="Times New Roman" w:cs="Times New Roman"/>
          <w:sz w:val="24"/>
          <w:szCs w:val="24"/>
        </w:rPr>
        <w:t xml:space="preserve"> </w:t>
      </w:r>
      <w:r w:rsidR="0014120C" w:rsidRPr="007E7D2A">
        <w:rPr>
          <w:rFonts w:ascii="Times New Roman" w:hAnsi="Times New Roman" w:cs="Times New Roman"/>
          <w:color w:val="000000" w:themeColor="text1"/>
          <w:sz w:val="24"/>
          <w:szCs w:val="24"/>
        </w:rPr>
        <w:t>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778">
        <w:r w:rsidR="0014120C" w:rsidRPr="007E7D2A">
          <w:rPr>
            <w:rFonts w:ascii="Times New Roman" w:hAnsi="Times New Roman" w:cs="Times New Roman"/>
            <w:color w:val="000000" w:themeColor="text1"/>
            <w:sz w:val="24"/>
            <w:szCs w:val="24"/>
          </w:rPr>
          <w:t>пунктами 12</w:t>
        </w:r>
      </w:hyperlink>
      <w:r w:rsidR="0014120C" w:rsidRPr="007E7D2A">
        <w:rPr>
          <w:rFonts w:ascii="Times New Roman" w:hAnsi="Times New Roman" w:cs="Times New Roman"/>
          <w:color w:val="000000" w:themeColor="text1"/>
          <w:sz w:val="24"/>
          <w:szCs w:val="24"/>
        </w:rPr>
        <w:t xml:space="preserve"> - </w:t>
      </w:r>
      <w:hyperlink w:anchor="P785">
        <w:r w:rsidR="0014120C" w:rsidRPr="007E7D2A">
          <w:rPr>
            <w:rFonts w:ascii="Times New Roman" w:hAnsi="Times New Roman" w:cs="Times New Roman"/>
            <w:color w:val="000000" w:themeColor="text1"/>
            <w:sz w:val="24"/>
            <w:szCs w:val="24"/>
          </w:rPr>
          <w:t>13 графы 2</w:t>
        </w:r>
      </w:hyperlink>
      <w:r w:rsidR="0014120C" w:rsidRPr="007E7D2A">
        <w:rPr>
          <w:rFonts w:ascii="Times New Roman" w:hAnsi="Times New Roman" w:cs="Times New Roman"/>
          <w:color w:val="000000" w:themeColor="text1"/>
          <w:sz w:val="24"/>
          <w:szCs w:val="24"/>
        </w:rPr>
        <w:t xml:space="preserve"> Перечня в срок, установленный бюджетным законодательством Российской Федерации для представления в установленном порядке</w:t>
      </w:r>
      <w:r w:rsidR="00D81F94" w:rsidRPr="007E7D2A">
        <w:rPr>
          <w:rStyle w:val="ab"/>
          <w:rFonts w:ascii="Times New Roman" w:hAnsi="Times New Roman" w:cs="Times New Roman"/>
          <w:color w:val="000000" w:themeColor="text1"/>
          <w:sz w:val="24"/>
          <w:szCs w:val="24"/>
        </w:rPr>
        <w:footnoteReference w:id="6"/>
      </w:r>
      <w:r w:rsidR="0014120C" w:rsidRPr="007E7D2A">
        <w:rPr>
          <w:rFonts w:ascii="Times New Roman" w:hAnsi="Times New Roman" w:cs="Times New Roman"/>
          <w:color w:val="000000" w:themeColor="text1"/>
          <w:sz w:val="24"/>
          <w:szCs w:val="24"/>
        </w:rPr>
        <w:t xml:space="preserve">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791">
        <w:r w:rsidR="0014120C" w:rsidRPr="007E7D2A">
          <w:rPr>
            <w:rFonts w:ascii="Times New Roman" w:hAnsi="Times New Roman" w:cs="Times New Roman"/>
            <w:color w:val="000000" w:themeColor="text1"/>
            <w:sz w:val="24"/>
            <w:szCs w:val="24"/>
          </w:rPr>
          <w:t>пунктом 14 графы 2</w:t>
        </w:r>
      </w:hyperlink>
      <w:r w:rsidR="0014120C" w:rsidRPr="007E7D2A">
        <w:rPr>
          <w:rFonts w:ascii="Times New Roman" w:hAnsi="Times New Roman" w:cs="Times New Roman"/>
          <w:color w:val="000000" w:themeColor="text1"/>
          <w:sz w:val="24"/>
          <w:szCs w:val="24"/>
        </w:rPr>
        <w:t xml:space="preserve"> Перечня, исполнение денежных обязательств по которым осуществляется в случаях, установленных </w:t>
      </w:r>
      <w:hyperlink w:anchor="P234">
        <w:r w:rsidR="0014120C" w:rsidRPr="007E7D2A">
          <w:rPr>
            <w:rFonts w:ascii="Times New Roman" w:hAnsi="Times New Roman" w:cs="Times New Roman"/>
            <w:color w:val="000000" w:themeColor="text1"/>
            <w:sz w:val="24"/>
            <w:szCs w:val="24"/>
          </w:rPr>
          <w:t>абзацами третьим</w:t>
        </w:r>
      </w:hyperlink>
      <w:r w:rsidR="0014120C" w:rsidRPr="007E7D2A">
        <w:rPr>
          <w:rFonts w:ascii="Times New Roman" w:hAnsi="Times New Roman" w:cs="Times New Roman"/>
          <w:color w:val="000000" w:themeColor="text1"/>
          <w:sz w:val="24"/>
          <w:szCs w:val="24"/>
        </w:rPr>
        <w:t xml:space="preserve"> - </w:t>
      </w:r>
      <w:hyperlink w:anchor="P239">
        <w:r w:rsidR="0014120C" w:rsidRPr="007E7D2A">
          <w:rPr>
            <w:rFonts w:ascii="Times New Roman" w:hAnsi="Times New Roman" w:cs="Times New Roman"/>
            <w:color w:val="000000" w:themeColor="text1"/>
            <w:sz w:val="24"/>
            <w:szCs w:val="24"/>
          </w:rPr>
          <w:t>седьмым пункта 22</w:t>
        </w:r>
      </w:hyperlink>
      <w:r w:rsidR="0014120C" w:rsidRPr="007E7D2A">
        <w:rPr>
          <w:rFonts w:ascii="Times New Roman" w:hAnsi="Times New Roman" w:cs="Times New Roman"/>
          <w:color w:val="000000" w:themeColor="text1"/>
          <w:sz w:val="24"/>
          <w:szCs w:val="24"/>
        </w:rPr>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При направлении в орган, осуществляющий ведение лицевого счета, Сведений о бюджетном обязательстве, возникшем на основании документа-основания, предусмотренного </w:t>
      </w:r>
      <w:hyperlink w:anchor="P772">
        <w:r w:rsidRPr="007E7D2A">
          <w:rPr>
            <w:rFonts w:ascii="Times New Roman" w:hAnsi="Times New Roman" w:cs="Times New Roman"/>
            <w:color w:val="000000" w:themeColor="text1"/>
            <w:sz w:val="24"/>
            <w:szCs w:val="24"/>
          </w:rPr>
          <w:t>пунктом 11 графы 2</w:t>
        </w:r>
      </w:hyperlink>
      <w:r w:rsidRPr="007E7D2A">
        <w:rPr>
          <w:rFonts w:ascii="Times New Roman" w:hAnsi="Times New Roman" w:cs="Times New Roman"/>
          <w:color w:val="000000" w:themeColor="text1"/>
          <w:sz w:val="24"/>
          <w:szCs w:val="24"/>
        </w:rPr>
        <w:t xml:space="preserve"> Перечня, копия указанного документа-основания в орган, осуществляющий ведение лицевого счета не представляется.</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2" w:name="P114"/>
      <w:bookmarkEnd w:id="2"/>
      <w:r w:rsidRPr="007E7D2A">
        <w:rPr>
          <w:rFonts w:ascii="Times New Roman" w:hAnsi="Times New Roman" w:cs="Times New Roman"/>
          <w:color w:val="000000" w:themeColor="text1"/>
          <w:sz w:val="24"/>
          <w:szCs w:val="24"/>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7E7D2A">
          <w:rPr>
            <w:rFonts w:ascii="Times New Roman" w:hAnsi="Times New Roman" w:cs="Times New Roman"/>
            <w:color w:val="000000" w:themeColor="text1"/>
            <w:sz w:val="24"/>
            <w:szCs w:val="24"/>
          </w:rPr>
          <w:t>пункта 8</w:t>
        </w:r>
      </w:hyperlink>
      <w:r w:rsidRPr="007E7D2A">
        <w:rPr>
          <w:rFonts w:ascii="Times New Roman" w:hAnsi="Times New Roman" w:cs="Times New Roman"/>
          <w:color w:val="000000" w:themeColor="text1"/>
          <w:sz w:val="24"/>
          <w:szCs w:val="24"/>
        </w:rPr>
        <w:t xml:space="preserve"> настоящего Порядка с указанием учетного номера бюджетного обязательства, в которое вносится изменение.</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3" w:name="P116"/>
      <w:bookmarkEnd w:id="3"/>
      <w:r w:rsidRPr="007E7D2A">
        <w:rPr>
          <w:rFonts w:ascii="Times New Roman" w:hAnsi="Times New Roman" w:cs="Times New Roman"/>
          <w:color w:val="000000" w:themeColor="text1"/>
          <w:sz w:val="24"/>
          <w:szCs w:val="24"/>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7E7D2A">
          <w:rPr>
            <w:rFonts w:ascii="Times New Roman" w:hAnsi="Times New Roman" w:cs="Times New Roman"/>
            <w:color w:val="000000" w:themeColor="text1"/>
            <w:sz w:val="24"/>
            <w:szCs w:val="24"/>
          </w:rPr>
          <w:t>пунктами 4</w:t>
        </w:r>
      </w:hyperlink>
      <w:r w:rsidRPr="007E7D2A">
        <w:rPr>
          <w:rFonts w:ascii="Times New Roman" w:hAnsi="Times New Roman" w:cs="Times New Roman"/>
          <w:color w:val="000000" w:themeColor="text1"/>
          <w:sz w:val="24"/>
          <w:szCs w:val="24"/>
        </w:rPr>
        <w:t xml:space="preserve">, </w:t>
      </w:r>
      <w:hyperlink w:anchor="P700">
        <w:r w:rsidRPr="007E7D2A">
          <w:rPr>
            <w:rFonts w:ascii="Times New Roman" w:hAnsi="Times New Roman" w:cs="Times New Roman"/>
            <w:color w:val="000000" w:themeColor="text1"/>
            <w:sz w:val="24"/>
            <w:szCs w:val="24"/>
          </w:rPr>
          <w:t>6</w:t>
        </w:r>
      </w:hyperlink>
      <w:r w:rsidRPr="007E7D2A">
        <w:rPr>
          <w:rFonts w:ascii="Times New Roman" w:hAnsi="Times New Roman" w:cs="Times New Roman"/>
          <w:color w:val="000000" w:themeColor="text1"/>
          <w:sz w:val="24"/>
          <w:szCs w:val="24"/>
        </w:rPr>
        <w:t xml:space="preserve">, </w:t>
      </w:r>
      <w:hyperlink w:anchor="P720">
        <w:r w:rsidRPr="007E7D2A">
          <w:rPr>
            <w:rFonts w:ascii="Times New Roman" w:hAnsi="Times New Roman" w:cs="Times New Roman"/>
            <w:color w:val="000000" w:themeColor="text1"/>
            <w:sz w:val="24"/>
            <w:szCs w:val="24"/>
          </w:rPr>
          <w:t>8</w:t>
        </w:r>
      </w:hyperlink>
      <w:r w:rsidRPr="007E7D2A">
        <w:rPr>
          <w:rFonts w:ascii="Times New Roman" w:hAnsi="Times New Roman" w:cs="Times New Roman"/>
          <w:color w:val="000000" w:themeColor="text1"/>
          <w:sz w:val="24"/>
          <w:szCs w:val="24"/>
        </w:rPr>
        <w:t xml:space="preserve"> и </w:t>
      </w:r>
      <w:hyperlink w:anchor="P733">
        <w:r w:rsidRPr="007E7D2A">
          <w:rPr>
            <w:rFonts w:ascii="Times New Roman" w:hAnsi="Times New Roman" w:cs="Times New Roman"/>
            <w:color w:val="000000" w:themeColor="text1"/>
            <w:sz w:val="24"/>
            <w:szCs w:val="24"/>
          </w:rPr>
          <w:t>9</w:t>
        </w:r>
      </w:hyperlink>
      <w:r w:rsidRPr="007E7D2A">
        <w:rPr>
          <w:rFonts w:ascii="Times New Roman" w:hAnsi="Times New Roman" w:cs="Times New Roman"/>
          <w:color w:val="000000" w:themeColor="text1"/>
          <w:sz w:val="24"/>
          <w:szCs w:val="24"/>
        </w:rPr>
        <w:t xml:space="preserve"> Перечня, Сведения о бюджетном обязательстве формируются на основании документов-оснований, предусмотренных </w:t>
      </w:r>
      <w:hyperlink w:anchor="P658">
        <w:r w:rsidRPr="007E7D2A">
          <w:rPr>
            <w:rFonts w:ascii="Times New Roman" w:hAnsi="Times New Roman" w:cs="Times New Roman"/>
            <w:color w:val="000000" w:themeColor="text1"/>
            <w:sz w:val="24"/>
            <w:szCs w:val="24"/>
          </w:rPr>
          <w:t>3.1</w:t>
        </w:r>
      </w:hyperlink>
      <w:r w:rsidRPr="007E7D2A">
        <w:rPr>
          <w:rFonts w:ascii="Times New Roman" w:hAnsi="Times New Roman" w:cs="Times New Roman"/>
          <w:color w:val="000000" w:themeColor="text1"/>
          <w:sz w:val="24"/>
          <w:szCs w:val="24"/>
        </w:rPr>
        <w:t xml:space="preserve">, </w:t>
      </w:r>
      <w:hyperlink w:anchor="P711">
        <w:r w:rsidRPr="007E7D2A">
          <w:rPr>
            <w:rFonts w:ascii="Times New Roman" w:hAnsi="Times New Roman" w:cs="Times New Roman"/>
            <w:color w:val="000000" w:themeColor="text1"/>
            <w:sz w:val="24"/>
            <w:szCs w:val="24"/>
          </w:rPr>
          <w:t>6.1</w:t>
        </w:r>
      </w:hyperlink>
      <w:r w:rsidRPr="007E7D2A">
        <w:rPr>
          <w:rFonts w:ascii="Times New Roman" w:hAnsi="Times New Roman" w:cs="Times New Roman"/>
          <w:color w:val="000000" w:themeColor="text1"/>
          <w:sz w:val="24"/>
          <w:szCs w:val="24"/>
        </w:rPr>
        <w:t xml:space="preserve">, </w:t>
      </w:r>
      <w:hyperlink w:anchor="P730">
        <w:r w:rsidRPr="007E7D2A">
          <w:rPr>
            <w:rFonts w:ascii="Times New Roman" w:hAnsi="Times New Roman" w:cs="Times New Roman"/>
            <w:color w:val="000000" w:themeColor="text1"/>
            <w:sz w:val="24"/>
            <w:szCs w:val="24"/>
          </w:rPr>
          <w:t>8.1</w:t>
        </w:r>
      </w:hyperlink>
      <w:r w:rsidRPr="007E7D2A">
        <w:rPr>
          <w:rFonts w:ascii="Times New Roman" w:hAnsi="Times New Roman" w:cs="Times New Roman"/>
          <w:color w:val="000000" w:themeColor="text1"/>
          <w:sz w:val="24"/>
          <w:szCs w:val="24"/>
        </w:rPr>
        <w:t xml:space="preserve"> и </w:t>
      </w:r>
      <w:hyperlink w:anchor="P758">
        <w:r w:rsidRPr="007E7D2A">
          <w:rPr>
            <w:rFonts w:ascii="Times New Roman" w:hAnsi="Times New Roman" w:cs="Times New Roman"/>
            <w:color w:val="000000" w:themeColor="text1"/>
            <w:sz w:val="24"/>
            <w:szCs w:val="24"/>
          </w:rPr>
          <w:t>9.1 графы 2</w:t>
        </w:r>
      </w:hyperlink>
      <w:r w:rsidRPr="007E7D2A">
        <w:rPr>
          <w:rFonts w:ascii="Times New Roman" w:hAnsi="Times New Roman" w:cs="Times New Roman"/>
          <w:color w:val="000000" w:themeColor="text1"/>
          <w:sz w:val="24"/>
          <w:szCs w:val="24"/>
        </w:rPr>
        <w:t xml:space="preserve"> Перечня, до внесения изменений в поставленное на учет бюджетное обязательство для осуществления проверки, предусмотренной:</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136">
        <w:r w:rsidR="0014120C" w:rsidRPr="007E7D2A">
          <w:rPr>
            <w:rFonts w:ascii="Times New Roman" w:hAnsi="Times New Roman" w:cs="Times New Roman"/>
            <w:color w:val="000000" w:themeColor="text1"/>
            <w:sz w:val="24"/>
            <w:szCs w:val="24"/>
          </w:rPr>
          <w:t>абзацами четвертым</w:t>
        </w:r>
      </w:hyperlink>
      <w:r w:rsidR="0014120C" w:rsidRPr="007E7D2A">
        <w:rPr>
          <w:rFonts w:ascii="Times New Roman" w:hAnsi="Times New Roman" w:cs="Times New Roman"/>
          <w:color w:val="000000" w:themeColor="text1"/>
          <w:sz w:val="24"/>
          <w:szCs w:val="24"/>
        </w:rPr>
        <w:t xml:space="preserve">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144">
        <w:r w:rsidR="0014120C" w:rsidRPr="007E7D2A">
          <w:rPr>
            <w:rFonts w:ascii="Times New Roman" w:hAnsi="Times New Roman" w:cs="Times New Roman"/>
            <w:color w:val="000000" w:themeColor="text1"/>
            <w:sz w:val="24"/>
            <w:szCs w:val="24"/>
          </w:rPr>
          <w:t>абзацем девятым пункта 11</w:t>
        </w:r>
      </w:hyperlink>
      <w:r w:rsidR="0014120C" w:rsidRPr="007E7D2A">
        <w:rPr>
          <w:rFonts w:ascii="Times New Roman" w:hAnsi="Times New Roman" w:cs="Times New Roman"/>
          <w:color w:val="000000" w:themeColor="text1"/>
          <w:sz w:val="24"/>
          <w:szCs w:val="24"/>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680">
        <w:r w:rsidRPr="007E7D2A">
          <w:rPr>
            <w:rFonts w:ascii="Times New Roman" w:hAnsi="Times New Roman" w:cs="Times New Roman"/>
            <w:color w:val="000000" w:themeColor="text1"/>
            <w:sz w:val="24"/>
            <w:szCs w:val="24"/>
          </w:rPr>
          <w:t>пунктам 4</w:t>
        </w:r>
      </w:hyperlink>
      <w:hyperlink w:anchor="P688">
        <w:r w:rsidR="00081267" w:rsidRPr="007E7D2A">
          <w:rPr>
            <w:rFonts w:ascii="Times New Roman" w:hAnsi="Times New Roman" w:cs="Times New Roman"/>
            <w:color w:val="000000" w:themeColor="text1"/>
            <w:sz w:val="24"/>
            <w:szCs w:val="24"/>
          </w:rPr>
          <w:t>графы 2</w:t>
        </w:r>
      </w:hyperlink>
      <w:r w:rsidR="00081267" w:rsidRPr="007E7D2A">
        <w:rPr>
          <w:rFonts w:ascii="Times New Roman" w:hAnsi="Times New Roman" w:cs="Times New Roman"/>
          <w:color w:val="000000" w:themeColor="text1"/>
          <w:sz w:val="24"/>
          <w:szCs w:val="24"/>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 и предусмотренный </w:t>
      </w:r>
      <w:hyperlink w:anchor="P680">
        <w:r w:rsidR="00081267" w:rsidRPr="007E7D2A">
          <w:rPr>
            <w:rFonts w:ascii="Times New Roman" w:hAnsi="Times New Roman" w:cs="Times New Roman"/>
            <w:color w:val="000000" w:themeColor="text1"/>
            <w:sz w:val="24"/>
            <w:szCs w:val="24"/>
          </w:rPr>
          <w:t xml:space="preserve">пунктам </w:t>
        </w:r>
      </w:hyperlink>
      <w:hyperlink w:anchor="P688">
        <w:r w:rsidRPr="007E7D2A">
          <w:rPr>
            <w:rFonts w:ascii="Times New Roman" w:hAnsi="Times New Roman" w:cs="Times New Roman"/>
            <w:color w:val="000000" w:themeColor="text1"/>
            <w:sz w:val="24"/>
            <w:szCs w:val="24"/>
          </w:rPr>
          <w:t>5 графы 2</w:t>
        </w:r>
      </w:hyperlink>
      <w:r w:rsidRPr="007E7D2A">
        <w:rPr>
          <w:rFonts w:ascii="Times New Roman" w:hAnsi="Times New Roman" w:cs="Times New Roman"/>
          <w:color w:val="000000" w:themeColor="text1"/>
          <w:sz w:val="24"/>
          <w:szCs w:val="24"/>
        </w:rPr>
        <w:t xml:space="preserve"> Перечня, получатель средств местного бюджета формирует Сведения о бюджетном обязательстве не позднее </w:t>
      </w:r>
      <w:r w:rsidR="00081267" w:rsidRPr="007E7D2A">
        <w:rPr>
          <w:rFonts w:ascii="Times New Roman" w:hAnsi="Times New Roman" w:cs="Times New Roman"/>
          <w:sz w:val="24"/>
          <w:szCs w:val="24"/>
        </w:rPr>
        <w:t>десяти</w:t>
      </w:r>
      <w:r w:rsidRPr="007E7D2A">
        <w:rPr>
          <w:rFonts w:ascii="Times New Roman" w:hAnsi="Times New Roman" w:cs="Times New Roman"/>
          <w:color w:val="000000" w:themeColor="text1"/>
          <w:sz w:val="24"/>
          <w:szCs w:val="24"/>
        </w:rPr>
        <w:t xml:space="preserve"> рабочих дней, следующих за днем возникновения обстоятельств, требующих внесения изменений в бюджетное обязательство.</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При формировании Сведений о бюджетном обязательстве получателем средств местного бюджета в соответствии с </w:t>
      </w:r>
      <w:hyperlink w:anchor="P116">
        <w:r w:rsidRPr="007E7D2A">
          <w:rPr>
            <w:rFonts w:ascii="Times New Roman" w:hAnsi="Times New Roman" w:cs="Times New Roman"/>
            <w:color w:val="000000" w:themeColor="text1"/>
            <w:sz w:val="24"/>
            <w:szCs w:val="24"/>
          </w:rPr>
          <w:t>абзацем вторым</w:t>
        </w:r>
      </w:hyperlink>
      <w:r w:rsidRPr="007E7D2A">
        <w:rPr>
          <w:rFonts w:ascii="Times New Roman" w:hAnsi="Times New Roman" w:cs="Times New Roman"/>
          <w:color w:val="000000" w:themeColor="text1"/>
          <w:sz w:val="24"/>
          <w:szCs w:val="24"/>
        </w:rPr>
        <w:t xml:space="preserve"> настоящего пункта орган, осуществляющий ведение лицевого счета дополнительно осуществляет проверку, предусмотренную </w:t>
      </w:r>
      <w:hyperlink w:anchor="P130">
        <w:r w:rsidRPr="007E7D2A">
          <w:rPr>
            <w:rFonts w:ascii="Times New Roman" w:hAnsi="Times New Roman" w:cs="Times New Roman"/>
            <w:color w:val="000000" w:themeColor="text1"/>
            <w:sz w:val="24"/>
            <w:szCs w:val="24"/>
          </w:rPr>
          <w:t>абзацами вторым</w:t>
        </w:r>
      </w:hyperlink>
      <w:r w:rsidRPr="007E7D2A">
        <w:rPr>
          <w:rFonts w:ascii="Times New Roman" w:hAnsi="Times New Roman" w:cs="Times New Roman"/>
          <w:color w:val="000000" w:themeColor="text1"/>
          <w:sz w:val="24"/>
          <w:szCs w:val="24"/>
        </w:rPr>
        <w:t xml:space="preserve">, </w:t>
      </w:r>
      <w:hyperlink w:anchor="P135">
        <w:r w:rsidRPr="007E7D2A">
          <w:rPr>
            <w:rFonts w:ascii="Times New Roman" w:hAnsi="Times New Roman" w:cs="Times New Roman"/>
            <w:color w:val="000000" w:themeColor="text1"/>
            <w:sz w:val="24"/>
            <w:szCs w:val="24"/>
          </w:rPr>
          <w:t>третьим</w:t>
        </w:r>
      </w:hyperlink>
      <w:r w:rsidRPr="007E7D2A">
        <w:rPr>
          <w:rFonts w:ascii="Times New Roman" w:hAnsi="Times New Roman" w:cs="Times New Roman"/>
          <w:color w:val="000000" w:themeColor="text1"/>
          <w:sz w:val="24"/>
          <w:szCs w:val="24"/>
        </w:rPr>
        <w:t xml:space="preserve"> и </w:t>
      </w:r>
      <w:hyperlink w:anchor="P138">
        <w:r w:rsidRPr="007E7D2A">
          <w:rPr>
            <w:rFonts w:ascii="Times New Roman" w:hAnsi="Times New Roman" w:cs="Times New Roman"/>
            <w:color w:val="000000" w:themeColor="text1"/>
            <w:sz w:val="24"/>
            <w:szCs w:val="24"/>
          </w:rPr>
          <w:t>пятым пункта 11</w:t>
        </w:r>
      </w:hyperlink>
      <w:r w:rsidRPr="007E7D2A">
        <w:rPr>
          <w:rFonts w:ascii="Times New Roman" w:hAnsi="Times New Roman" w:cs="Times New Roman"/>
          <w:color w:val="000000" w:themeColor="text1"/>
          <w:sz w:val="24"/>
          <w:szCs w:val="24"/>
        </w:rPr>
        <w:t xml:space="preserve"> настоящего Порядка.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ведение лицевого счета, повторно не представляется.</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lastRenderedPageBreak/>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ведение лицевого счета одновременно с формированием Сведений о бюджетном обязательстве.</w:t>
      </w:r>
    </w:p>
    <w:p w:rsidR="0014120C" w:rsidRPr="007E7D2A" w:rsidRDefault="0014120C" w:rsidP="00F67DBC">
      <w:pPr>
        <w:pStyle w:val="ConsPlusNormal"/>
        <w:ind w:firstLine="540"/>
        <w:jc w:val="both"/>
        <w:rPr>
          <w:rFonts w:ascii="Times New Roman" w:hAnsi="Times New Roman" w:cs="Times New Roman"/>
          <w:sz w:val="24"/>
          <w:szCs w:val="24"/>
        </w:rPr>
      </w:pPr>
      <w:bookmarkStart w:id="4" w:name="P128"/>
      <w:bookmarkEnd w:id="4"/>
      <w:r w:rsidRPr="007E7D2A">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ведение лицевого счета, осуществляет их проверку по следующим направлениям:</w:t>
      </w:r>
    </w:p>
    <w:p w:rsidR="0014120C" w:rsidRPr="007E7D2A" w:rsidRDefault="0014120C" w:rsidP="00F67DBC">
      <w:pPr>
        <w:pStyle w:val="ConsPlusNormal"/>
        <w:ind w:firstLine="540"/>
        <w:jc w:val="both"/>
        <w:rPr>
          <w:rFonts w:ascii="Times New Roman" w:hAnsi="Times New Roman" w:cs="Times New Roman"/>
          <w:sz w:val="24"/>
          <w:szCs w:val="24"/>
        </w:rPr>
      </w:pPr>
      <w:bookmarkStart w:id="5" w:name="P130"/>
      <w:bookmarkEnd w:id="5"/>
      <w:r w:rsidRPr="007E7D2A">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ведение лицевого счета, для постановки на учет бюджетных обязательств в соответствии с настоящим Порядком или включению в реестр контрактов;</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6" w:name="P135"/>
      <w:bookmarkEnd w:id="6"/>
      <w:r w:rsidRPr="007E7D2A">
        <w:rPr>
          <w:rFonts w:ascii="Times New Roman" w:hAnsi="Times New Roman" w:cs="Times New Roman"/>
          <w:color w:val="000000" w:themeColor="text1"/>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008D47F7" w:rsidRPr="007E7D2A">
          <w:rPr>
            <w:rFonts w:ascii="Times New Roman" w:hAnsi="Times New Roman" w:cs="Times New Roman"/>
            <w:color w:val="000000" w:themeColor="text1"/>
            <w:sz w:val="24"/>
            <w:szCs w:val="24"/>
          </w:rPr>
          <w:t>П</w:t>
        </w:r>
        <w:r w:rsidRPr="007E7D2A">
          <w:rPr>
            <w:rFonts w:ascii="Times New Roman" w:hAnsi="Times New Roman" w:cs="Times New Roman"/>
            <w:color w:val="000000" w:themeColor="text1"/>
            <w:sz w:val="24"/>
            <w:szCs w:val="24"/>
          </w:rPr>
          <w:t>риложением № 1</w:t>
        </w:r>
      </w:hyperlink>
      <w:r w:rsidRPr="007E7D2A">
        <w:rPr>
          <w:rFonts w:ascii="Times New Roman" w:hAnsi="Times New Roman" w:cs="Times New Roman"/>
          <w:color w:val="000000" w:themeColor="text1"/>
          <w:sz w:val="24"/>
          <w:szCs w:val="24"/>
        </w:rPr>
        <w:t xml:space="preserve"> к настоящему Порядку;</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7" w:name="P136"/>
      <w:bookmarkEnd w:id="7"/>
      <w:r w:rsidRPr="007E7D2A">
        <w:rPr>
          <w:rFonts w:ascii="Times New Roman" w:hAnsi="Times New Roman" w:cs="Times New Roman"/>
          <w:color w:val="000000" w:themeColor="text1"/>
          <w:sz w:val="24"/>
          <w:szCs w:val="24"/>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8" w:name="P137"/>
      <w:bookmarkStart w:id="9" w:name="P138"/>
      <w:bookmarkEnd w:id="8"/>
      <w:bookmarkEnd w:id="9"/>
      <w:r w:rsidRPr="007E7D2A">
        <w:rPr>
          <w:rFonts w:ascii="Times New Roman" w:hAnsi="Times New Roman" w:cs="Times New Roman"/>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В случае формирования Сведений о бюджетном обязательстве органом, осуществляющим ведение лицевого счета, при постановке на учет бюджетного обязательства (внесении в него изменений), осуществляется проверка, предусмотренная </w:t>
      </w:r>
      <w:hyperlink w:anchor="P136">
        <w:r w:rsidRPr="007E7D2A">
          <w:rPr>
            <w:rFonts w:ascii="Times New Roman" w:hAnsi="Times New Roman" w:cs="Times New Roman"/>
            <w:color w:val="000000" w:themeColor="text1"/>
            <w:sz w:val="24"/>
            <w:szCs w:val="24"/>
          </w:rPr>
          <w:t>абзацами четвертым</w:t>
        </w:r>
      </w:hyperlink>
      <w:r w:rsidRPr="007E7D2A">
        <w:rPr>
          <w:rFonts w:ascii="Times New Roman" w:hAnsi="Times New Roman" w:cs="Times New Roman"/>
          <w:color w:val="000000" w:themeColor="text1"/>
          <w:sz w:val="24"/>
          <w:szCs w:val="24"/>
        </w:rPr>
        <w:t xml:space="preserve"> настоящего пункта.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При постановке на учет бюджетных обязательств, возникающих на основании документа-основания, предусмотренного </w:t>
      </w:r>
      <w:hyperlink w:anchor="P680">
        <w:r w:rsidRPr="007E7D2A">
          <w:rPr>
            <w:rFonts w:ascii="Times New Roman" w:hAnsi="Times New Roman" w:cs="Times New Roman"/>
            <w:color w:val="000000" w:themeColor="text1"/>
            <w:sz w:val="24"/>
            <w:szCs w:val="24"/>
          </w:rPr>
          <w:t>пунктом 4 графы 2</w:t>
        </w:r>
      </w:hyperlink>
      <w:r w:rsidRPr="007E7D2A">
        <w:rPr>
          <w:rFonts w:ascii="Times New Roman" w:hAnsi="Times New Roman" w:cs="Times New Roman"/>
          <w:color w:val="000000" w:themeColor="text1"/>
          <w:sz w:val="24"/>
          <w:szCs w:val="24"/>
        </w:rPr>
        <w:t xml:space="preserve"> Перечня, сведения о котором подлежат включению в реестр контрактов, орган, осуществляющий ведение лицевого счета, при проведении проверки, предусмотренной </w:t>
      </w:r>
      <w:hyperlink w:anchor="P130">
        <w:r w:rsidRPr="007E7D2A">
          <w:rPr>
            <w:rFonts w:ascii="Times New Roman" w:hAnsi="Times New Roman" w:cs="Times New Roman"/>
            <w:color w:val="000000" w:themeColor="text1"/>
            <w:sz w:val="24"/>
            <w:szCs w:val="24"/>
          </w:rPr>
          <w:t>абзацем вторым</w:t>
        </w:r>
      </w:hyperlink>
      <w:r w:rsidRPr="007E7D2A">
        <w:rPr>
          <w:rFonts w:ascii="Times New Roman" w:hAnsi="Times New Roman" w:cs="Times New Roman"/>
          <w:color w:val="000000" w:themeColor="text1"/>
          <w:sz w:val="24"/>
          <w:szCs w:val="24"/>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При постановке на учет бюджетных обязательств, возникающих на основании документов-оснований, предусмотренных </w:t>
      </w:r>
      <w:hyperlink w:anchor="P640">
        <w:r w:rsidRPr="007E7D2A">
          <w:rPr>
            <w:rFonts w:ascii="Times New Roman" w:hAnsi="Times New Roman" w:cs="Times New Roman"/>
            <w:color w:val="000000" w:themeColor="text1"/>
            <w:sz w:val="24"/>
            <w:szCs w:val="24"/>
          </w:rPr>
          <w:t>пунктом 1</w:t>
        </w:r>
      </w:hyperlink>
      <w:r w:rsidRPr="007E7D2A">
        <w:rPr>
          <w:rFonts w:ascii="Times New Roman" w:hAnsi="Times New Roman" w:cs="Times New Roman"/>
          <w:color w:val="000000" w:themeColor="text1"/>
          <w:sz w:val="24"/>
          <w:szCs w:val="24"/>
        </w:rPr>
        <w:t xml:space="preserve">, </w:t>
      </w:r>
      <w:hyperlink w:anchor="P643">
        <w:r w:rsidRPr="007E7D2A">
          <w:rPr>
            <w:rFonts w:ascii="Times New Roman" w:hAnsi="Times New Roman" w:cs="Times New Roman"/>
            <w:color w:val="000000" w:themeColor="text1"/>
            <w:sz w:val="24"/>
            <w:szCs w:val="24"/>
          </w:rPr>
          <w:t>2</w:t>
        </w:r>
      </w:hyperlink>
      <w:r w:rsidRPr="007E7D2A">
        <w:rPr>
          <w:rFonts w:ascii="Times New Roman" w:hAnsi="Times New Roman" w:cs="Times New Roman"/>
          <w:color w:val="000000" w:themeColor="text1"/>
          <w:sz w:val="24"/>
          <w:szCs w:val="24"/>
        </w:rPr>
        <w:t xml:space="preserve">, </w:t>
      </w:r>
      <w:hyperlink w:anchor="P652">
        <w:r w:rsidRPr="007E7D2A">
          <w:rPr>
            <w:rFonts w:ascii="Times New Roman" w:hAnsi="Times New Roman" w:cs="Times New Roman"/>
            <w:color w:val="000000" w:themeColor="text1"/>
            <w:sz w:val="24"/>
            <w:szCs w:val="24"/>
          </w:rPr>
          <w:t>3</w:t>
        </w:r>
      </w:hyperlink>
      <w:r w:rsidRPr="007E7D2A">
        <w:rPr>
          <w:rFonts w:ascii="Times New Roman" w:hAnsi="Times New Roman" w:cs="Times New Roman"/>
          <w:color w:val="000000" w:themeColor="text1"/>
          <w:sz w:val="24"/>
          <w:szCs w:val="24"/>
        </w:rPr>
        <w:t xml:space="preserve">, </w:t>
      </w:r>
      <w:hyperlink w:anchor="P658">
        <w:r w:rsidRPr="007E7D2A">
          <w:rPr>
            <w:rFonts w:ascii="Times New Roman" w:hAnsi="Times New Roman" w:cs="Times New Roman"/>
            <w:color w:val="000000" w:themeColor="text1"/>
            <w:sz w:val="24"/>
            <w:szCs w:val="24"/>
          </w:rPr>
          <w:t>3.1 графы 2</w:t>
        </w:r>
      </w:hyperlink>
      <w:r w:rsidRPr="007E7D2A">
        <w:rPr>
          <w:rFonts w:ascii="Times New Roman" w:hAnsi="Times New Roman" w:cs="Times New Roman"/>
          <w:color w:val="000000" w:themeColor="text1"/>
          <w:sz w:val="24"/>
          <w:szCs w:val="24"/>
        </w:rPr>
        <w:t xml:space="preserve"> Перечня, подлежащих размещению в единой информационной системе, при проведении проверки, предусмотренной </w:t>
      </w:r>
      <w:hyperlink w:anchor="P138">
        <w:r w:rsidRPr="007E7D2A">
          <w:rPr>
            <w:rFonts w:ascii="Times New Roman" w:hAnsi="Times New Roman" w:cs="Times New Roman"/>
            <w:color w:val="000000" w:themeColor="text1"/>
            <w:sz w:val="24"/>
            <w:szCs w:val="24"/>
          </w:rPr>
          <w:t xml:space="preserve">абзацем пятым </w:t>
        </w:r>
      </w:hyperlink>
      <w:r w:rsidRPr="007E7D2A">
        <w:rPr>
          <w:rFonts w:ascii="Times New Roman" w:hAnsi="Times New Roman" w:cs="Times New Roman"/>
          <w:color w:val="000000" w:themeColor="text1"/>
          <w:sz w:val="24"/>
          <w:szCs w:val="24"/>
        </w:rPr>
        <w:t xml:space="preserve">настоящего пункта, орган, осуществляющий ведение лицевого счета,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8">
        <w:r w:rsidRPr="007E7D2A">
          <w:rPr>
            <w:rFonts w:ascii="Times New Roman" w:hAnsi="Times New Roman" w:cs="Times New Roman"/>
            <w:color w:val="000000" w:themeColor="text1"/>
            <w:sz w:val="24"/>
            <w:szCs w:val="24"/>
          </w:rPr>
          <w:t>Правилами</w:t>
        </w:r>
      </w:hyperlink>
      <w:r w:rsidRPr="007E7D2A">
        <w:rPr>
          <w:rFonts w:ascii="Times New Roman" w:hAnsi="Times New Roman" w:cs="Times New Roman"/>
          <w:color w:val="000000" w:themeColor="text1"/>
          <w:sz w:val="24"/>
          <w:szCs w:val="24"/>
        </w:rPr>
        <w:t xml:space="preserve"> контроля № 1193.</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В случае внесения изменений в бюджетное обязательство, предусматривающих уменьшение суммы принятого бюджетного обязательства, орган, осуществляющий ведение лицевого счета, осуществляет проверку непревышения суммы исполнения бюджетного обязательства над изменяемой суммой бюджетного обязательства.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В случае аннулирования принимаемого бюджетного обязательства проверка, предусмотренная </w:t>
      </w:r>
      <w:hyperlink w:anchor="P130">
        <w:r w:rsidRPr="007E7D2A">
          <w:rPr>
            <w:rFonts w:ascii="Times New Roman" w:hAnsi="Times New Roman" w:cs="Times New Roman"/>
            <w:color w:val="000000" w:themeColor="text1"/>
            <w:sz w:val="24"/>
            <w:szCs w:val="24"/>
          </w:rPr>
          <w:t>абзацами вторым</w:t>
        </w:r>
      </w:hyperlink>
      <w:r w:rsidRPr="007E7D2A">
        <w:rPr>
          <w:rFonts w:ascii="Times New Roman" w:hAnsi="Times New Roman" w:cs="Times New Roman"/>
          <w:color w:val="000000" w:themeColor="text1"/>
          <w:sz w:val="24"/>
          <w:szCs w:val="24"/>
        </w:rPr>
        <w:t xml:space="preserve">, </w:t>
      </w:r>
      <w:hyperlink w:anchor="P136">
        <w:r w:rsidRPr="007E7D2A">
          <w:rPr>
            <w:rFonts w:ascii="Times New Roman" w:hAnsi="Times New Roman" w:cs="Times New Roman"/>
            <w:color w:val="000000" w:themeColor="text1"/>
            <w:sz w:val="24"/>
            <w:szCs w:val="24"/>
          </w:rPr>
          <w:t>четвертым</w:t>
        </w:r>
      </w:hyperlink>
      <w:r w:rsidRPr="007E7D2A">
        <w:rPr>
          <w:rFonts w:ascii="Times New Roman" w:hAnsi="Times New Roman" w:cs="Times New Roman"/>
          <w:color w:val="000000" w:themeColor="text1"/>
          <w:sz w:val="24"/>
          <w:szCs w:val="24"/>
        </w:rPr>
        <w:t xml:space="preserve"> – пятым настоящего пункта, не осуществляется.</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10" w:name="P148"/>
      <w:bookmarkEnd w:id="10"/>
      <w:r w:rsidRPr="007E7D2A">
        <w:rPr>
          <w:rFonts w:ascii="Times New Roman" w:hAnsi="Times New Roman" w:cs="Times New Roman"/>
          <w:color w:val="000000" w:themeColor="text1"/>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ведение лицевого счета,   осуществляется проверка, предусмотренная </w:t>
      </w:r>
      <w:hyperlink w:anchor="P128">
        <w:r w:rsidRPr="007E7D2A">
          <w:rPr>
            <w:rFonts w:ascii="Times New Roman" w:hAnsi="Times New Roman" w:cs="Times New Roman"/>
            <w:color w:val="000000" w:themeColor="text1"/>
            <w:sz w:val="24"/>
            <w:szCs w:val="24"/>
          </w:rPr>
          <w:t>пунктом 11</w:t>
        </w:r>
      </w:hyperlink>
      <w:r w:rsidRPr="007E7D2A">
        <w:rPr>
          <w:rFonts w:ascii="Times New Roman" w:hAnsi="Times New Roman" w:cs="Times New Roman"/>
          <w:color w:val="000000" w:themeColor="text1"/>
          <w:sz w:val="24"/>
          <w:szCs w:val="24"/>
        </w:rPr>
        <w:t xml:space="preserve"> настоящего Порядка: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по каждому уникальному коду объекта капитального строительства или объекта </w:t>
      </w:r>
      <w:r w:rsidRPr="007E7D2A">
        <w:rPr>
          <w:rFonts w:ascii="Times New Roman" w:hAnsi="Times New Roman" w:cs="Times New Roman"/>
          <w:color w:val="000000" w:themeColor="text1"/>
          <w:sz w:val="24"/>
          <w:szCs w:val="24"/>
        </w:rPr>
        <w:lastRenderedPageBreak/>
        <w:t>недвижимого имущества, отраженному на соответствующем лицевом счете получателя средств местного бюджета;</w:t>
      </w:r>
    </w:p>
    <w:p w:rsidR="0014120C" w:rsidRPr="007E7D2A" w:rsidRDefault="0014120C" w:rsidP="00F67DBC">
      <w:pPr>
        <w:pStyle w:val="ConsPlusNormal"/>
        <w:ind w:firstLine="540"/>
        <w:jc w:val="both"/>
        <w:rPr>
          <w:rFonts w:ascii="Times New Roman" w:hAnsi="Times New Roman" w:cs="Times New Roman"/>
          <w:sz w:val="24"/>
          <w:szCs w:val="24"/>
        </w:rPr>
      </w:pPr>
      <w:bookmarkStart w:id="11" w:name="P154"/>
      <w:bookmarkEnd w:id="11"/>
      <w:r w:rsidRPr="007E7D2A">
        <w:rPr>
          <w:rFonts w:ascii="Times New Roman" w:hAnsi="Times New Roman" w:cs="Times New Roman"/>
          <w:color w:val="000000" w:themeColor="text1"/>
          <w:sz w:val="24"/>
          <w:szCs w:val="24"/>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7E7D2A">
          <w:rPr>
            <w:rFonts w:ascii="Times New Roman" w:hAnsi="Times New Roman" w:cs="Times New Roman"/>
            <w:color w:val="000000" w:themeColor="text1"/>
            <w:sz w:val="24"/>
            <w:szCs w:val="24"/>
          </w:rPr>
          <w:t>пунктами 1</w:t>
        </w:r>
      </w:hyperlink>
      <w:r w:rsidRPr="007E7D2A">
        <w:rPr>
          <w:rFonts w:ascii="Times New Roman" w:hAnsi="Times New Roman" w:cs="Times New Roman"/>
          <w:color w:val="000000" w:themeColor="text1"/>
          <w:sz w:val="24"/>
          <w:szCs w:val="24"/>
        </w:rPr>
        <w:t xml:space="preserve"> - </w:t>
      </w:r>
      <w:hyperlink w:anchor="P652">
        <w:r w:rsidRPr="007E7D2A">
          <w:rPr>
            <w:rFonts w:ascii="Times New Roman" w:hAnsi="Times New Roman" w:cs="Times New Roman"/>
            <w:color w:val="000000" w:themeColor="text1"/>
            <w:sz w:val="24"/>
            <w:szCs w:val="24"/>
          </w:rPr>
          <w:t>3 графы 2</w:t>
        </w:r>
      </w:hyperlink>
      <w:r w:rsidRPr="007E7D2A">
        <w:rPr>
          <w:rFonts w:ascii="Times New Roman" w:hAnsi="Times New Roman" w:cs="Times New Roman"/>
          <w:color w:val="000000" w:themeColor="text1"/>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7E7D2A">
          <w:rPr>
            <w:rFonts w:ascii="Times New Roman" w:hAnsi="Times New Roman" w:cs="Times New Roman"/>
            <w:color w:val="000000" w:themeColor="text1"/>
            <w:sz w:val="24"/>
            <w:szCs w:val="24"/>
          </w:rPr>
          <w:t>пунктом 11</w:t>
        </w:r>
      </w:hyperlink>
      <w:r w:rsidRPr="007E7D2A">
        <w:rPr>
          <w:rFonts w:ascii="Times New Roman" w:hAnsi="Times New Roman" w:cs="Times New Roman"/>
          <w:color w:val="000000" w:themeColor="text1"/>
          <w:sz w:val="24"/>
          <w:szCs w:val="24"/>
        </w:rPr>
        <w:t xml:space="preserve"> настоящего Порядка, орган, осуществляющий ведение лицевого счета </w:t>
      </w:r>
      <w:r w:rsidRPr="007E7D2A">
        <w:rPr>
          <w:rFonts w:ascii="Times New Roman" w:hAnsi="Times New Roman" w:cs="Times New Roman"/>
          <w:sz w:val="24"/>
          <w:szCs w:val="24"/>
        </w:rPr>
        <w:t>осуществляет проверку наличия в составе документа-основания утвержденной проектной документации на объекты капитального строительства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Проверка, предусмотренная </w:t>
      </w:r>
      <w:hyperlink w:anchor="P154">
        <w:r w:rsidRPr="007E7D2A">
          <w:rPr>
            <w:rFonts w:ascii="Times New Roman" w:hAnsi="Times New Roman" w:cs="Times New Roman"/>
            <w:color w:val="000000" w:themeColor="text1"/>
            <w:sz w:val="24"/>
            <w:szCs w:val="24"/>
          </w:rPr>
          <w:t>абзацем первым</w:t>
        </w:r>
      </w:hyperlink>
      <w:r w:rsidRPr="007E7D2A">
        <w:rPr>
          <w:rFonts w:ascii="Times New Roman" w:hAnsi="Times New Roman" w:cs="Times New Roman"/>
          <w:color w:val="000000" w:themeColor="text1"/>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13.1. При постановке на учет бюджетного обязательства (внесении в него изменений) орган, осуществляющий ведение лицевого счета, осуществляет проверку Сведений о бюджетном обязательстве, сформированном на основании документа-основания, предусмотренного пунктом:</w:t>
      </w:r>
    </w:p>
    <w:bookmarkStart w:id="12" w:name="P158"/>
    <w:bookmarkEnd w:id="12"/>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fldChar w:fldCharType="begin"/>
      </w:r>
      <w:r w:rsidR="0014120C" w:rsidRPr="007E7D2A">
        <w:rPr>
          <w:rFonts w:ascii="Times New Roman" w:hAnsi="Times New Roman" w:cs="Times New Roman"/>
          <w:color w:val="000000" w:themeColor="text1"/>
          <w:sz w:val="24"/>
          <w:szCs w:val="24"/>
        </w:rPr>
        <w:instrText xml:space="preserve"> HYPERLINK \l "P640" \h </w:instrText>
      </w:r>
      <w:r w:rsidRPr="007E7D2A">
        <w:rPr>
          <w:rFonts w:ascii="Times New Roman" w:hAnsi="Times New Roman" w:cs="Times New Roman"/>
          <w:color w:val="000000" w:themeColor="text1"/>
          <w:sz w:val="24"/>
          <w:szCs w:val="24"/>
        </w:rPr>
        <w:fldChar w:fldCharType="separate"/>
      </w:r>
      <w:r w:rsidR="0014120C" w:rsidRPr="007E7D2A">
        <w:rPr>
          <w:rFonts w:ascii="Times New Roman" w:hAnsi="Times New Roman" w:cs="Times New Roman"/>
          <w:color w:val="000000" w:themeColor="text1"/>
          <w:sz w:val="24"/>
          <w:szCs w:val="24"/>
        </w:rPr>
        <w:t>1</w:t>
      </w:r>
      <w:r w:rsidRPr="007E7D2A">
        <w:rPr>
          <w:rFonts w:ascii="Times New Roman" w:hAnsi="Times New Roman" w:cs="Times New Roman"/>
          <w:color w:val="000000" w:themeColor="text1"/>
          <w:sz w:val="24"/>
          <w:szCs w:val="24"/>
        </w:rPr>
        <w:fldChar w:fldCharType="end"/>
      </w:r>
      <w:r w:rsidR="0014120C" w:rsidRPr="007E7D2A">
        <w:rPr>
          <w:rFonts w:ascii="Times New Roman" w:hAnsi="Times New Roman" w:cs="Times New Roman"/>
          <w:color w:val="000000" w:themeColor="text1"/>
          <w:sz w:val="24"/>
          <w:szCs w:val="24"/>
        </w:rPr>
        <w:t xml:space="preserve">, </w:t>
      </w:r>
      <w:hyperlink w:anchor="P643">
        <w:r w:rsidR="0014120C" w:rsidRPr="007E7D2A">
          <w:rPr>
            <w:rFonts w:ascii="Times New Roman" w:hAnsi="Times New Roman" w:cs="Times New Roman"/>
            <w:color w:val="000000" w:themeColor="text1"/>
            <w:sz w:val="24"/>
            <w:szCs w:val="24"/>
          </w:rPr>
          <w:t>2</w:t>
        </w:r>
      </w:hyperlink>
      <w:r w:rsidR="0014120C" w:rsidRPr="007E7D2A">
        <w:rPr>
          <w:rFonts w:ascii="Times New Roman" w:hAnsi="Times New Roman" w:cs="Times New Roman"/>
          <w:color w:val="000000" w:themeColor="text1"/>
          <w:sz w:val="24"/>
          <w:szCs w:val="24"/>
        </w:rPr>
        <w:t xml:space="preserve">, </w:t>
      </w:r>
      <w:hyperlink w:anchor="P652">
        <w:r w:rsidR="0014120C" w:rsidRPr="007E7D2A">
          <w:rPr>
            <w:rFonts w:ascii="Times New Roman" w:hAnsi="Times New Roman" w:cs="Times New Roman"/>
            <w:color w:val="000000" w:themeColor="text1"/>
            <w:sz w:val="24"/>
            <w:szCs w:val="24"/>
          </w:rPr>
          <w:t>3,</w:t>
        </w:r>
      </w:hyperlink>
      <w:hyperlink w:anchor="P658">
        <w:r w:rsidR="0014120C" w:rsidRPr="007E7D2A">
          <w:rPr>
            <w:rFonts w:ascii="Times New Roman" w:hAnsi="Times New Roman" w:cs="Times New Roman"/>
            <w:color w:val="000000" w:themeColor="text1"/>
            <w:sz w:val="24"/>
            <w:szCs w:val="24"/>
          </w:rPr>
          <w:t>3.1 графы 2</w:t>
        </w:r>
      </w:hyperlink>
      <w:r w:rsidR="0014120C" w:rsidRPr="007E7D2A">
        <w:rPr>
          <w:rFonts w:ascii="Times New Roman" w:hAnsi="Times New Roman" w:cs="Times New Roman"/>
          <w:color w:val="000000" w:themeColor="text1"/>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19">
        <w:r w:rsidR="0014120C" w:rsidRPr="007E7D2A">
          <w:rPr>
            <w:rFonts w:ascii="Times New Roman" w:hAnsi="Times New Roman" w:cs="Times New Roman"/>
            <w:color w:val="000000" w:themeColor="text1"/>
            <w:sz w:val="24"/>
            <w:szCs w:val="24"/>
          </w:rPr>
          <w:t>пунктами 24</w:t>
        </w:r>
      </w:hyperlink>
      <w:r w:rsidR="0014120C" w:rsidRPr="007E7D2A">
        <w:rPr>
          <w:rFonts w:ascii="Times New Roman" w:hAnsi="Times New Roman" w:cs="Times New Roman"/>
          <w:color w:val="000000" w:themeColor="text1"/>
          <w:sz w:val="24"/>
          <w:szCs w:val="24"/>
        </w:rPr>
        <w:t xml:space="preserve"> и </w:t>
      </w:r>
      <w:hyperlink r:id="rId20">
        <w:r w:rsidR="0014120C" w:rsidRPr="007E7D2A">
          <w:rPr>
            <w:rFonts w:ascii="Times New Roman" w:hAnsi="Times New Roman" w:cs="Times New Roman"/>
            <w:color w:val="000000" w:themeColor="text1"/>
            <w:sz w:val="24"/>
            <w:szCs w:val="24"/>
          </w:rPr>
          <w:t>28</w:t>
        </w:r>
      </w:hyperlink>
      <w:r w:rsidR="00A76E6F">
        <w:rPr>
          <w:rFonts w:ascii="Times New Roman" w:hAnsi="Times New Roman" w:cs="Times New Roman"/>
          <w:sz w:val="24"/>
          <w:szCs w:val="24"/>
        </w:rPr>
        <w:t xml:space="preserve"> </w:t>
      </w:r>
      <w:r w:rsidR="0014120C" w:rsidRPr="007E7D2A">
        <w:rPr>
          <w:rFonts w:ascii="Times New Roman" w:hAnsi="Times New Roman" w:cs="Times New Roman"/>
          <w:color w:val="000000" w:themeColor="text1"/>
          <w:sz w:val="24"/>
          <w:szCs w:val="24"/>
        </w:rPr>
        <w:t>Правил контроля № 1193;</w:t>
      </w:r>
    </w:p>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hyperlink w:anchor="P680">
        <w:r w:rsidR="0014120C" w:rsidRPr="007E7D2A">
          <w:rPr>
            <w:rFonts w:ascii="Times New Roman" w:hAnsi="Times New Roman" w:cs="Times New Roman"/>
            <w:color w:val="000000" w:themeColor="text1"/>
            <w:sz w:val="24"/>
            <w:szCs w:val="24"/>
          </w:rPr>
          <w:t>4 графы 2</w:t>
        </w:r>
      </w:hyperlink>
      <w:r w:rsidR="0014120C" w:rsidRPr="007E7D2A">
        <w:rPr>
          <w:rFonts w:ascii="Times New Roman" w:hAnsi="Times New Roman" w:cs="Times New Roman"/>
          <w:color w:val="000000" w:themeColor="text1"/>
          <w:sz w:val="24"/>
          <w:szCs w:val="24"/>
        </w:rPr>
        <w:t xml:space="preserve"> Перечня, сформированного с использованием единой информационной системы, </w:t>
      </w:r>
      <w:r w:rsidR="0014120C" w:rsidRPr="007E7D2A">
        <w:rPr>
          <w:rFonts w:ascii="Times New Roman" w:hAnsi="Times New Roman" w:cs="Times New Roman"/>
          <w:sz w:val="24"/>
          <w:szCs w:val="24"/>
        </w:rPr>
        <w:t xml:space="preserve">- в течение трех рабочих дней, следующих за днем поступления в орган, осуществляющий ведение лицевого счета, </w:t>
      </w:r>
      <w:r w:rsidR="0014120C" w:rsidRPr="007E7D2A">
        <w:rPr>
          <w:rFonts w:ascii="Times New Roman" w:hAnsi="Times New Roman" w:cs="Times New Roman"/>
          <w:color w:val="000000" w:themeColor="text1"/>
          <w:sz w:val="24"/>
          <w:szCs w:val="24"/>
        </w:rPr>
        <w:t xml:space="preserve">Сведений о бюджетном обязательстве или документа-основания в соответствии с </w:t>
      </w:r>
      <w:hyperlink r:id="rId21">
        <w:r w:rsidR="0014120C" w:rsidRPr="007E7D2A">
          <w:rPr>
            <w:rFonts w:ascii="Times New Roman" w:hAnsi="Times New Roman" w:cs="Times New Roman"/>
            <w:color w:val="000000" w:themeColor="text1"/>
            <w:sz w:val="24"/>
            <w:szCs w:val="24"/>
          </w:rPr>
          <w:t>пунктом 15</w:t>
        </w:r>
      </w:hyperlink>
      <w:r w:rsidR="0014120C" w:rsidRPr="007E7D2A">
        <w:rPr>
          <w:rFonts w:ascii="Times New Roman" w:hAnsi="Times New Roman" w:cs="Times New Roman"/>
          <w:color w:val="000000" w:themeColor="text1"/>
          <w:sz w:val="24"/>
          <w:szCs w:val="24"/>
        </w:rPr>
        <w:t xml:space="preserve"> Правил ведения реестра контрактов;</w:t>
      </w:r>
    </w:p>
    <w:bookmarkStart w:id="13" w:name="P161"/>
    <w:bookmarkEnd w:id="13"/>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fldChar w:fldCharType="begin"/>
      </w:r>
      <w:r w:rsidR="0014120C" w:rsidRPr="007E7D2A">
        <w:rPr>
          <w:rFonts w:ascii="Times New Roman" w:hAnsi="Times New Roman" w:cs="Times New Roman"/>
          <w:color w:val="000000" w:themeColor="text1"/>
          <w:sz w:val="24"/>
          <w:szCs w:val="24"/>
        </w:rPr>
        <w:instrText xml:space="preserve"> HYPERLINK \l "P643" \h </w:instrText>
      </w:r>
      <w:r w:rsidRPr="007E7D2A">
        <w:rPr>
          <w:rFonts w:ascii="Times New Roman" w:hAnsi="Times New Roman" w:cs="Times New Roman"/>
          <w:color w:val="000000" w:themeColor="text1"/>
          <w:sz w:val="24"/>
          <w:szCs w:val="24"/>
        </w:rPr>
        <w:fldChar w:fldCharType="separate"/>
      </w:r>
      <w:r w:rsidR="0014120C" w:rsidRPr="007E7D2A">
        <w:rPr>
          <w:rFonts w:ascii="Times New Roman" w:hAnsi="Times New Roman" w:cs="Times New Roman"/>
          <w:color w:val="000000" w:themeColor="text1"/>
          <w:sz w:val="24"/>
          <w:szCs w:val="24"/>
        </w:rPr>
        <w:t>2</w:t>
      </w:r>
      <w:r w:rsidRPr="007E7D2A">
        <w:rPr>
          <w:rFonts w:ascii="Times New Roman" w:hAnsi="Times New Roman" w:cs="Times New Roman"/>
          <w:color w:val="000000" w:themeColor="text1"/>
          <w:sz w:val="24"/>
          <w:szCs w:val="24"/>
        </w:rPr>
        <w:fldChar w:fldCharType="end"/>
      </w:r>
      <w:r w:rsidR="0014120C" w:rsidRPr="007E7D2A">
        <w:rPr>
          <w:rFonts w:ascii="Times New Roman" w:hAnsi="Times New Roman" w:cs="Times New Roman"/>
          <w:color w:val="000000" w:themeColor="text1"/>
          <w:sz w:val="24"/>
          <w:szCs w:val="24"/>
        </w:rPr>
        <w:t xml:space="preserve">, </w:t>
      </w:r>
      <w:hyperlink w:anchor="P664">
        <w:r w:rsidR="0014120C" w:rsidRPr="007E7D2A">
          <w:rPr>
            <w:rFonts w:ascii="Times New Roman" w:hAnsi="Times New Roman" w:cs="Times New Roman"/>
            <w:color w:val="000000" w:themeColor="text1"/>
            <w:sz w:val="24"/>
            <w:szCs w:val="24"/>
          </w:rPr>
          <w:t>3.2</w:t>
        </w:r>
      </w:hyperlink>
      <w:r w:rsidR="0014120C" w:rsidRPr="007E7D2A">
        <w:rPr>
          <w:rFonts w:ascii="Times New Roman" w:hAnsi="Times New Roman" w:cs="Times New Roman"/>
          <w:color w:val="000000" w:themeColor="text1"/>
          <w:sz w:val="24"/>
          <w:szCs w:val="24"/>
        </w:rPr>
        <w:t xml:space="preserve"> – </w:t>
      </w:r>
      <w:hyperlink w:anchor="P676">
        <w:r w:rsidR="0014120C" w:rsidRPr="007E7D2A">
          <w:rPr>
            <w:rFonts w:ascii="Times New Roman" w:hAnsi="Times New Roman" w:cs="Times New Roman"/>
            <w:color w:val="000000" w:themeColor="text1"/>
            <w:sz w:val="24"/>
            <w:szCs w:val="24"/>
          </w:rPr>
          <w:t>3.4</w:t>
        </w:r>
      </w:hyperlink>
      <w:r w:rsidR="0014120C" w:rsidRPr="007E7D2A">
        <w:rPr>
          <w:rFonts w:ascii="Times New Roman" w:hAnsi="Times New Roman" w:cs="Times New Roman"/>
          <w:color w:val="000000" w:themeColor="text1"/>
          <w:sz w:val="24"/>
          <w:szCs w:val="24"/>
        </w:rPr>
        <w:t xml:space="preserve">, </w:t>
      </w:r>
      <w:hyperlink w:anchor="P688">
        <w:r w:rsidR="0014120C" w:rsidRPr="007E7D2A">
          <w:rPr>
            <w:rFonts w:ascii="Times New Roman" w:hAnsi="Times New Roman" w:cs="Times New Roman"/>
            <w:color w:val="000000" w:themeColor="text1"/>
            <w:sz w:val="24"/>
            <w:szCs w:val="24"/>
          </w:rPr>
          <w:t>5</w:t>
        </w:r>
      </w:hyperlink>
      <w:r w:rsidR="0014120C" w:rsidRPr="007E7D2A">
        <w:rPr>
          <w:rFonts w:ascii="Times New Roman" w:hAnsi="Times New Roman" w:cs="Times New Roman"/>
          <w:color w:val="000000" w:themeColor="text1"/>
          <w:sz w:val="24"/>
          <w:szCs w:val="24"/>
        </w:rPr>
        <w:t xml:space="preserve"> - </w:t>
      </w:r>
      <w:hyperlink w:anchor="P791">
        <w:r w:rsidR="0014120C" w:rsidRPr="007E7D2A">
          <w:rPr>
            <w:rFonts w:ascii="Times New Roman" w:hAnsi="Times New Roman" w:cs="Times New Roman"/>
            <w:color w:val="000000" w:themeColor="text1"/>
            <w:sz w:val="24"/>
            <w:szCs w:val="24"/>
          </w:rPr>
          <w:t>14 графы 2</w:t>
        </w:r>
      </w:hyperlink>
      <w:r w:rsidR="0014120C" w:rsidRPr="007E7D2A">
        <w:rPr>
          <w:rFonts w:ascii="Times New Roman" w:hAnsi="Times New Roman" w:cs="Times New Roman"/>
          <w:color w:val="000000" w:themeColor="text1"/>
          <w:sz w:val="24"/>
          <w:szCs w:val="24"/>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ведение лицевого счета, Сведений о бюджетном обязательстве.</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bookmarkStart w:id="14" w:name="P164"/>
    <w:bookmarkEnd w:id="14"/>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fldChar w:fldCharType="begin"/>
      </w:r>
      <w:r w:rsidR="0014120C" w:rsidRPr="007E7D2A">
        <w:rPr>
          <w:rFonts w:ascii="Times New Roman" w:hAnsi="Times New Roman" w:cs="Times New Roman"/>
          <w:color w:val="000000" w:themeColor="text1"/>
          <w:sz w:val="24"/>
          <w:szCs w:val="24"/>
        </w:rPr>
        <w:instrText xml:space="preserve"> HYPERLINK \l "P130" \h </w:instrText>
      </w:r>
      <w:r w:rsidRPr="007E7D2A">
        <w:rPr>
          <w:rFonts w:ascii="Times New Roman" w:hAnsi="Times New Roman" w:cs="Times New Roman"/>
          <w:color w:val="000000" w:themeColor="text1"/>
          <w:sz w:val="24"/>
          <w:szCs w:val="24"/>
        </w:rPr>
        <w:fldChar w:fldCharType="separate"/>
      </w:r>
      <w:r w:rsidR="0014120C" w:rsidRPr="007E7D2A">
        <w:rPr>
          <w:rFonts w:ascii="Times New Roman" w:hAnsi="Times New Roman" w:cs="Times New Roman"/>
          <w:color w:val="000000" w:themeColor="text1"/>
          <w:sz w:val="24"/>
          <w:szCs w:val="24"/>
        </w:rPr>
        <w:t>абзацами вторым</w:t>
      </w:r>
      <w:r w:rsidRPr="007E7D2A">
        <w:rPr>
          <w:rFonts w:ascii="Times New Roman" w:hAnsi="Times New Roman" w:cs="Times New Roman"/>
          <w:color w:val="000000" w:themeColor="text1"/>
          <w:sz w:val="24"/>
          <w:szCs w:val="24"/>
        </w:rPr>
        <w:fldChar w:fldCharType="end"/>
      </w:r>
      <w:r w:rsidR="0014120C" w:rsidRPr="007E7D2A">
        <w:rPr>
          <w:rFonts w:ascii="Times New Roman" w:hAnsi="Times New Roman" w:cs="Times New Roman"/>
          <w:color w:val="000000" w:themeColor="text1"/>
          <w:sz w:val="24"/>
          <w:szCs w:val="24"/>
        </w:rPr>
        <w:t xml:space="preserve">, </w:t>
      </w:r>
      <w:hyperlink w:anchor="P135">
        <w:r w:rsidR="0014120C" w:rsidRPr="007E7D2A">
          <w:rPr>
            <w:rFonts w:ascii="Times New Roman" w:hAnsi="Times New Roman" w:cs="Times New Roman"/>
            <w:color w:val="000000" w:themeColor="text1"/>
            <w:sz w:val="24"/>
            <w:szCs w:val="24"/>
          </w:rPr>
          <w:t>третьим</w:t>
        </w:r>
      </w:hyperlink>
      <w:r w:rsidR="0014120C" w:rsidRPr="007E7D2A">
        <w:rPr>
          <w:rFonts w:ascii="Times New Roman" w:hAnsi="Times New Roman" w:cs="Times New Roman"/>
          <w:color w:val="000000" w:themeColor="text1"/>
          <w:sz w:val="24"/>
          <w:szCs w:val="24"/>
        </w:rPr>
        <w:t xml:space="preserve">, </w:t>
      </w:r>
      <w:hyperlink w:anchor="P138">
        <w:r w:rsidR="0014120C" w:rsidRPr="007E7D2A">
          <w:rPr>
            <w:rFonts w:ascii="Times New Roman" w:hAnsi="Times New Roman" w:cs="Times New Roman"/>
            <w:color w:val="000000" w:themeColor="text1"/>
            <w:sz w:val="24"/>
            <w:szCs w:val="24"/>
          </w:rPr>
          <w:t>пятым пункта 11</w:t>
        </w:r>
      </w:hyperlink>
      <w:r w:rsidR="0014120C" w:rsidRPr="007E7D2A">
        <w:rPr>
          <w:rFonts w:ascii="Times New Roman" w:hAnsi="Times New Roman" w:cs="Times New Roman"/>
          <w:color w:val="000000" w:themeColor="text1"/>
          <w:sz w:val="24"/>
          <w:szCs w:val="24"/>
        </w:rPr>
        <w:t xml:space="preserve">, </w:t>
      </w:r>
      <w:hyperlink w:anchor="P148">
        <w:r w:rsidR="0014120C" w:rsidRPr="007E7D2A">
          <w:rPr>
            <w:rFonts w:ascii="Times New Roman" w:hAnsi="Times New Roman" w:cs="Times New Roman"/>
            <w:color w:val="000000" w:themeColor="text1"/>
            <w:sz w:val="24"/>
            <w:szCs w:val="24"/>
          </w:rPr>
          <w:t>пунктами 12</w:t>
        </w:r>
      </w:hyperlink>
      <w:r w:rsidR="0014120C" w:rsidRPr="007E7D2A">
        <w:rPr>
          <w:rFonts w:ascii="Times New Roman" w:hAnsi="Times New Roman" w:cs="Times New Roman"/>
          <w:color w:val="000000" w:themeColor="text1"/>
          <w:sz w:val="24"/>
          <w:szCs w:val="24"/>
        </w:rPr>
        <w:t xml:space="preserve">, </w:t>
      </w:r>
      <w:hyperlink w:anchor="P154">
        <w:r w:rsidR="0014120C" w:rsidRPr="007E7D2A">
          <w:rPr>
            <w:rFonts w:ascii="Times New Roman" w:hAnsi="Times New Roman" w:cs="Times New Roman"/>
            <w:color w:val="000000" w:themeColor="text1"/>
            <w:sz w:val="24"/>
            <w:szCs w:val="24"/>
          </w:rPr>
          <w:t>13</w:t>
        </w:r>
      </w:hyperlink>
      <w:r w:rsidR="0014120C" w:rsidRPr="007E7D2A">
        <w:rPr>
          <w:rFonts w:ascii="Times New Roman" w:hAnsi="Times New Roman" w:cs="Times New Roman"/>
          <w:color w:val="000000" w:themeColor="text1"/>
          <w:sz w:val="24"/>
          <w:szCs w:val="24"/>
        </w:rPr>
        <w:t xml:space="preserve"> настоящего Порядка, осуществляется в единой информационной системе, в том числе автоматически;</w:t>
      </w:r>
    </w:p>
    <w:bookmarkStart w:id="15" w:name="P165"/>
    <w:bookmarkEnd w:id="15"/>
    <w:p w:rsidR="0014120C" w:rsidRPr="007E7D2A" w:rsidRDefault="00B53EB5"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fldChar w:fldCharType="begin"/>
      </w:r>
      <w:r w:rsidR="0014120C" w:rsidRPr="007E7D2A">
        <w:rPr>
          <w:rFonts w:ascii="Times New Roman" w:hAnsi="Times New Roman" w:cs="Times New Roman"/>
          <w:color w:val="000000" w:themeColor="text1"/>
          <w:sz w:val="24"/>
          <w:szCs w:val="24"/>
        </w:rPr>
        <w:instrText xml:space="preserve"> HYPERLINK \l "P136" \h </w:instrText>
      </w:r>
      <w:r w:rsidRPr="007E7D2A">
        <w:rPr>
          <w:rFonts w:ascii="Times New Roman" w:hAnsi="Times New Roman" w:cs="Times New Roman"/>
          <w:color w:val="000000" w:themeColor="text1"/>
          <w:sz w:val="24"/>
          <w:szCs w:val="24"/>
        </w:rPr>
        <w:fldChar w:fldCharType="separate"/>
      </w:r>
      <w:r w:rsidR="0014120C" w:rsidRPr="007E7D2A">
        <w:rPr>
          <w:rFonts w:ascii="Times New Roman" w:hAnsi="Times New Roman" w:cs="Times New Roman"/>
          <w:color w:val="000000" w:themeColor="text1"/>
          <w:sz w:val="24"/>
          <w:szCs w:val="24"/>
        </w:rPr>
        <w:t>абзацами четвертым</w:t>
      </w:r>
      <w:r w:rsidRPr="007E7D2A">
        <w:rPr>
          <w:rFonts w:ascii="Times New Roman" w:hAnsi="Times New Roman" w:cs="Times New Roman"/>
          <w:color w:val="000000" w:themeColor="text1"/>
          <w:sz w:val="24"/>
          <w:szCs w:val="24"/>
        </w:rPr>
        <w:fldChar w:fldCharType="end"/>
      </w:r>
      <w:hyperlink w:anchor="P137">
        <w:r w:rsidR="0014120C" w:rsidRPr="007E7D2A">
          <w:rPr>
            <w:rFonts w:ascii="Times New Roman" w:hAnsi="Times New Roman" w:cs="Times New Roman"/>
            <w:color w:val="000000" w:themeColor="text1"/>
            <w:sz w:val="24"/>
            <w:szCs w:val="24"/>
          </w:rPr>
          <w:t xml:space="preserve"> пункта 11</w:t>
        </w:r>
      </w:hyperlink>
      <w:r w:rsidR="0014120C" w:rsidRPr="007E7D2A">
        <w:rPr>
          <w:rFonts w:ascii="Times New Roman" w:hAnsi="Times New Roman" w:cs="Times New Roman"/>
          <w:color w:val="000000" w:themeColor="text1"/>
          <w:sz w:val="24"/>
          <w:szCs w:val="24"/>
        </w:rPr>
        <w:t xml:space="preserve"> настоящего Порядка, осуществляется в информационной системе органа, осуществляющего ведение лицевого счета.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В случае положительного результата проверки, указанной в </w:t>
      </w:r>
      <w:hyperlink w:anchor="P164">
        <w:r w:rsidRPr="007E7D2A">
          <w:rPr>
            <w:rFonts w:ascii="Times New Roman" w:hAnsi="Times New Roman" w:cs="Times New Roman"/>
            <w:color w:val="000000" w:themeColor="text1"/>
            <w:sz w:val="24"/>
            <w:szCs w:val="24"/>
          </w:rPr>
          <w:t>абзаце втором</w:t>
        </w:r>
      </w:hyperlink>
      <w:r w:rsidRPr="007E7D2A">
        <w:rPr>
          <w:rFonts w:ascii="Times New Roman" w:hAnsi="Times New Roman" w:cs="Times New Roman"/>
          <w:color w:val="000000" w:themeColor="text1"/>
          <w:sz w:val="24"/>
          <w:szCs w:val="24"/>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органа, осуществляющего ведение лицевого счета, для осуществления проверки, указанной в </w:t>
      </w:r>
      <w:hyperlink w:anchor="P165">
        <w:r w:rsidRPr="007E7D2A">
          <w:rPr>
            <w:rFonts w:ascii="Times New Roman" w:hAnsi="Times New Roman" w:cs="Times New Roman"/>
            <w:color w:val="000000" w:themeColor="text1"/>
            <w:sz w:val="24"/>
            <w:szCs w:val="24"/>
          </w:rPr>
          <w:t>абзаце третьем</w:t>
        </w:r>
      </w:hyperlink>
      <w:r w:rsidRPr="007E7D2A">
        <w:rPr>
          <w:rFonts w:ascii="Times New Roman" w:hAnsi="Times New Roman" w:cs="Times New Roman"/>
          <w:color w:val="000000" w:themeColor="text1"/>
          <w:sz w:val="24"/>
          <w:szCs w:val="24"/>
        </w:rPr>
        <w:t xml:space="preserve"> настоящего пункта.</w:t>
      </w:r>
    </w:p>
    <w:p w:rsidR="0014120C" w:rsidRPr="007E7D2A" w:rsidRDefault="0014120C" w:rsidP="00F67D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14. В случае положительного результата проверки, предусмотренной </w:t>
      </w:r>
      <w:hyperlink r:id="rId22" w:history="1">
        <w:r w:rsidRPr="007E7D2A">
          <w:rPr>
            <w:rFonts w:ascii="Times New Roman" w:hAnsi="Times New Roman" w:cs="Times New Roman"/>
            <w:color w:val="000000" w:themeColor="text1"/>
            <w:sz w:val="24"/>
            <w:szCs w:val="24"/>
          </w:rPr>
          <w:t>пунктами 11</w:t>
        </w:r>
      </w:hyperlink>
      <w:r w:rsidRPr="007E7D2A">
        <w:rPr>
          <w:rFonts w:ascii="Times New Roman" w:hAnsi="Times New Roman" w:cs="Times New Roman"/>
          <w:color w:val="000000" w:themeColor="text1"/>
          <w:sz w:val="24"/>
          <w:szCs w:val="24"/>
        </w:rPr>
        <w:t xml:space="preserve"> - </w:t>
      </w:r>
      <w:hyperlink r:id="rId23" w:history="1">
        <w:r w:rsidRPr="007E7D2A">
          <w:rPr>
            <w:rFonts w:ascii="Times New Roman" w:hAnsi="Times New Roman" w:cs="Times New Roman"/>
            <w:color w:val="000000" w:themeColor="text1"/>
            <w:sz w:val="24"/>
            <w:szCs w:val="24"/>
          </w:rPr>
          <w:t>13</w:t>
        </w:r>
      </w:hyperlink>
      <w:r w:rsidRPr="007E7D2A">
        <w:rPr>
          <w:rFonts w:ascii="Times New Roman" w:hAnsi="Times New Roman" w:cs="Times New Roman"/>
          <w:color w:val="000000" w:themeColor="text1"/>
          <w:sz w:val="24"/>
          <w:szCs w:val="24"/>
        </w:rPr>
        <w:t xml:space="preserve"> настоящего Порядка, орган, осуществляющий ведение лицевого счета, присваивает учетный номер бюджетному обязательству (вносит изменения в бюджетное обязательство) в течение сроков, указанных в </w:t>
      </w:r>
      <w:hyperlink r:id="rId24" w:history="1">
        <w:r w:rsidRPr="007E7D2A">
          <w:rPr>
            <w:rFonts w:ascii="Times New Roman" w:hAnsi="Times New Roman" w:cs="Times New Roman"/>
            <w:color w:val="000000" w:themeColor="text1"/>
            <w:sz w:val="24"/>
            <w:szCs w:val="24"/>
          </w:rPr>
          <w:t>абзацах втором</w:t>
        </w:r>
      </w:hyperlink>
      <w:r w:rsidRPr="007E7D2A">
        <w:rPr>
          <w:rFonts w:ascii="Times New Roman" w:hAnsi="Times New Roman" w:cs="Times New Roman"/>
          <w:color w:val="000000" w:themeColor="text1"/>
          <w:sz w:val="24"/>
          <w:szCs w:val="24"/>
        </w:rPr>
        <w:t xml:space="preserve"> - </w:t>
      </w:r>
      <w:hyperlink r:id="rId25" w:history="1">
        <w:r w:rsidRPr="007E7D2A">
          <w:rPr>
            <w:rFonts w:ascii="Times New Roman" w:hAnsi="Times New Roman" w:cs="Times New Roman"/>
            <w:color w:val="000000" w:themeColor="text1"/>
            <w:sz w:val="24"/>
            <w:szCs w:val="24"/>
          </w:rPr>
          <w:t>пятом пункта 13.1</w:t>
        </w:r>
      </w:hyperlink>
      <w:r w:rsidRPr="007E7D2A">
        <w:rPr>
          <w:rFonts w:ascii="Times New Roman" w:hAnsi="Times New Roman" w:cs="Times New Roman"/>
          <w:color w:val="000000" w:themeColor="text1"/>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26" w:history="1">
        <w:r w:rsidRPr="007E7D2A">
          <w:rPr>
            <w:rFonts w:ascii="Times New Roman" w:hAnsi="Times New Roman" w:cs="Times New Roman"/>
            <w:color w:val="000000" w:themeColor="text1"/>
            <w:sz w:val="24"/>
            <w:szCs w:val="24"/>
          </w:rPr>
          <w:t xml:space="preserve">Приложении № </w:t>
        </w:r>
      </w:hyperlink>
      <w:r w:rsidR="00FA4DAC" w:rsidRPr="007E7D2A">
        <w:rPr>
          <w:rFonts w:ascii="Times New Roman" w:hAnsi="Times New Roman" w:cs="Times New Roman"/>
          <w:color w:val="000000" w:themeColor="text1"/>
          <w:sz w:val="24"/>
          <w:szCs w:val="24"/>
        </w:rPr>
        <w:t>9</w:t>
      </w:r>
      <w:r w:rsidRPr="007E7D2A">
        <w:rPr>
          <w:rFonts w:ascii="Times New Roman" w:hAnsi="Times New Roman" w:cs="Times New Roman"/>
          <w:color w:val="000000" w:themeColor="text1"/>
          <w:sz w:val="24"/>
          <w:szCs w:val="24"/>
        </w:rPr>
        <w:t xml:space="preserve"> к настоящему Порядку (далее - Извещение о бюджетном обязательстве).</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 Извещение о бюджетном обязательстве направляется органом, осуществляющим ведение лицевого счета, получателю средств местного бюджета: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в форме электронного документа, подписанного электронной подписью уполномоченного </w:t>
      </w:r>
      <w:r w:rsidRPr="007E7D2A">
        <w:rPr>
          <w:rFonts w:ascii="Times New Roman" w:hAnsi="Times New Roman" w:cs="Times New Roman"/>
          <w:color w:val="000000" w:themeColor="text1"/>
          <w:sz w:val="24"/>
          <w:szCs w:val="24"/>
        </w:rPr>
        <w:lastRenderedPageBreak/>
        <w:t>лица органа, осуществляющего ведение лицевого счета, - в отношении Сведений о бюджетном обязательстве, представленных в форме электронного документа;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на бумажном носителе, подписанном уполномоченным лицом органа, осуществляющего ведение лицевого счета, - в отношении Сведений о бюджетном обязательстве, представленных на бумажном носителе.</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Учетный номер бюджетного обязательства имеет следующую структуру, состоящую из девятнадцати разрядов:</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r w:rsidR="00312D0D" w:rsidRPr="007E7D2A">
        <w:rPr>
          <w:rStyle w:val="ab"/>
          <w:rFonts w:ascii="Times New Roman" w:hAnsi="Times New Roman" w:cs="Times New Roman"/>
          <w:color w:val="000000" w:themeColor="text1"/>
          <w:sz w:val="24"/>
          <w:szCs w:val="24"/>
        </w:rPr>
        <w:footnoteReference w:id="7"/>
      </w:r>
      <w:r w:rsidRPr="007E7D2A">
        <w:rPr>
          <w:rFonts w:ascii="Times New Roman" w:hAnsi="Times New Roman" w:cs="Times New Roman"/>
          <w:color w:val="000000" w:themeColor="text1"/>
          <w:sz w:val="24"/>
          <w:szCs w:val="24"/>
        </w:rPr>
        <w:t>;</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9 и 10 разряды - последние две цифры года, в котором бюджетное обязательство поставлено на учет;</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с 11 по 19 разряд - номер бюджетного обязательства, присваиваемый органом, осуществляющим ведение лицевого счета, в рамках одного календарного года.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16" w:name="P181"/>
      <w:bookmarkEnd w:id="16"/>
      <w:r w:rsidRPr="007E7D2A">
        <w:rPr>
          <w:rFonts w:ascii="Times New Roman" w:hAnsi="Times New Roman" w:cs="Times New Roman"/>
          <w:color w:val="000000" w:themeColor="text1"/>
          <w:sz w:val="24"/>
          <w:szCs w:val="24"/>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17" w:name="P182"/>
      <w:bookmarkEnd w:id="17"/>
      <w:r w:rsidRPr="007E7D2A">
        <w:rPr>
          <w:rFonts w:ascii="Times New Roman" w:hAnsi="Times New Roman" w:cs="Times New Roman"/>
          <w:color w:val="000000" w:themeColor="text1"/>
          <w:sz w:val="24"/>
          <w:szCs w:val="24"/>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130">
        <w:r w:rsidRPr="007E7D2A">
          <w:rPr>
            <w:rFonts w:ascii="Times New Roman" w:hAnsi="Times New Roman" w:cs="Times New Roman"/>
            <w:color w:val="000000" w:themeColor="text1"/>
            <w:sz w:val="24"/>
            <w:szCs w:val="24"/>
          </w:rPr>
          <w:t>абзацами вторым</w:t>
        </w:r>
      </w:hyperlink>
      <w:r w:rsidRPr="007E7D2A">
        <w:rPr>
          <w:rFonts w:ascii="Times New Roman" w:hAnsi="Times New Roman" w:cs="Times New Roman"/>
          <w:color w:val="000000" w:themeColor="text1"/>
          <w:sz w:val="24"/>
          <w:szCs w:val="24"/>
        </w:rPr>
        <w:t xml:space="preserve">, </w:t>
      </w:r>
      <w:hyperlink w:anchor="P135">
        <w:r w:rsidRPr="007E7D2A">
          <w:rPr>
            <w:rFonts w:ascii="Times New Roman" w:hAnsi="Times New Roman" w:cs="Times New Roman"/>
            <w:color w:val="000000" w:themeColor="text1"/>
            <w:sz w:val="24"/>
            <w:szCs w:val="24"/>
          </w:rPr>
          <w:t>третьим</w:t>
        </w:r>
      </w:hyperlink>
      <w:r w:rsidRPr="007E7D2A">
        <w:rPr>
          <w:rFonts w:ascii="Times New Roman" w:hAnsi="Times New Roman" w:cs="Times New Roman"/>
          <w:color w:val="000000" w:themeColor="text1"/>
          <w:sz w:val="24"/>
          <w:szCs w:val="24"/>
        </w:rPr>
        <w:t xml:space="preserve">, </w:t>
      </w:r>
      <w:hyperlink w:anchor="P138">
        <w:r w:rsidRPr="007E7D2A">
          <w:rPr>
            <w:rFonts w:ascii="Times New Roman" w:hAnsi="Times New Roman" w:cs="Times New Roman"/>
            <w:color w:val="000000" w:themeColor="text1"/>
            <w:sz w:val="24"/>
            <w:szCs w:val="24"/>
          </w:rPr>
          <w:t>пятым</w:t>
        </w:r>
      </w:hyperlink>
      <w:r w:rsidRPr="007E7D2A">
        <w:rPr>
          <w:rFonts w:ascii="Times New Roman" w:hAnsi="Times New Roman" w:cs="Times New Roman"/>
          <w:color w:val="000000" w:themeColor="text1"/>
          <w:sz w:val="24"/>
          <w:szCs w:val="24"/>
        </w:rPr>
        <w:t xml:space="preserve"> и </w:t>
      </w:r>
      <w:hyperlink w:anchor="P144">
        <w:r w:rsidRPr="007E7D2A">
          <w:rPr>
            <w:rFonts w:ascii="Times New Roman" w:hAnsi="Times New Roman" w:cs="Times New Roman"/>
            <w:color w:val="000000" w:themeColor="text1"/>
            <w:sz w:val="24"/>
            <w:szCs w:val="24"/>
          </w:rPr>
          <w:t>девятым пункта 11</w:t>
        </w:r>
      </w:hyperlink>
      <w:r w:rsidRPr="007E7D2A">
        <w:rPr>
          <w:rFonts w:ascii="Times New Roman" w:hAnsi="Times New Roman" w:cs="Times New Roman"/>
          <w:color w:val="000000" w:themeColor="text1"/>
          <w:sz w:val="24"/>
          <w:szCs w:val="24"/>
        </w:rPr>
        <w:t xml:space="preserve">, </w:t>
      </w:r>
      <w:hyperlink w:anchor="P148">
        <w:r w:rsidRPr="007E7D2A">
          <w:rPr>
            <w:rFonts w:ascii="Times New Roman" w:hAnsi="Times New Roman" w:cs="Times New Roman"/>
            <w:color w:val="000000" w:themeColor="text1"/>
            <w:sz w:val="24"/>
            <w:szCs w:val="24"/>
          </w:rPr>
          <w:t>пунктами 12</w:t>
        </w:r>
      </w:hyperlink>
      <w:r w:rsidRPr="007E7D2A">
        <w:rPr>
          <w:rFonts w:ascii="Times New Roman" w:hAnsi="Times New Roman" w:cs="Times New Roman"/>
          <w:color w:val="000000" w:themeColor="text1"/>
          <w:sz w:val="24"/>
          <w:szCs w:val="24"/>
        </w:rPr>
        <w:t xml:space="preserve"> и </w:t>
      </w:r>
      <w:hyperlink w:anchor="P154">
        <w:r w:rsidRPr="007E7D2A">
          <w:rPr>
            <w:rFonts w:ascii="Times New Roman" w:hAnsi="Times New Roman" w:cs="Times New Roman"/>
            <w:color w:val="000000" w:themeColor="text1"/>
            <w:sz w:val="24"/>
            <w:szCs w:val="24"/>
          </w:rPr>
          <w:t>13</w:t>
        </w:r>
      </w:hyperlink>
      <w:r w:rsidRPr="007E7D2A">
        <w:rPr>
          <w:rFonts w:ascii="Times New Roman" w:hAnsi="Times New Roman" w:cs="Times New Roman"/>
          <w:color w:val="000000" w:themeColor="text1"/>
          <w:sz w:val="24"/>
          <w:szCs w:val="24"/>
        </w:rPr>
        <w:t xml:space="preserve"> настоящего Порядка, орган, осуществляющий ведение лицевого счета, в сроки, установленные </w:t>
      </w:r>
      <w:hyperlink w:anchor="P158">
        <w:r w:rsidRPr="007E7D2A">
          <w:rPr>
            <w:rFonts w:ascii="Times New Roman" w:hAnsi="Times New Roman" w:cs="Times New Roman"/>
            <w:color w:val="000000" w:themeColor="text1"/>
            <w:sz w:val="24"/>
            <w:szCs w:val="24"/>
          </w:rPr>
          <w:t>абзацами вторым</w:t>
        </w:r>
      </w:hyperlink>
      <w:r w:rsidRPr="007E7D2A">
        <w:rPr>
          <w:rFonts w:ascii="Times New Roman" w:hAnsi="Times New Roman" w:cs="Times New Roman"/>
          <w:color w:val="000000" w:themeColor="text1"/>
          <w:sz w:val="24"/>
          <w:szCs w:val="24"/>
        </w:rPr>
        <w:t xml:space="preserve"> - </w:t>
      </w:r>
      <w:hyperlink w:anchor="P161">
        <w:r w:rsidRPr="007E7D2A">
          <w:rPr>
            <w:rFonts w:ascii="Times New Roman" w:hAnsi="Times New Roman" w:cs="Times New Roman"/>
            <w:color w:val="000000" w:themeColor="text1"/>
            <w:sz w:val="24"/>
            <w:szCs w:val="24"/>
          </w:rPr>
          <w:t>пятым пункта 13.1</w:t>
        </w:r>
      </w:hyperlink>
      <w:r w:rsidRPr="007E7D2A">
        <w:rPr>
          <w:rFonts w:ascii="Times New Roman" w:hAnsi="Times New Roman" w:cs="Times New Roman"/>
          <w:color w:val="000000" w:themeColor="text1"/>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r w:rsidR="00312D0D" w:rsidRPr="007E7D2A">
        <w:rPr>
          <w:rStyle w:val="ab"/>
          <w:rFonts w:ascii="Times New Roman" w:hAnsi="Times New Roman" w:cs="Times New Roman"/>
          <w:color w:val="000000" w:themeColor="text1"/>
          <w:sz w:val="24"/>
          <w:szCs w:val="24"/>
        </w:rPr>
        <w:footnoteReference w:id="8"/>
      </w:r>
      <w:r w:rsidRPr="007E7D2A">
        <w:rPr>
          <w:rFonts w:ascii="Times New Roman" w:hAnsi="Times New Roman" w:cs="Times New Roman"/>
          <w:color w:val="000000" w:themeColor="text1"/>
          <w:sz w:val="24"/>
          <w:szCs w:val="24"/>
        </w:rPr>
        <w:t xml:space="preserve"> (далее - уведомление).</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В отношении Сведений о бюджетных обязательствах, представленных на бумажном носителе, орган, осуществляющий ведение лицевого счета,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18" w:name="P190"/>
      <w:bookmarkEnd w:id="18"/>
      <w:r w:rsidRPr="007E7D2A">
        <w:rPr>
          <w:rFonts w:ascii="Times New Roman" w:hAnsi="Times New Roman" w:cs="Times New Roman"/>
          <w:color w:val="000000" w:themeColor="text1"/>
          <w:sz w:val="24"/>
          <w:szCs w:val="24"/>
        </w:rPr>
        <w:t xml:space="preserve">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осуществляющий ведение лицевого счета, в сроки, установленные </w:t>
      </w:r>
      <w:hyperlink w:anchor="P158">
        <w:r w:rsidRPr="007E7D2A">
          <w:rPr>
            <w:rFonts w:ascii="Times New Roman" w:hAnsi="Times New Roman" w:cs="Times New Roman"/>
            <w:color w:val="000000" w:themeColor="text1"/>
            <w:sz w:val="24"/>
            <w:szCs w:val="24"/>
          </w:rPr>
          <w:t>абзацами вторым</w:t>
        </w:r>
      </w:hyperlink>
      <w:r w:rsidRPr="007E7D2A">
        <w:rPr>
          <w:rFonts w:ascii="Times New Roman" w:hAnsi="Times New Roman" w:cs="Times New Roman"/>
          <w:color w:val="000000" w:themeColor="text1"/>
          <w:sz w:val="24"/>
          <w:szCs w:val="24"/>
        </w:rPr>
        <w:t xml:space="preserve"> - </w:t>
      </w:r>
      <w:hyperlink w:anchor="P161">
        <w:r w:rsidRPr="007E7D2A">
          <w:rPr>
            <w:rFonts w:ascii="Times New Roman" w:hAnsi="Times New Roman" w:cs="Times New Roman"/>
            <w:color w:val="000000" w:themeColor="text1"/>
            <w:sz w:val="24"/>
            <w:szCs w:val="24"/>
          </w:rPr>
          <w:t>пятым пункта 13.1</w:t>
        </w:r>
      </w:hyperlink>
      <w:r w:rsidRPr="007E7D2A">
        <w:rPr>
          <w:rFonts w:ascii="Times New Roman" w:hAnsi="Times New Roman" w:cs="Times New Roman"/>
          <w:color w:val="000000" w:themeColor="text1"/>
          <w:sz w:val="24"/>
          <w:szCs w:val="24"/>
        </w:rPr>
        <w:t xml:space="preserve"> настоящего Порядка:</w:t>
      </w:r>
    </w:p>
    <w:p w:rsidR="0014120C" w:rsidRPr="007E7D2A" w:rsidRDefault="0014120C" w:rsidP="00F67DBC">
      <w:pPr>
        <w:autoSpaceDE w:val="0"/>
        <w:autoSpaceDN w:val="0"/>
        <w:adjustRightInd w:val="0"/>
        <w:spacing w:after="0" w:line="240" w:lineRule="auto"/>
        <w:ind w:firstLine="709"/>
        <w:jc w:val="both"/>
        <w:rPr>
          <w:rFonts w:ascii="Times New Roman" w:hAnsi="Times New Roman" w:cs="Times New Roman"/>
          <w:sz w:val="24"/>
          <w:szCs w:val="24"/>
        </w:rPr>
      </w:pPr>
      <w:r w:rsidRPr="007E7D2A">
        <w:rPr>
          <w:rFonts w:ascii="Times New Roman" w:hAnsi="Times New Roman" w:cs="Times New Roman"/>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640">
        <w:r w:rsidRPr="007E7D2A">
          <w:rPr>
            <w:rFonts w:ascii="Times New Roman" w:hAnsi="Times New Roman" w:cs="Times New Roman"/>
            <w:color w:val="000000" w:themeColor="text1"/>
            <w:sz w:val="24"/>
            <w:szCs w:val="24"/>
          </w:rPr>
          <w:t>пунктами 1</w:t>
        </w:r>
      </w:hyperlink>
      <w:r w:rsidRPr="007E7D2A">
        <w:rPr>
          <w:rFonts w:ascii="Times New Roman" w:hAnsi="Times New Roman" w:cs="Times New Roman"/>
          <w:color w:val="000000" w:themeColor="text1"/>
          <w:sz w:val="24"/>
          <w:szCs w:val="24"/>
        </w:rPr>
        <w:t xml:space="preserve"> - </w:t>
      </w:r>
      <w:hyperlink w:anchor="P676">
        <w:r w:rsidRPr="007E7D2A">
          <w:rPr>
            <w:rFonts w:ascii="Times New Roman" w:hAnsi="Times New Roman" w:cs="Times New Roman"/>
            <w:color w:val="000000" w:themeColor="text1"/>
            <w:sz w:val="24"/>
            <w:szCs w:val="24"/>
          </w:rPr>
          <w:t>3.</w:t>
        </w:r>
      </w:hyperlink>
      <w:r w:rsidRPr="007E7D2A">
        <w:rPr>
          <w:rFonts w:ascii="Times New Roman" w:hAnsi="Times New Roman" w:cs="Times New Roman"/>
          <w:color w:val="000000" w:themeColor="text1"/>
          <w:sz w:val="24"/>
          <w:szCs w:val="24"/>
        </w:rPr>
        <w:t xml:space="preserve">4, </w:t>
      </w:r>
      <w:hyperlink w:anchor="P711">
        <w:r w:rsidRPr="007E7D2A">
          <w:rPr>
            <w:rFonts w:ascii="Times New Roman" w:hAnsi="Times New Roman" w:cs="Times New Roman"/>
            <w:color w:val="000000" w:themeColor="text1"/>
            <w:sz w:val="24"/>
            <w:szCs w:val="24"/>
          </w:rPr>
          <w:t>6.1</w:t>
        </w:r>
      </w:hyperlink>
      <w:r w:rsidRPr="007E7D2A">
        <w:rPr>
          <w:rFonts w:ascii="Times New Roman" w:hAnsi="Times New Roman" w:cs="Times New Roman"/>
          <w:color w:val="000000" w:themeColor="text1"/>
          <w:sz w:val="24"/>
          <w:szCs w:val="24"/>
        </w:rPr>
        <w:t xml:space="preserve">, </w:t>
      </w:r>
      <w:hyperlink w:anchor="P730">
        <w:r w:rsidRPr="007E7D2A">
          <w:rPr>
            <w:rFonts w:ascii="Times New Roman" w:hAnsi="Times New Roman" w:cs="Times New Roman"/>
            <w:color w:val="000000" w:themeColor="text1"/>
            <w:sz w:val="24"/>
            <w:szCs w:val="24"/>
          </w:rPr>
          <w:t>8.1</w:t>
        </w:r>
      </w:hyperlink>
      <w:r w:rsidRPr="007E7D2A">
        <w:rPr>
          <w:rFonts w:ascii="Times New Roman" w:hAnsi="Times New Roman" w:cs="Times New Roman"/>
          <w:color w:val="000000" w:themeColor="text1"/>
          <w:sz w:val="24"/>
          <w:szCs w:val="24"/>
        </w:rPr>
        <w:t xml:space="preserve">, </w:t>
      </w:r>
      <w:hyperlink w:anchor="P758">
        <w:r w:rsidRPr="007E7D2A">
          <w:rPr>
            <w:rFonts w:ascii="Times New Roman" w:hAnsi="Times New Roman" w:cs="Times New Roman"/>
            <w:color w:val="000000" w:themeColor="text1"/>
            <w:sz w:val="24"/>
            <w:szCs w:val="24"/>
          </w:rPr>
          <w:t>9.1</w:t>
        </w:r>
      </w:hyperlink>
      <w:r w:rsidRPr="007E7D2A">
        <w:rPr>
          <w:rFonts w:ascii="Times New Roman" w:hAnsi="Times New Roman" w:cs="Times New Roman"/>
          <w:color w:val="000000" w:themeColor="text1"/>
          <w:sz w:val="24"/>
          <w:szCs w:val="24"/>
        </w:rPr>
        <w:t xml:space="preserve"> и </w:t>
      </w:r>
      <w:hyperlink w:anchor="P791">
        <w:r w:rsidRPr="007E7D2A">
          <w:rPr>
            <w:rFonts w:ascii="Times New Roman" w:hAnsi="Times New Roman" w:cs="Times New Roman"/>
            <w:color w:val="000000" w:themeColor="text1"/>
            <w:sz w:val="24"/>
            <w:szCs w:val="24"/>
          </w:rPr>
          <w:t>14 графы 2</w:t>
        </w:r>
      </w:hyperlink>
      <w:r w:rsidRPr="007E7D2A">
        <w:rPr>
          <w:rFonts w:ascii="Times New Roman" w:hAnsi="Times New Roman" w:cs="Times New Roman"/>
          <w:color w:val="000000" w:themeColor="text1"/>
          <w:sz w:val="24"/>
          <w:szCs w:val="24"/>
        </w:rPr>
        <w:t xml:space="preserve">Перечня, а также бюджетных обязательств, возникающих на основании документов-оснований, предусмотренных </w:t>
      </w:r>
      <w:hyperlink r:id="rId27" w:history="1">
        <w:r w:rsidRPr="007E7D2A">
          <w:rPr>
            <w:rFonts w:ascii="Times New Roman" w:hAnsi="Times New Roman" w:cs="Times New Roman"/>
            <w:color w:val="000000" w:themeColor="text1"/>
            <w:sz w:val="24"/>
            <w:szCs w:val="24"/>
          </w:rPr>
          <w:t>пунктом 14 графы 2</w:t>
        </w:r>
      </w:hyperlink>
      <w:r w:rsidRPr="007E7D2A">
        <w:rPr>
          <w:rFonts w:ascii="Times New Roman" w:hAnsi="Times New Roman" w:cs="Times New Roman"/>
          <w:color w:val="000000" w:themeColor="text1"/>
          <w:sz w:val="24"/>
          <w:szCs w:val="24"/>
        </w:rPr>
        <w:t xml:space="preserve"> Перечня, связанных с перечислением сумм возврата дебиторской задолженности прошлых лет в доход местного бюджета</w:t>
      </w:r>
      <w:r w:rsidRPr="007E7D2A">
        <w:rPr>
          <w:rFonts w:ascii="Times New Roman" w:hAnsi="Times New Roman" w:cs="Times New Roman"/>
          <w:sz w:val="24"/>
          <w:szCs w:val="24"/>
        </w:rPr>
        <w:t>);</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представленных в электронной форме, - направляет получателю средств местного бюджета уведомление в электронной форме;</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представленных на бумажном носителе, - возвращает получателю средств местного бюджета </w:t>
      </w:r>
      <w:r w:rsidRPr="007E7D2A">
        <w:rPr>
          <w:rFonts w:ascii="Times New Roman" w:hAnsi="Times New Roman" w:cs="Times New Roman"/>
          <w:color w:val="000000" w:themeColor="text1"/>
          <w:sz w:val="24"/>
          <w:szCs w:val="24"/>
        </w:rPr>
        <w:lastRenderedPageBreak/>
        <w:t>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7E7D2A" w:rsidRDefault="0014120C" w:rsidP="00F67D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r:id="rId28" w:history="1">
        <w:r w:rsidRPr="007E7D2A">
          <w:rPr>
            <w:rFonts w:ascii="Times New Roman" w:hAnsi="Times New Roman" w:cs="Times New Roman"/>
            <w:color w:val="000000" w:themeColor="text1"/>
            <w:sz w:val="24"/>
            <w:szCs w:val="24"/>
          </w:rPr>
          <w:t>пунктами 4</w:t>
        </w:r>
      </w:hyperlink>
      <w:r w:rsidRPr="007E7D2A">
        <w:rPr>
          <w:rFonts w:ascii="Times New Roman" w:hAnsi="Times New Roman" w:cs="Times New Roman"/>
          <w:color w:val="000000" w:themeColor="text1"/>
          <w:sz w:val="24"/>
          <w:szCs w:val="24"/>
        </w:rPr>
        <w:t xml:space="preserve"> - </w:t>
      </w:r>
      <w:hyperlink r:id="rId29" w:history="1">
        <w:r w:rsidRPr="007E7D2A">
          <w:rPr>
            <w:rFonts w:ascii="Times New Roman" w:hAnsi="Times New Roman" w:cs="Times New Roman"/>
            <w:color w:val="000000" w:themeColor="text1"/>
            <w:sz w:val="24"/>
            <w:szCs w:val="24"/>
          </w:rPr>
          <w:t>6</w:t>
        </w:r>
      </w:hyperlink>
      <w:r w:rsidRPr="007E7D2A">
        <w:rPr>
          <w:rFonts w:ascii="Times New Roman" w:hAnsi="Times New Roman" w:cs="Times New Roman"/>
          <w:color w:val="000000" w:themeColor="text1"/>
          <w:sz w:val="24"/>
          <w:szCs w:val="24"/>
        </w:rPr>
        <w:t xml:space="preserve">, </w:t>
      </w:r>
      <w:hyperlink r:id="rId30" w:history="1">
        <w:r w:rsidRPr="007E7D2A">
          <w:rPr>
            <w:rFonts w:ascii="Times New Roman" w:hAnsi="Times New Roman" w:cs="Times New Roman"/>
            <w:color w:val="000000" w:themeColor="text1"/>
            <w:sz w:val="24"/>
            <w:szCs w:val="24"/>
          </w:rPr>
          <w:t>7</w:t>
        </w:r>
      </w:hyperlink>
      <w:r w:rsidRPr="007E7D2A">
        <w:rPr>
          <w:rFonts w:ascii="Times New Roman" w:hAnsi="Times New Roman" w:cs="Times New Roman"/>
          <w:color w:val="000000" w:themeColor="text1"/>
          <w:sz w:val="24"/>
          <w:szCs w:val="24"/>
        </w:rPr>
        <w:t xml:space="preserve">, </w:t>
      </w:r>
      <w:hyperlink r:id="rId31" w:history="1">
        <w:r w:rsidRPr="007E7D2A">
          <w:rPr>
            <w:rFonts w:ascii="Times New Roman" w:hAnsi="Times New Roman" w:cs="Times New Roman"/>
            <w:color w:val="000000" w:themeColor="text1"/>
            <w:sz w:val="24"/>
            <w:szCs w:val="24"/>
          </w:rPr>
          <w:t>8</w:t>
        </w:r>
      </w:hyperlink>
      <w:r w:rsidRPr="007E7D2A">
        <w:rPr>
          <w:rFonts w:ascii="Times New Roman" w:hAnsi="Times New Roman" w:cs="Times New Roman"/>
          <w:color w:val="000000" w:themeColor="text1"/>
          <w:sz w:val="24"/>
          <w:szCs w:val="24"/>
        </w:rPr>
        <w:t xml:space="preserve">, </w:t>
      </w:r>
      <w:hyperlink r:id="rId32" w:history="1">
        <w:r w:rsidRPr="007E7D2A">
          <w:rPr>
            <w:rFonts w:ascii="Times New Roman" w:hAnsi="Times New Roman" w:cs="Times New Roman"/>
            <w:color w:val="000000" w:themeColor="text1"/>
            <w:sz w:val="24"/>
            <w:szCs w:val="24"/>
          </w:rPr>
          <w:t>9</w:t>
        </w:r>
      </w:hyperlink>
      <w:r w:rsidRPr="007E7D2A">
        <w:rPr>
          <w:rFonts w:ascii="Times New Roman" w:hAnsi="Times New Roman" w:cs="Times New Roman"/>
          <w:color w:val="000000" w:themeColor="text1"/>
          <w:sz w:val="24"/>
          <w:szCs w:val="24"/>
        </w:rPr>
        <w:t xml:space="preserve">, </w:t>
      </w:r>
      <w:hyperlink r:id="rId33" w:history="1">
        <w:r w:rsidRPr="007E7D2A">
          <w:rPr>
            <w:rFonts w:ascii="Times New Roman" w:hAnsi="Times New Roman" w:cs="Times New Roman"/>
            <w:color w:val="000000" w:themeColor="text1"/>
            <w:sz w:val="24"/>
            <w:szCs w:val="24"/>
          </w:rPr>
          <w:t>10</w:t>
        </w:r>
      </w:hyperlink>
      <w:r w:rsidRPr="007E7D2A">
        <w:rPr>
          <w:rFonts w:ascii="Times New Roman" w:hAnsi="Times New Roman" w:cs="Times New Roman"/>
          <w:color w:val="000000" w:themeColor="text1"/>
          <w:sz w:val="24"/>
          <w:szCs w:val="24"/>
        </w:rPr>
        <w:t xml:space="preserve"> - </w:t>
      </w:r>
      <w:hyperlink r:id="rId34" w:history="1">
        <w:r w:rsidRPr="007E7D2A">
          <w:rPr>
            <w:rFonts w:ascii="Times New Roman" w:hAnsi="Times New Roman" w:cs="Times New Roman"/>
            <w:color w:val="000000" w:themeColor="text1"/>
            <w:sz w:val="24"/>
            <w:szCs w:val="24"/>
          </w:rPr>
          <w:t>13 графы 2</w:t>
        </w:r>
      </w:hyperlink>
      <w:r w:rsidRPr="007E7D2A">
        <w:rPr>
          <w:rFonts w:ascii="Times New Roman" w:hAnsi="Times New Roman" w:cs="Times New Roman"/>
          <w:color w:val="000000" w:themeColor="text1"/>
          <w:sz w:val="24"/>
          <w:szCs w:val="24"/>
        </w:rPr>
        <w:t xml:space="preserve"> Перечня (документов-оснований, предусмотренных </w:t>
      </w:r>
      <w:hyperlink r:id="rId35" w:history="1">
        <w:r w:rsidRPr="007E7D2A">
          <w:rPr>
            <w:rFonts w:ascii="Times New Roman" w:hAnsi="Times New Roman" w:cs="Times New Roman"/>
            <w:color w:val="000000" w:themeColor="text1"/>
            <w:sz w:val="24"/>
            <w:szCs w:val="24"/>
          </w:rPr>
          <w:t>пунктом 14 графы 2</w:t>
        </w:r>
      </w:hyperlink>
      <w:r w:rsidRPr="007E7D2A">
        <w:rPr>
          <w:rFonts w:ascii="Times New Roman" w:hAnsi="Times New Roman" w:cs="Times New Roman"/>
          <w:color w:val="000000" w:themeColor="text1"/>
          <w:sz w:val="24"/>
          <w:szCs w:val="24"/>
        </w:rPr>
        <w:t xml:space="preserve"> Перечня, связанных с перечислением сумм возврата дебиторской задолженности прошлых лет в доход </w:t>
      </w:r>
      <w:r w:rsidR="00226040" w:rsidRPr="007E7D2A">
        <w:rPr>
          <w:rFonts w:ascii="Times New Roman" w:hAnsi="Times New Roman" w:cs="Times New Roman"/>
          <w:color w:val="000000" w:themeColor="text1"/>
          <w:sz w:val="24"/>
          <w:szCs w:val="24"/>
        </w:rPr>
        <w:t>местного</w:t>
      </w:r>
      <w:r w:rsidRPr="007E7D2A">
        <w:rPr>
          <w:rFonts w:ascii="Times New Roman" w:hAnsi="Times New Roman" w:cs="Times New Roman"/>
          <w:color w:val="000000" w:themeColor="text1"/>
          <w:sz w:val="24"/>
          <w:szCs w:val="24"/>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получателю средств местного бюджета Извещение о бюджетном обязательстве;</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008D47F7" w:rsidRPr="007E7D2A">
          <w:rPr>
            <w:rFonts w:ascii="Times New Roman" w:hAnsi="Times New Roman" w:cs="Times New Roman"/>
            <w:color w:val="000000" w:themeColor="text1"/>
            <w:sz w:val="24"/>
            <w:szCs w:val="24"/>
          </w:rPr>
          <w:t>П</w:t>
        </w:r>
        <w:r w:rsidRPr="007E7D2A">
          <w:rPr>
            <w:rFonts w:ascii="Times New Roman" w:hAnsi="Times New Roman" w:cs="Times New Roman"/>
            <w:color w:val="000000" w:themeColor="text1"/>
            <w:sz w:val="24"/>
            <w:szCs w:val="24"/>
          </w:rPr>
          <w:t>риложении № 4</w:t>
        </w:r>
      </w:hyperlink>
      <w:r w:rsidRPr="007E7D2A">
        <w:rPr>
          <w:rFonts w:ascii="Times New Roman" w:hAnsi="Times New Roman" w:cs="Times New Roman"/>
          <w:color w:val="000000" w:themeColor="text1"/>
          <w:sz w:val="24"/>
          <w:szCs w:val="24"/>
        </w:rPr>
        <w:t xml:space="preserve"> к настоящему Порядку (далее - Уведомление о превышении).</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19" w:name="P206"/>
      <w:bookmarkEnd w:id="19"/>
      <w:r w:rsidRPr="007E7D2A">
        <w:rPr>
          <w:rFonts w:ascii="Times New Roman" w:hAnsi="Times New Roman" w:cs="Times New Roman"/>
          <w:color w:val="000000" w:themeColor="text1"/>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ведение лицевого счета, в соответствии с </w:t>
      </w:r>
      <w:hyperlink w:anchor="P114">
        <w:r w:rsidRPr="007E7D2A">
          <w:rPr>
            <w:rFonts w:ascii="Times New Roman" w:hAnsi="Times New Roman" w:cs="Times New Roman"/>
            <w:color w:val="000000" w:themeColor="text1"/>
            <w:sz w:val="24"/>
            <w:szCs w:val="24"/>
          </w:rPr>
          <w:t>пунктом 9</w:t>
        </w:r>
      </w:hyperlink>
      <w:r w:rsidRPr="007E7D2A">
        <w:rPr>
          <w:rFonts w:ascii="Times New Roman" w:hAnsi="Times New Roman" w:cs="Times New Roman"/>
          <w:color w:val="000000" w:themeColor="text1"/>
          <w:sz w:val="24"/>
          <w:szCs w:val="24"/>
        </w:rPr>
        <w:t xml:space="preserve"> настоящего Порядка в первый рабочий день текущего финансового года: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640">
        <w:r w:rsidRPr="007E7D2A">
          <w:rPr>
            <w:rFonts w:ascii="Times New Roman" w:hAnsi="Times New Roman" w:cs="Times New Roman"/>
            <w:color w:val="000000" w:themeColor="text1"/>
            <w:sz w:val="24"/>
            <w:szCs w:val="24"/>
          </w:rPr>
          <w:t>пунктами 1</w:t>
        </w:r>
      </w:hyperlink>
      <w:r w:rsidRPr="007E7D2A">
        <w:rPr>
          <w:rFonts w:ascii="Times New Roman" w:hAnsi="Times New Roman" w:cs="Times New Roman"/>
          <w:color w:val="000000" w:themeColor="text1"/>
          <w:sz w:val="24"/>
          <w:szCs w:val="24"/>
        </w:rPr>
        <w:t xml:space="preserve"> - </w:t>
      </w:r>
      <w:hyperlink w:anchor="P688">
        <w:r w:rsidRPr="007E7D2A">
          <w:rPr>
            <w:rFonts w:ascii="Times New Roman" w:hAnsi="Times New Roman" w:cs="Times New Roman"/>
            <w:color w:val="000000" w:themeColor="text1"/>
            <w:sz w:val="24"/>
            <w:szCs w:val="24"/>
          </w:rPr>
          <w:t>5</w:t>
        </w:r>
      </w:hyperlink>
      <w:r w:rsidRPr="007E7D2A">
        <w:rPr>
          <w:rFonts w:ascii="Times New Roman" w:hAnsi="Times New Roman" w:cs="Times New Roman"/>
          <w:color w:val="000000" w:themeColor="text1"/>
          <w:sz w:val="24"/>
          <w:szCs w:val="24"/>
        </w:rPr>
        <w:t xml:space="preserve">, </w:t>
      </w:r>
      <w:hyperlink w:anchor="P778">
        <w:r w:rsidRPr="007E7D2A">
          <w:rPr>
            <w:rFonts w:ascii="Times New Roman" w:hAnsi="Times New Roman" w:cs="Times New Roman"/>
            <w:color w:val="000000" w:themeColor="text1"/>
            <w:sz w:val="24"/>
            <w:szCs w:val="24"/>
          </w:rPr>
          <w:t>12</w:t>
        </w:r>
      </w:hyperlink>
      <w:r w:rsidRPr="007E7D2A">
        <w:rPr>
          <w:rFonts w:ascii="Times New Roman" w:hAnsi="Times New Roman" w:cs="Times New Roman"/>
          <w:color w:val="000000" w:themeColor="text1"/>
          <w:sz w:val="24"/>
          <w:szCs w:val="24"/>
        </w:rPr>
        <w:t xml:space="preserve"> и </w:t>
      </w:r>
      <w:hyperlink w:anchor="P785">
        <w:r w:rsidRPr="007E7D2A">
          <w:rPr>
            <w:rFonts w:ascii="Times New Roman" w:hAnsi="Times New Roman" w:cs="Times New Roman"/>
            <w:color w:val="000000" w:themeColor="text1"/>
            <w:sz w:val="24"/>
            <w:szCs w:val="24"/>
          </w:rPr>
          <w:t>13 графы 2</w:t>
        </w:r>
      </w:hyperlink>
      <w:r w:rsidRPr="007E7D2A">
        <w:rPr>
          <w:rFonts w:ascii="Times New Roman" w:hAnsi="Times New Roman" w:cs="Times New Roman"/>
          <w:color w:val="000000" w:themeColor="text1"/>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701">
        <w:r w:rsidRPr="007E7D2A">
          <w:rPr>
            <w:rFonts w:ascii="Times New Roman" w:hAnsi="Times New Roman" w:cs="Times New Roman"/>
            <w:color w:val="000000" w:themeColor="text1"/>
            <w:sz w:val="24"/>
            <w:szCs w:val="24"/>
          </w:rPr>
          <w:t>пунктами 6</w:t>
        </w:r>
      </w:hyperlink>
      <w:r w:rsidRPr="007E7D2A">
        <w:rPr>
          <w:rFonts w:ascii="Times New Roman" w:hAnsi="Times New Roman" w:cs="Times New Roman"/>
          <w:color w:val="000000" w:themeColor="text1"/>
          <w:sz w:val="24"/>
          <w:szCs w:val="24"/>
        </w:rPr>
        <w:t xml:space="preserve">, </w:t>
      </w:r>
      <w:hyperlink w:anchor="P715">
        <w:r w:rsidRPr="007E7D2A">
          <w:rPr>
            <w:rFonts w:ascii="Times New Roman" w:hAnsi="Times New Roman" w:cs="Times New Roman"/>
            <w:color w:val="000000" w:themeColor="text1"/>
            <w:sz w:val="24"/>
            <w:szCs w:val="24"/>
          </w:rPr>
          <w:t>7</w:t>
        </w:r>
      </w:hyperlink>
      <w:r w:rsidRPr="007E7D2A">
        <w:rPr>
          <w:rFonts w:ascii="Times New Roman" w:hAnsi="Times New Roman" w:cs="Times New Roman"/>
          <w:color w:val="000000" w:themeColor="text1"/>
          <w:sz w:val="24"/>
          <w:szCs w:val="24"/>
        </w:rPr>
        <w:t xml:space="preserve">, </w:t>
      </w:r>
      <w:hyperlink w:anchor="P734">
        <w:r w:rsidRPr="007E7D2A">
          <w:rPr>
            <w:rFonts w:ascii="Times New Roman" w:hAnsi="Times New Roman" w:cs="Times New Roman"/>
            <w:color w:val="000000" w:themeColor="text1"/>
            <w:sz w:val="24"/>
            <w:szCs w:val="24"/>
          </w:rPr>
          <w:t>9</w:t>
        </w:r>
      </w:hyperlink>
      <w:r w:rsidRPr="007E7D2A">
        <w:rPr>
          <w:rFonts w:ascii="Times New Roman" w:hAnsi="Times New Roman" w:cs="Times New Roman"/>
          <w:color w:val="000000" w:themeColor="text1"/>
          <w:sz w:val="24"/>
          <w:szCs w:val="24"/>
        </w:rPr>
        <w:t xml:space="preserve">, </w:t>
      </w:r>
      <w:hyperlink w:anchor="P762">
        <w:r w:rsidRPr="007E7D2A">
          <w:rPr>
            <w:rFonts w:ascii="Times New Roman" w:hAnsi="Times New Roman" w:cs="Times New Roman"/>
            <w:color w:val="000000" w:themeColor="text1"/>
            <w:sz w:val="24"/>
            <w:szCs w:val="24"/>
          </w:rPr>
          <w:t>10 графы 2</w:t>
        </w:r>
      </w:hyperlink>
      <w:r w:rsidRPr="007E7D2A">
        <w:rPr>
          <w:rFonts w:ascii="Times New Roman" w:hAnsi="Times New Roman" w:cs="Times New Roman"/>
          <w:color w:val="000000" w:themeColor="text1"/>
          <w:sz w:val="24"/>
          <w:szCs w:val="24"/>
        </w:rPr>
        <w:t xml:space="preserve"> Перечня, - на сумму, предусмотренную на плановый период (при наличии).</w:t>
      </w:r>
    </w:p>
    <w:p w:rsidR="0014120C" w:rsidRPr="007E7D2A" w:rsidRDefault="0014120C" w:rsidP="00F67DBC">
      <w:pPr>
        <w:pStyle w:val="ConsPlusNormal"/>
        <w:ind w:firstLine="540"/>
        <w:jc w:val="both"/>
        <w:rPr>
          <w:rFonts w:ascii="Times New Roman" w:hAnsi="Times New Roman" w:cs="Times New Roman"/>
          <w:sz w:val="24"/>
          <w:szCs w:val="24"/>
        </w:rPr>
      </w:pPr>
      <w:bookmarkStart w:id="20" w:name="P211"/>
      <w:bookmarkEnd w:id="20"/>
      <w:r w:rsidRPr="007E7D2A">
        <w:rPr>
          <w:rFonts w:ascii="Times New Roman" w:hAnsi="Times New Roman" w:cs="Times New Roman"/>
          <w:color w:val="000000" w:themeColor="text1"/>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7E7D2A">
          <w:rPr>
            <w:rFonts w:ascii="Times New Roman" w:hAnsi="Times New Roman" w:cs="Times New Roman"/>
            <w:color w:val="000000" w:themeColor="text1"/>
            <w:sz w:val="24"/>
            <w:szCs w:val="24"/>
          </w:rPr>
          <w:t>пунктом 9</w:t>
        </w:r>
      </w:hyperlink>
      <w:r w:rsidRPr="007E7D2A">
        <w:rPr>
          <w:rFonts w:ascii="Times New Roman" w:hAnsi="Times New Roman" w:cs="Times New Roman"/>
          <w:color w:val="000000" w:themeColor="text1"/>
          <w:sz w:val="24"/>
          <w:szCs w:val="24"/>
        </w:rPr>
        <w:t xml:space="preserve"> настоящего Порядка </w:t>
      </w:r>
      <w:r w:rsidR="00A66C9C" w:rsidRPr="007E7D2A">
        <w:rPr>
          <w:rFonts w:ascii="Times New Roman" w:hAnsi="Times New Roman" w:cs="Times New Roman"/>
          <w:sz w:val="24"/>
          <w:szCs w:val="24"/>
        </w:rPr>
        <w:t>в течение текущего финансового года.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Орган, осуществляющий ведение лицевого счета,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7E7D2A">
          <w:rPr>
            <w:rFonts w:ascii="Times New Roman" w:hAnsi="Times New Roman" w:cs="Times New Roman"/>
            <w:color w:val="000000" w:themeColor="text1"/>
            <w:sz w:val="24"/>
            <w:szCs w:val="24"/>
          </w:rPr>
          <w:t>абзаца четвертого</w:t>
        </w:r>
      </w:hyperlink>
      <w:hyperlink w:anchor="P137">
        <w:r w:rsidRPr="007E7D2A">
          <w:rPr>
            <w:rFonts w:ascii="Times New Roman" w:hAnsi="Times New Roman" w:cs="Times New Roman"/>
            <w:color w:val="000000" w:themeColor="text1"/>
            <w:sz w:val="24"/>
            <w:szCs w:val="24"/>
          </w:rPr>
          <w:t xml:space="preserve"> пункта 11</w:t>
        </w:r>
      </w:hyperlink>
      <w:r w:rsidRPr="007E7D2A">
        <w:rPr>
          <w:rFonts w:ascii="Times New Roman" w:hAnsi="Times New Roman" w:cs="Times New Roman"/>
          <w:color w:val="000000" w:themeColor="text1"/>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 xml:space="preserve">19. В случае ликвидации, реорганизации получателя средств местного бюджета либо изменения типа муниципального казенного учреждения не позднее </w:t>
      </w:r>
      <w:r w:rsidR="00FF1A4D" w:rsidRPr="007E7D2A">
        <w:rPr>
          <w:rFonts w:ascii="Times New Roman" w:hAnsi="Times New Roman" w:cs="Times New Roman"/>
          <w:sz w:val="24"/>
          <w:szCs w:val="24"/>
        </w:rPr>
        <w:t>десяти</w:t>
      </w:r>
      <w:r w:rsidRPr="007E7D2A">
        <w:rPr>
          <w:rFonts w:ascii="Times New Roman" w:hAnsi="Times New Roman" w:cs="Times New Roman"/>
          <w:sz w:val="24"/>
          <w:szCs w:val="24"/>
        </w:rPr>
        <w:t xml:space="preserve">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осуществляющим ведение лицевого счета,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14120C" w:rsidRPr="007E7D2A" w:rsidRDefault="0014120C" w:rsidP="00F67DBC">
      <w:pPr>
        <w:pStyle w:val="ConsPlusNormal"/>
        <w:jc w:val="both"/>
        <w:rPr>
          <w:rFonts w:ascii="Times New Roman" w:hAnsi="Times New Roman" w:cs="Times New Roman"/>
          <w:sz w:val="24"/>
          <w:szCs w:val="24"/>
        </w:rPr>
      </w:pPr>
    </w:p>
    <w:p w:rsidR="0014120C" w:rsidRPr="007E7D2A" w:rsidRDefault="0014120C" w:rsidP="00F67DBC">
      <w:pPr>
        <w:pStyle w:val="ConsPlusTitle"/>
        <w:jc w:val="center"/>
        <w:outlineLvl w:val="1"/>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III. Учет бюджетных обязательств по исполнительным</w:t>
      </w:r>
    </w:p>
    <w:p w:rsidR="0014120C" w:rsidRPr="007E7D2A" w:rsidRDefault="0014120C" w:rsidP="00F67DBC">
      <w:pPr>
        <w:pStyle w:val="ConsPlusTitle"/>
        <w:jc w:val="center"/>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документам, решениям налоговых органов</w:t>
      </w:r>
    </w:p>
    <w:p w:rsidR="0014120C" w:rsidRPr="007E7D2A" w:rsidRDefault="0014120C" w:rsidP="00F67DBC">
      <w:pPr>
        <w:pStyle w:val="ConsPlusNormal"/>
        <w:jc w:val="both"/>
        <w:rPr>
          <w:rFonts w:ascii="Times New Roman" w:hAnsi="Times New Roman" w:cs="Times New Roman"/>
          <w:color w:val="000000" w:themeColor="text1"/>
          <w:sz w:val="24"/>
          <w:szCs w:val="24"/>
        </w:rPr>
      </w:pPr>
    </w:p>
    <w:p w:rsidR="0014120C" w:rsidRPr="007E7D2A" w:rsidRDefault="0014120C" w:rsidP="00F67DBC">
      <w:pPr>
        <w:pStyle w:val="ConsPlusNormal"/>
        <w:ind w:firstLine="539"/>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20. В случае если органом, осуществляющим ведение лицевого счета,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w:t>
      </w:r>
      <w:r w:rsidRPr="007E7D2A">
        <w:rPr>
          <w:rFonts w:ascii="Times New Roman" w:hAnsi="Times New Roman" w:cs="Times New Roman"/>
          <w:color w:val="000000" w:themeColor="text1"/>
          <w:sz w:val="24"/>
          <w:szCs w:val="24"/>
        </w:rPr>
        <w:lastRenderedPageBreak/>
        <w:t>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4120C" w:rsidRPr="007E7D2A" w:rsidRDefault="0014120C" w:rsidP="00F67DBC">
      <w:pPr>
        <w:pStyle w:val="ConsPlusNormal"/>
        <w:ind w:firstLine="539"/>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r w:rsidR="00A76E6F">
        <w:rPr>
          <w:rFonts w:ascii="Times New Roman" w:hAnsi="Times New Roman" w:cs="Times New Roman"/>
          <w:color w:val="000000" w:themeColor="text1"/>
          <w:sz w:val="24"/>
          <w:szCs w:val="24"/>
        </w:rPr>
        <w:t xml:space="preserve"> </w:t>
      </w:r>
      <w:r w:rsidRPr="007E7D2A">
        <w:rPr>
          <w:rFonts w:ascii="Times New Roman" w:hAnsi="Times New Roman" w:cs="Times New Roman"/>
          <w:color w:val="000000" w:themeColor="text1"/>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14120C" w:rsidRPr="007E7D2A" w:rsidRDefault="0014120C" w:rsidP="00F67DBC">
      <w:pPr>
        <w:pStyle w:val="ConsPlusNormal"/>
        <w:jc w:val="both"/>
        <w:rPr>
          <w:rFonts w:ascii="Times New Roman" w:hAnsi="Times New Roman" w:cs="Times New Roman"/>
          <w:color w:val="000000" w:themeColor="text1"/>
          <w:sz w:val="24"/>
          <w:szCs w:val="24"/>
        </w:rPr>
      </w:pPr>
    </w:p>
    <w:p w:rsidR="0014120C" w:rsidRPr="007E7D2A" w:rsidRDefault="0014120C" w:rsidP="00F67DBC">
      <w:pPr>
        <w:pStyle w:val="ConsPlusTitle"/>
        <w:jc w:val="center"/>
        <w:outlineLvl w:val="1"/>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IV. Постановка на учет денежных обязательств</w:t>
      </w:r>
    </w:p>
    <w:p w:rsidR="0014120C" w:rsidRPr="007E7D2A" w:rsidRDefault="0014120C" w:rsidP="00F67DBC">
      <w:pPr>
        <w:pStyle w:val="ConsPlusTitle"/>
        <w:jc w:val="center"/>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и внесение в них изменений</w:t>
      </w:r>
    </w:p>
    <w:p w:rsidR="0014120C" w:rsidRPr="007E7D2A" w:rsidRDefault="0014120C" w:rsidP="00F67DBC">
      <w:pPr>
        <w:pStyle w:val="ConsPlusNormal"/>
        <w:jc w:val="both"/>
        <w:rPr>
          <w:rFonts w:ascii="Times New Roman" w:hAnsi="Times New Roman" w:cs="Times New Roman"/>
          <w:color w:val="000000" w:themeColor="text1"/>
          <w:sz w:val="24"/>
          <w:szCs w:val="24"/>
        </w:rPr>
      </w:pP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21" w:name="P228"/>
      <w:bookmarkEnd w:id="21"/>
      <w:r w:rsidRPr="007E7D2A">
        <w:rPr>
          <w:rFonts w:ascii="Times New Roman" w:hAnsi="Times New Roman" w:cs="Times New Roman"/>
          <w:color w:val="000000" w:themeColor="text1"/>
          <w:sz w:val="24"/>
          <w:szCs w:val="24"/>
        </w:rPr>
        <w:t xml:space="preserve">22. Сведения о денежных обязательствах по принятым бюджетным обязательствам формируются органами, осуществляющими ведение лицевого счета,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w:t>
      </w:r>
      <w:r w:rsidR="005C5DA6">
        <w:rPr>
          <w:rFonts w:ascii="Times New Roman" w:hAnsi="Times New Roman" w:cs="Times New Roman"/>
          <w:color w:val="000000" w:themeColor="text1"/>
          <w:sz w:val="24"/>
          <w:szCs w:val="24"/>
        </w:rPr>
        <w:t xml:space="preserve">постановлением администрации Кузьмичевского сельского поселения Городищенского муниципального района Волгоградской области от 19.01.2024 № 4 </w:t>
      </w:r>
      <w:r w:rsidRPr="007E7D2A">
        <w:rPr>
          <w:rFonts w:ascii="Times New Roman" w:hAnsi="Times New Roman" w:cs="Times New Roman"/>
          <w:color w:val="000000" w:themeColor="text1"/>
          <w:sz w:val="24"/>
          <w:szCs w:val="24"/>
        </w:rPr>
        <w:t>(далее - Порядок санкционирования)</w:t>
      </w:r>
      <w:r w:rsidR="00803A78" w:rsidRPr="007E7D2A">
        <w:rPr>
          <w:rStyle w:val="ab"/>
          <w:rFonts w:ascii="Times New Roman" w:hAnsi="Times New Roman" w:cs="Times New Roman"/>
          <w:color w:val="000000" w:themeColor="text1"/>
          <w:sz w:val="24"/>
          <w:szCs w:val="24"/>
        </w:rPr>
        <w:footnoteReference w:id="9"/>
      </w:r>
      <w:r w:rsidRPr="007E7D2A">
        <w:rPr>
          <w:rFonts w:ascii="Times New Roman" w:hAnsi="Times New Roman" w:cs="Times New Roman"/>
          <w:color w:val="000000" w:themeColor="text1"/>
          <w:sz w:val="24"/>
          <w:szCs w:val="24"/>
        </w:rPr>
        <w:t xml:space="preserve">, за исключением случаев, указанных в </w:t>
      </w:r>
      <w:hyperlink w:anchor="P234">
        <w:r w:rsidRPr="007E7D2A">
          <w:rPr>
            <w:rFonts w:ascii="Times New Roman" w:hAnsi="Times New Roman" w:cs="Times New Roman"/>
            <w:color w:val="000000" w:themeColor="text1"/>
            <w:sz w:val="24"/>
            <w:szCs w:val="24"/>
          </w:rPr>
          <w:t>абзацах третьем</w:t>
        </w:r>
      </w:hyperlink>
      <w:r w:rsidRPr="007E7D2A">
        <w:rPr>
          <w:rFonts w:ascii="Times New Roman" w:hAnsi="Times New Roman" w:cs="Times New Roman"/>
          <w:color w:val="000000" w:themeColor="text1"/>
          <w:sz w:val="24"/>
          <w:szCs w:val="24"/>
        </w:rPr>
        <w:t xml:space="preserve"> - </w:t>
      </w:r>
      <w:hyperlink w:anchor="P239">
        <w:r w:rsidRPr="007E7D2A">
          <w:rPr>
            <w:rFonts w:ascii="Times New Roman" w:hAnsi="Times New Roman" w:cs="Times New Roman"/>
            <w:color w:val="000000" w:themeColor="text1"/>
            <w:sz w:val="24"/>
            <w:szCs w:val="24"/>
          </w:rPr>
          <w:t>седьмом</w:t>
        </w:r>
      </w:hyperlink>
      <w:r w:rsidRPr="007E7D2A">
        <w:rPr>
          <w:rFonts w:ascii="Times New Roman" w:hAnsi="Times New Roman" w:cs="Times New Roman"/>
          <w:color w:val="000000" w:themeColor="text1"/>
          <w:sz w:val="24"/>
          <w:szCs w:val="24"/>
        </w:rPr>
        <w:t xml:space="preserve"> настоящего пункта.</w:t>
      </w:r>
    </w:p>
    <w:p w:rsidR="00511A08" w:rsidRPr="007E7D2A" w:rsidRDefault="00511A08" w:rsidP="00F67DBC">
      <w:pPr>
        <w:autoSpaceDE w:val="0"/>
        <w:autoSpaceDN w:val="0"/>
        <w:adjustRightInd w:val="0"/>
        <w:spacing w:after="0" w:line="240" w:lineRule="auto"/>
        <w:ind w:firstLine="709"/>
        <w:jc w:val="both"/>
        <w:rPr>
          <w:rFonts w:ascii="Times New Roman" w:hAnsi="Times New Roman" w:cs="Times New Roman"/>
          <w:sz w:val="24"/>
          <w:szCs w:val="24"/>
        </w:rPr>
      </w:pPr>
      <w:bookmarkStart w:id="22" w:name="P234"/>
      <w:bookmarkEnd w:id="22"/>
      <w:r w:rsidRPr="007E7D2A">
        <w:rPr>
          <w:rFonts w:ascii="Times New Roman" w:hAnsi="Times New Roman" w:cs="Times New Roman"/>
          <w:sz w:val="24"/>
          <w:szCs w:val="24"/>
        </w:rPr>
        <w:t>Сведения о денежных обязательствах по принятым бюджетным обязательствам формируются получателем средств местного бюджета не позднее десяти рабочих дней, следующего за днем возникновения денежного обязательства, в случае:</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23" w:name="P239"/>
      <w:bookmarkEnd w:id="23"/>
      <w:r w:rsidRPr="007E7D2A">
        <w:rPr>
          <w:rFonts w:ascii="Times New Roman" w:hAnsi="Times New Roman" w:cs="Times New Roman"/>
          <w:color w:val="000000" w:themeColor="text1"/>
          <w:sz w:val="24"/>
          <w:szCs w:val="24"/>
        </w:rPr>
        <w:t xml:space="preserve">исполнения денежного обязательства, возникшего на основании акта сверки взаимных </w:t>
      </w:r>
      <w:r w:rsidRPr="007E7D2A">
        <w:rPr>
          <w:rFonts w:ascii="Times New Roman" w:hAnsi="Times New Roman" w:cs="Times New Roman"/>
          <w:color w:val="000000" w:themeColor="text1"/>
          <w:sz w:val="24"/>
          <w:szCs w:val="24"/>
        </w:rPr>
        <w:lastRenderedPageBreak/>
        <w:t xml:space="preserve">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7E7D2A">
          <w:rPr>
            <w:rFonts w:ascii="Times New Roman" w:hAnsi="Times New Roman" w:cs="Times New Roman"/>
            <w:color w:val="000000" w:themeColor="text1"/>
            <w:sz w:val="24"/>
            <w:szCs w:val="24"/>
          </w:rPr>
          <w:t>пунктами 4</w:t>
        </w:r>
      </w:hyperlink>
      <w:r w:rsidRPr="007E7D2A">
        <w:rPr>
          <w:rFonts w:ascii="Times New Roman" w:hAnsi="Times New Roman" w:cs="Times New Roman"/>
          <w:color w:val="000000" w:themeColor="text1"/>
          <w:sz w:val="24"/>
          <w:szCs w:val="24"/>
        </w:rPr>
        <w:t xml:space="preserve"> и </w:t>
      </w:r>
      <w:hyperlink w:anchor="P688">
        <w:r w:rsidRPr="007E7D2A">
          <w:rPr>
            <w:rFonts w:ascii="Times New Roman" w:hAnsi="Times New Roman" w:cs="Times New Roman"/>
            <w:color w:val="000000" w:themeColor="text1"/>
            <w:sz w:val="24"/>
            <w:szCs w:val="24"/>
          </w:rPr>
          <w:t>5 графы 2</w:t>
        </w:r>
      </w:hyperlink>
      <w:r w:rsidRPr="007E7D2A">
        <w:rPr>
          <w:rFonts w:ascii="Times New Roman" w:hAnsi="Times New Roman" w:cs="Times New Roman"/>
          <w:color w:val="000000" w:themeColor="text1"/>
          <w:sz w:val="24"/>
          <w:szCs w:val="24"/>
        </w:rPr>
        <w:t xml:space="preserve"> Перечня.</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2</w:t>
      </w:r>
      <w:r w:rsidR="00803A78" w:rsidRPr="007E7D2A">
        <w:rPr>
          <w:rFonts w:ascii="Times New Roman" w:hAnsi="Times New Roman" w:cs="Times New Roman"/>
          <w:color w:val="000000" w:themeColor="text1"/>
          <w:sz w:val="24"/>
          <w:szCs w:val="24"/>
        </w:rPr>
        <w:t>3</w:t>
      </w:r>
      <w:r w:rsidRPr="007E7D2A">
        <w:rPr>
          <w:rFonts w:ascii="Times New Roman" w:hAnsi="Times New Roman" w:cs="Times New Roman"/>
          <w:color w:val="000000" w:themeColor="text1"/>
          <w:sz w:val="24"/>
          <w:szCs w:val="24"/>
        </w:rPr>
        <w:t>. Орган, осуществляющий ведение лицевого счета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информации, подлежащей включению в Сведения о денежном обязательстве в соответствии с </w:t>
      </w:r>
      <w:hyperlink w:anchor="P526">
        <w:r w:rsidR="00AB6151" w:rsidRPr="007E7D2A">
          <w:rPr>
            <w:rFonts w:ascii="Times New Roman" w:hAnsi="Times New Roman" w:cs="Times New Roman"/>
            <w:color w:val="000000" w:themeColor="text1"/>
            <w:sz w:val="24"/>
            <w:szCs w:val="24"/>
          </w:rPr>
          <w:t>П</w:t>
        </w:r>
        <w:r w:rsidRPr="007E7D2A">
          <w:rPr>
            <w:rFonts w:ascii="Times New Roman" w:hAnsi="Times New Roman" w:cs="Times New Roman"/>
            <w:color w:val="000000" w:themeColor="text1"/>
            <w:sz w:val="24"/>
            <w:szCs w:val="24"/>
          </w:rPr>
          <w:t>риложением № 2</w:t>
        </w:r>
      </w:hyperlink>
      <w:r w:rsidRPr="007E7D2A">
        <w:rPr>
          <w:rFonts w:ascii="Times New Roman" w:hAnsi="Times New Roman" w:cs="Times New Roman"/>
          <w:color w:val="000000" w:themeColor="text1"/>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bookmarkStart w:id="24" w:name="P245"/>
      <w:bookmarkEnd w:id="24"/>
      <w:r w:rsidRPr="007E7D2A">
        <w:rPr>
          <w:rFonts w:ascii="Times New Roman" w:hAnsi="Times New Roman" w:cs="Times New Roman"/>
          <w:color w:val="000000" w:themeColor="text1"/>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ведение лицевого счета, для постановки на учет денежных обязательств в соответствии с настоящим Порядком.</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В случае исполнения бюджетного обязательства, содержащего более одного кода классификации расходов местного бюджета, орган, осуществляющий ведение лицевого счета,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7E7D2A">
          <w:rPr>
            <w:rFonts w:ascii="Times New Roman" w:hAnsi="Times New Roman" w:cs="Times New Roman"/>
            <w:color w:val="000000" w:themeColor="text1"/>
            <w:sz w:val="24"/>
            <w:szCs w:val="24"/>
          </w:rPr>
          <w:t>пунктом 4 графы 2</w:t>
        </w:r>
      </w:hyperlink>
      <w:r w:rsidRPr="007E7D2A">
        <w:rPr>
          <w:rFonts w:ascii="Times New Roman" w:hAnsi="Times New Roman" w:cs="Times New Roman"/>
          <w:color w:val="000000" w:themeColor="text1"/>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7E7D2A">
          <w:rPr>
            <w:rFonts w:ascii="Times New Roman" w:hAnsi="Times New Roman" w:cs="Times New Roman"/>
            <w:color w:val="000000" w:themeColor="text1"/>
            <w:sz w:val="24"/>
            <w:szCs w:val="24"/>
          </w:rPr>
          <w:t>абзацем четвертым</w:t>
        </w:r>
      </w:hyperlink>
      <w:r w:rsidRPr="007E7D2A">
        <w:rPr>
          <w:rFonts w:ascii="Times New Roman" w:hAnsi="Times New Roman" w:cs="Times New Roman"/>
          <w:color w:val="000000" w:themeColor="text1"/>
          <w:sz w:val="24"/>
          <w:szCs w:val="24"/>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органа, осуществляющего ведение лицевого счета, для автоматической постановки на учет денежного обязательства (внесения в него изменений).</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2</w:t>
      </w:r>
      <w:r w:rsidR="00803A78" w:rsidRPr="007E7D2A">
        <w:rPr>
          <w:rFonts w:ascii="Times New Roman" w:hAnsi="Times New Roman" w:cs="Times New Roman"/>
          <w:color w:val="000000" w:themeColor="text1"/>
          <w:sz w:val="24"/>
          <w:szCs w:val="24"/>
        </w:rPr>
        <w:t>4</w:t>
      </w:r>
      <w:r w:rsidRPr="007E7D2A">
        <w:rPr>
          <w:rFonts w:ascii="Times New Roman" w:hAnsi="Times New Roman" w:cs="Times New Roman"/>
          <w:color w:val="000000" w:themeColor="text1"/>
          <w:sz w:val="24"/>
          <w:szCs w:val="24"/>
        </w:rPr>
        <w:t xml:space="preserve">. В случае положительного результата проверки Сведений о денежном обязательстве орган, осуществляющий ведение лицевого счета,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осуществляющим ведение лицевого счета, реквизиты которого установлены </w:t>
      </w:r>
      <w:hyperlink w:anchor="P1556">
        <w:r w:rsidR="00AB6151" w:rsidRPr="007E7D2A">
          <w:rPr>
            <w:rFonts w:ascii="Times New Roman" w:hAnsi="Times New Roman" w:cs="Times New Roman"/>
            <w:color w:val="000000" w:themeColor="text1"/>
            <w:sz w:val="24"/>
            <w:szCs w:val="24"/>
          </w:rPr>
          <w:t>Приложением</w:t>
        </w:r>
      </w:hyperlink>
      <w:r w:rsidR="00AB6151" w:rsidRPr="007E7D2A">
        <w:rPr>
          <w:rFonts w:ascii="Times New Roman" w:hAnsi="Times New Roman" w:cs="Times New Roman"/>
          <w:color w:val="000000" w:themeColor="text1"/>
          <w:sz w:val="24"/>
          <w:szCs w:val="24"/>
        </w:rPr>
        <w:t xml:space="preserve"> № 1</w:t>
      </w:r>
      <w:r w:rsidR="00C357AE" w:rsidRPr="007E7D2A">
        <w:rPr>
          <w:rFonts w:ascii="Times New Roman" w:hAnsi="Times New Roman" w:cs="Times New Roman"/>
          <w:color w:val="000000" w:themeColor="text1"/>
          <w:sz w:val="24"/>
          <w:szCs w:val="24"/>
        </w:rPr>
        <w:t>0</w:t>
      </w:r>
      <w:r w:rsidRPr="007E7D2A">
        <w:rPr>
          <w:rFonts w:ascii="Times New Roman" w:hAnsi="Times New Roman" w:cs="Times New Roman"/>
          <w:color w:val="000000" w:themeColor="text1"/>
          <w:sz w:val="24"/>
          <w:szCs w:val="24"/>
        </w:rPr>
        <w:t xml:space="preserve"> (далее - Извещение о денежном обязательстве).</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Извещение о денежном обязательстве направляется получателю средств местного бюджета: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денежном обязательстве, представленных в форме электронного документа;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на бумажном носителе, подписанного уполномоченным лицом органа, осуществляющего </w:t>
      </w:r>
      <w:r w:rsidRPr="007E7D2A">
        <w:rPr>
          <w:rFonts w:ascii="Times New Roman" w:hAnsi="Times New Roman" w:cs="Times New Roman"/>
          <w:color w:val="000000" w:themeColor="text1"/>
          <w:sz w:val="24"/>
          <w:szCs w:val="24"/>
        </w:rPr>
        <w:lastRenderedPageBreak/>
        <w:t>ведение лицевого счета, - в отношении Сведений о денежном обязательстве, представленных на бумажном носителе.</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ведение лицевого счета.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Учетный номер денежного обязательства имеет следующую структуру, состоящую из двадцати пяти разрядов:</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с 1 по 19 разряд - учетный номер соответствующего бюджетного обязательства;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с 20 по 25 разряд - порядковый номер денежного обязательства.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2</w:t>
      </w:r>
      <w:r w:rsidR="00803A78" w:rsidRPr="007E7D2A">
        <w:rPr>
          <w:rFonts w:ascii="Times New Roman" w:hAnsi="Times New Roman" w:cs="Times New Roman"/>
          <w:color w:val="000000" w:themeColor="text1"/>
          <w:sz w:val="24"/>
          <w:szCs w:val="24"/>
        </w:rPr>
        <w:t>5</w:t>
      </w:r>
      <w:r w:rsidRPr="007E7D2A">
        <w:rPr>
          <w:rFonts w:ascii="Times New Roman" w:hAnsi="Times New Roman" w:cs="Times New Roman"/>
          <w:color w:val="000000" w:themeColor="text1"/>
          <w:sz w:val="24"/>
          <w:szCs w:val="24"/>
        </w:rPr>
        <w:t>. В случае отрицательного результата проверки Сведений о денежном обязательстве орган, осуществляющий ведение лицевого счета, в день осуществления проверки:</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в отношении Сведений о денежных обязательствах, сформированных органом, осуществляющим ведение лицевого счета ,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2</w:t>
      </w:r>
      <w:r w:rsidR="00803A78" w:rsidRPr="007E7D2A">
        <w:rPr>
          <w:rFonts w:ascii="Times New Roman" w:hAnsi="Times New Roman" w:cs="Times New Roman"/>
          <w:color w:val="000000" w:themeColor="text1"/>
          <w:sz w:val="24"/>
          <w:szCs w:val="24"/>
        </w:rPr>
        <w:t>6</w:t>
      </w:r>
      <w:r w:rsidRPr="007E7D2A">
        <w:rPr>
          <w:rFonts w:ascii="Times New Roman" w:hAnsi="Times New Roman" w:cs="Times New Roman"/>
          <w:color w:val="000000" w:themeColor="text1"/>
          <w:sz w:val="24"/>
          <w:szCs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7E7D2A">
          <w:rPr>
            <w:rFonts w:ascii="Times New Roman" w:hAnsi="Times New Roman" w:cs="Times New Roman"/>
            <w:color w:val="000000" w:themeColor="text1"/>
            <w:sz w:val="24"/>
            <w:szCs w:val="24"/>
          </w:rPr>
          <w:t>пункте 18</w:t>
        </w:r>
      </w:hyperlink>
      <w:r w:rsidRPr="007E7D2A">
        <w:rPr>
          <w:rFonts w:ascii="Times New Roman" w:hAnsi="Times New Roman" w:cs="Times New Roman"/>
          <w:color w:val="000000" w:themeColor="text1"/>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ведение лицевого счета.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2</w:t>
      </w:r>
      <w:r w:rsidR="00803A78" w:rsidRPr="007E7D2A">
        <w:rPr>
          <w:rFonts w:ascii="Times New Roman" w:hAnsi="Times New Roman" w:cs="Times New Roman"/>
          <w:color w:val="000000" w:themeColor="text1"/>
          <w:sz w:val="24"/>
          <w:szCs w:val="24"/>
        </w:rPr>
        <w:t>7</w:t>
      </w:r>
      <w:r w:rsidRPr="007E7D2A">
        <w:rPr>
          <w:rFonts w:ascii="Times New Roman" w:hAnsi="Times New Roman" w:cs="Times New Roman"/>
          <w:color w:val="000000" w:themeColor="text1"/>
          <w:sz w:val="24"/>
          <w:szCs w:val="24"/>
        </w:rPr>
        <w:t xml:space="preserve">. В случае если коды бюджетной классификации Российской Федерации, по которым органом, осуществляющим ведение лицевого счета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7E7D2A">
          <w:rPr>
            <w:rFonts w:ascii="Times New Roman" w:hAnsi="Times New Roman" w:cs="Times New Roman"/>
            <w:color w:val="000000" w:themeColor="text1"/>
            <w:sz w:val="24"/>
            <w:szCs w:val="24"/>
          </w:rPr>
          <w:t>пунктом 18</w:t>
        </w:r>
      </w:hyperlink>
      <w:r w:rsidRPr="007E7D2A">
        <w:rPr>
          <w:rFonts w:ascii="Times New Roman" w:hAnsi="Times New Roman" w:cs="Times New Roman"/>
          <w:color w:val="000000" w:themeColor="text1"/>
          <w:sz w:val="24"/>
          <w:szCs w:val="24"/>
        </w:rPr>
        <w:t xml:space="preserve"> настоящего Порядка.</w:t>
      </w:r>
    </w:p>
    <w:p w:rsidR="0014120C" w:rsidRPr="007E7D2A" w:rsidRDefault="0014120C" w:rsidP="00F67DBC">
      <w:pPr>
        <w:pStyle w:val="ConsPlusNormal"/>
        <w:jc w:val="both"/>
        <w:rPr>
          <w:rFonts w:ascii="Times New Roman" w:hAnsi="Times New Roman" w:cs="Times New Roman"/>
          <w:color w:val="000000" w:themeColor="text1"/>
          <w:sz w:val="24"/>
          <w:szCs w:val="24"/>
        </w:rPr>
      </w:pPr>
    </w:p>
    <w:p w:rsidR="0014120C" w:rsidRPr="007E7D2A" w:rsidRDefault="0014120C" w:rsidP="00F67DBC">
      <w:pPr>
        <w:pStyle w:val="ConsPlusTitle"/>
        <w:jc w:val="center"/>
        <w:outlineLvl w:val="1"/>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V. Представление информации о бюджетных и денежных</w:t>
      </w:r>
    </w:p>
    <w:p w:rsidR="0014120C" w:rsidRPr="007E7D2A" w:rsidRDefault="0014120C" w:rsidP="00F67DBC">
      <w:pPr>
        <w:pStyle w:val="ConsPlusTitle"/>
        <w:jc w:val="center"/>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обязательствах, учтенных в органах,</w:t>
      </w:r>
    </w:p>
    <w:p w:rsidR="0014120C" w:rsidRPr="007E7D2A" w:rsidRDefault="0014120C" w:rsidP="00F67DBC">
      <w:pPr>
        <w:pStyle w:val="ConsPlusTitle"/>
        <w:jc w:val="center"/>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осуществляющих ведение лицевого счета</w:t>
      </w:r>
    </w:p>
    <w:p w:rsidR="0014120C" w:rsidRPr="007E7D2A" w:rsidRDefault="0014120C" w:rsidP="00F67DBC">
      <w:pPr>
        <w:pStyle w:val="ConsPlusNormal"/>
        <w:jc w:val="both"/>
        <w:rPr>
          <w:rFonts w:ascii="Times New Roman" w:hAnsi="Times New Roman" w:cs="Times New Roman"/>
          <w:color w:val="000000" w:themeColor="text1"/>
          <w:sz w:val="24"/>
          <w:szCs w:val="24"/>
        </w:rPr>
      </w:pP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2</w:t>
      </w:r>
      <w:r w:rsidR="004644F2" w:rsidRPr="007E7D2A">
        <w:rPr>
          <w:rFonts w:ascii="Times New Roman" w:hAnsi="Times New Roman" w:cs="Times New Roman"/>
          <w:color w:val="000000" w:themeColor="text1"/>
          <w:sz w:val="24"/>
          <w:szCs w:val="24"/>
        </w:rPr>
        <w:t>8</w:t>
      </w:r>
      <w:r w:rsidRPr="007E7D2A">
        <w:rPr>
          <w:rFonts w:ascii="Times New Roman" w:hAnsi="Times New Roman" w:cs="Times New Roman"/>
          <w:color w:val="000000" w:themeColor="text1"/>
          <w:sz w:val="24"/>
          <w:szCs w:val="24"/>
        </w:rPr>
        <w:t>. Информация о бюджетных и денежных обязательствах предоставляется:</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Органом, осуществляющим ведение лицевого счета,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w:t>
      </w:r>
      <w:r w:rsidRPr="007E7D2A">
        <w:rPr>
          <w:rFonts w:ascii="Times New Roman" w:hAnsi="Times New Roman" w:cs="Times New Roman"/>
          <w:color w:val="000000" w:themeColor="text1"/>
          <w:sz w:val="24"/>
          <w:szCs w:val="24"/>
        </w:rPr>
        <w:lastRenderedPageBreak/>
        <w:t xml:space="preserve">обеспечения возможности формирования в соответствующей информационной системе отчетности, предусмотренной </w:t>
      </w:r>
      <w:hyperlink w:anchor="P289">
        <w:r w:rsidRPr="007E7D2A">
          <w:rPr>
            <w:rFonts w:ascii="Times New Roman" w:hAnsi="Times New Roman" w:cs="Times New Roman"/>
            <w:color w:val="000000" w:themeColor="text1"/>
            <w:sz w:val="24"/>
            <w:szCs w:val="24"/>
          </w:rPr>
          <w:t>31</w:t>
        </w:r>
      </w:hyperlink>
      <w:r w:rsidRPr="007E7D2A">
        <w:rPr>
          <w:rFonts w:ascii="Times New Roman" w:hAnsi="Times New Roman" w:cs="Times New Roman"/>
          <w:color w:val="000000" w:themeColor="text1"/>
          <w:sz w:val="24"/>
          <w:szCs w:val="24"/>
        </w:rPr>
        <w:t xml:space="preserve"> настоящего Порядка);</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Органом, осуществляющим ведение лицевого счета, в виде документов, определенных </w:t>
      </w:r>
      <w:hyperlink w:anchor="P289">
        <w:r w:rsidRPr="007E7D2A">
          <w:rPr>
            <w:rFonts w:ascii="Times New Roman" w:hAnsi="Times New Roman" w:cs="Times New Roman"/>
            <w:color w:val="000000" w:themeColor="text1"/>
            <w:sz w:val="24"/>
            <w:szCs w:val="24"/>
          </w:rPr>
          <w:t>пунктом 3</w:t>
        </w:r>
      </w:hyperlink>
      <w:r w:rsidRPr="007E7D2A">
        <w:rPr>
          <w:rFonts w:ascii="Times New Roman" w:hAnsi="Times New Roman" w:cs="Times New Roman"/>
          <w:color w:val="000000" w:themeColor="text1"/>
          <w:sz w:val="24"/>
          <w:szCs w:val="24"/>
        </w:rPr>
        <w:t xml:space="preserve">1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w:anchor="P282">
        <w:r w:rsidRPr="007E7D2A">
          <w:rPr>
            <w:rFonts w:ascii="Times New Roman" w:hAnsi="Times New Roman" w:cs="Times New Roman"/>
            <w:color w:val="000000" w:themeColor="text1"/>
            <w:sz w:val="24"/>
            <w:szCs w:val="24"/>
          </w:rPr>
          <w:t>пункта 30</w:t>
        </w:r>
      </w:hyperlink>
      <w:r w:rsidRPr="007E7D2A">
        <w:rPr>
          <w:rFonts w:ascii="Times New Roman" w:hAnsi="Times New Roman" w:cs="Times New Roman"/>
          <w:color w:val="000000" w:themeColor="text1"/>
          <w:sz w:val="24"/>
          <w:szCs w:val="24"/>
        </w:rPr>
        <w:t xml:space="preserve"> настоящего Порядка.</w:t>
      </w:r>
    </w:p>
    <w:p w:rsidR="0014120C" w:rsidRPr="007E7D2A" w:rsidRDefault="004644F2" w:rsidP="00F67DBC">
      <w:pPr>
        <w:pStyle w:val="ConsPlusNormal"/>
        <w:ind w:firstLine="540"/>
        <w:jc w:val="both"/>
        <w:rPr>
          <w:rFonts w:ascii="Times New Roman" w:hAnsi="Times New Roman" w:cs="Times New Roman"/>
          <w:sz w:val="24"/>
          <w:szCs w:val="24"/>
        </w:rPr>
      </w:pPr>
      <w:bookmarkStart w:id="25" w:name="P282"/>
      <w:bookmarkEnd w:id="25"/>
      <w:r w:rsidRPr="007E7D2A">
        <w:rPr>
          <w:rFonts w:ascii="Times New Roman" w:hAnsi="Times New Roman" w:cs="Times New Roman"/>
          <w:sz w:val="24"/>
          <w:szCs w:val="24"/>
        </w:rPr>
        <w:t>29</w:t>
      </w:r>
      <w:r w:rsidR="0014120C" w:rsidRPr="007E7D2A">
        <w:rPr>
          <w:rFonts w:ascii="Times New Roman" w:hAnsi="Times New Roman" w:cs="Times New Roman"/>
          <w:sz w:val="24"/>
          <w:szCs w:val="24"/>
        </w:rPr>
        <w:t>. Информация о бюджетных и денежных обязательствах предоставляется:</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финансовому органу - по всем бюджетным и денежным обязательствам;</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иным органам местного самоуправления - в рамках их полномочий, установленных законодательством Российской Федерации.</w:t>
      </w:r>
    </w:p>
    <w:p w:rsidR="0014120C" w:rsidRPr="007E7D2A" w:rsidRDefault="0014120C" w:rsidP="00F67DBC">
      <w:pPr>
        <w:pStyle w:val="ConsPlusNormal"/>
        <w:ind w:firstLine="540"/>
        <w:jc w:val="both"/>
        <w:rPr>
          <w:rFonts w:ascii="Times New Roman" w:hAnsi="Times New Roman" w:cs="Times New Roman"/>
          <w:sz w:val="24"/>
          <w:szCs w:val="24"/>
        </w:rPr>
      </w:pPr>
      <w:bookmarkStart w:id="26" w:name="P288"/>
      <w:bookmarkStart w:id="27" w:name="P289"/>
      <w:bookmarkEnd w:id="26"/>
      <w:bookmarkEnd w:id="27"/>
      <w:r w:rsidRPr="007E7D2A">
        <w:rPr>
          <w:rFonts w:ascii="Times New Roman" w:hAnsi="Times New Roman" w:cs="Times New Roman"/>
          <w:sz w:val="24"/>
          <w:szCs w:val="24"/>
        </w:rPr>
        <w:t>3</w:t>
      </w:r>
      <w:r w:rsidR="004644F2" w:rsidRPr="007E7D2A">
        <w:rPr>
          <w:rFonts w:ascii="Times New Roman" w:hAnsi="Times New Roman" w:cs="Times New Roman"/>
          <w:sz w:val="24"/>
          <w:szCs w:val="24"/>
        </w:rPr>
        <w:t>0</w:t>
      </w:r>
      <w:r w:rsidRPr="007E7D2A">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осуществляющий ведение лицевого счета, представляет с указанными в запросе детализацией и группировкой показателей:</w:t>
      </w:r>
    </w:p>
    <w:p w:rsidR="0014120C" w:rsidRPr="007E7D2A" w:rsidRDefault="0014120C" w:rsidP="00F67DBC">
      <w:pPr>
        <w:pStyle w:val="ConsPlusNonformat"/>
        <w:ind w:firstLine="709"/>
        <w:jc w:val="both"/>
        <w:rPr>
          <w:rFonts w:ascii="Times New Roman" w:hAnsi="Times New Roman" w:cs="Times New Roman"/>
          <w:sz w:val="24"/>
          <w:szCs w:val="24"/>
        </w:rPr>
      </w:pPr>
      <w:r w:rsidRPr="007E7D2A">
        <w:rPr>
          <w:rFonts w:ascii="Times New Roman" w:hAnsi="Times New Roman" w:cs="Times New Roman"/>
          <w:sz w:val="24"/>
          <w:szCs w:val="24"/>
        </w:rPr>
        <w:t xml:space="preserve">а) информацию о принятых на учет (бюджетных, денежных) обязательствах, реквизиты которой установлены </w:t>
      </w:r>
      <w:hyperlink w:anchor="P1069">
        <w:r w:rsidR="004B5BC6" w:rsidRPr="007E7D2A">
          <w:rPr>
            <w:rFonts w:ascii="Times New Roman" w:hAnsi="Times New Roman" w:cs="Times New Roman"/>
            <w:sz w:val="24"/>
            <w:szCs w:val="24"/>
          </w:rPr>
          <w:t>П</w:t>
        </w:r>
        <w:r w:rsidRPr="007E7D2A">
          <w:rPr>
            <w:rFonts w:ascii="Times New Roman" w:hAnsi="Times New Roman" w:cs="Times New Roman"/>
            <w:sz w:val="24"/>
            <w:szCs w:val="24"/>
          </w:rPr>
          <w:t>риложением № 6</w:t>
        </w:r>
      </w:hyperlink>
      <w:r w:rsidRPr="007E7D2A">
        <w:rPr>
          <w:rFonts w:ascii="Times New Roman" w:hAnsi="Times New Roman" w:cs="Times New Roman"/>
          <w:sz w:val="24"/>
          <w:szCs w:val="24"/>
        </w:rPr>
        <w:t xml:space="preserve"> к настоящему Порядку (далее - Информация о принятых на учет обязательствах), сформированную по состоянию на соответствующую дату;</w:t>
      </w:r>
    </w:p>
    <w:p w:rsidR="0014120C" w:rsidRPr="007E7D2A" w:rsidRDefault="0014120C" w:rsidP="00F67DBC">
      <w:pPr>
        <w:pStyle w:val="ConsPlusNonformat"/>
        <w:ind w:firstLine="709"/>
        <w:jc w:val="both"/>
        <w:rPr>
          <w:rFonts w:ascii="Times New Roman" w:hAnsi="Times New Roman" w:cs="Times New Roman"/>
          <w:sz w:val="24"/>
          <w:szCs w:val="24"/>
        </w:rPr>
      </w:pPr>
      <w:r w:rsidRPr="007E7D2A">
        <w:rPr>
          <w:rFonts w:ascii="Times New Roman" w:hAnsi="Times New Roman" w:cs="Times New Roman"/>
          <w:sz w:val="24"/>
          <w:szCs w:val="24"/>
        </w:rPr>
        <w:t xml:space="preserve">б) информацию об исполнении (бюджетных, денежных) обязательств,  реквизиты  которой  установлены </w:t>
      </w:r>
      <w:hyperlink w:anchor="P1150">
        <w:r w:rsidR="004B5BC6" w:rsidRPr="007E7D2A">
          <w:rPr>
            <w:rFonts w:ascii="Times New Roman" w:hAnsi="Times New Roman" w:cs="Times New Roman"/>
            <w:sz w:val="24"/>
            <w:szCs w:val="24"/>
          </w:rPr>
          <w:t>П</w:t>
        </w:r>
        <w:r w:rsidRPr="007E7D2A">
          <w:rPr>
            <w:rFonts w:ascii="Times New Roman" w:hAnsi="Times New Roman" w:cs="Times New Roman"/>
            <w:sz w:val="24"/>
            <w:szCs w:val="24"/>
          </w:rPr>
          <w:t>риложением № 7</w:t>
        </w:r>
      </w:hyperlink>
      <w:r w:rsidRPr="007E7D2A">
        <w:rPr>
          <w:rFonts w:ascii="Times New Roman" w:hAnsi="Times New Roman" w:cs="Times New Roman"/>
          <w:sz w:val="24"/>
          <w:szCs w:val="24"/>
        </w:rPr>
        <w:t xml:space="preserve"> к настоящему Порядку  (далее - Информация об исполнении обязательств), сформированную на дату, указанную в запросе.</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2) по запросу главного распорядителя (распорядителя) средств местного бюджета орган, осуществляющий ведение лицевого счета, представляет с указанными в запросе детализацией и группировкой показателей:</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14120C" w:rsidRPr="007E7D2A" w:rsidRDefault="0014120C" w:rsidP="00F67DBC">
      <w:pPr>
        <w:pStyle w:val="ConsPlusNonformat"/>
        <w:ind w:firstLine="539"/>
        <w:jc w:val="both"/>
        <w:rPr>
          <w:rFonts w:ascii="Times New Roman" w:hAnsi="Times New Roman" w:cs="Times New Roman"/>
          <w:sz w:val="24"/>
          <w:szCs w:val="24"/>
        </w:rPr>
      </w:pPr>
      <w:r w:rsidRPr="007E7D2A">
        <w:rPr>
          <w:rFonts w:ascii="Times New Roman" w:hAnsi="Times New Roman" w:cs="Times New Roman"/>
          <w:sz w:val="24"/>
          <w:szCs w:val="24"/>
        </w:rPr>
        <w:t xml:space="preserve">3) по запросу получателя средств местного бюджета орган, осуществляющий ведение лицевого счета, предоставляет справку об исполнении принятых на учет (бюджетных, денежных) обязательствах (далее - Справка об исполнении  обязательств), реквизиты которой установлены </w:t>
      </w:r>
      <w:hyperlink w:anchor="P827" w:history="1">
        <w:r w:rsidR="004B5BC6" w:rsidRPr="007E7D2A">
          <w:rPr>
            <w:rFonts w:ascii="Times New Roman" w:hAnsi="Times New Roman" w:cs="Times New Roman"/>
            <w:sz w:val="24"/>
            <w:szCs w:val="24"/>
          </w:rPr>
          <w:t>П</w:t>
        </w:r>
        <w:r w:rsidRPr="007E7D2A">
          <w:rPr>
            <w:rFonts w:ascii="Times New Roman" w:hAnsi="Times New Roman" w:cs="Times New Roman"/>
            <w:sz w:val="24"/>
            <w:szCs w:val="24"/>
          </w:rPr>
          <w:t>риложением № 5</w:t>
        </w:r>
      </w:hyperlink>
      <w:r w:rsidRPr="007E7D2A">
        <w:rPr>
          <w:rFonts w:ascii="Times New Roman" w:hAnsi="Times New Roman" w:cs="Times New Roman"/>
          <w:sz w:val="24"/>
          <w:szCs w:val="24"/>
        </w:rPr>
        <w:t xml:space="preserve"> к настоящему Порядку.</w:t>
      </w:r>
    </w:p>
    <w:p w:rsidR="0014120C" w:rsidRPr="007E7D2A" w:rsidRDefault="0014120C" w:rsidP="00F67DBC">
      <w:pPr>
        <w:pStyle w:val="ConsPlusNonformat"/>
        <w:ind w:firstLine="709"/>
        <w:jc w:val="both"/>
        <w:rPr>
          <w:rFonts w:ascii="Times New Roman" w:hAnsi="Times New Roman" w:cs="Times New Roman"/>
          <w:sz w:val="24"/>
          <w:szCs w:val="24"/>
        </w:rPr>
      </w:pPr>
      <w:r w:rsidRPr="007E7D2A">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осуществляющим ведение лицевого счета  на основании Сведений о бюджетном обязательстве;</w:t>
      </w:r>
    </w:p>
    <w:p w:rsidR="0014120C" w:rsidRPr="007E7D2A" w:rsidRDefault="0014120C" w:rsidP="00F67DBC">
      <w:pPr>
        <w:pStyle w:val="ConsPlusNormal"/>
        <w:ind w:firstLine="540"/>
        <w:jc w:val="both"/>
        <w:rPr>
          <w:rFonts w:ascii="Times New Roman" w:hAnsi="Times New Roman" w:cs="Times New Roman"/>
          <w:sz w:val="24"/>
          <w:szCs w:val="24"/>
        </w:rPr>
      </w:pPr>
      <w:bookmarkStart w:id="28" w:name="P319"/>
      <w:bookmarkEnd w:id="28"/>
      <w:r w:rsidRPr="007E7D2A">
        <w:rPr>
          <w:rFonts w:ascii="Times New Roman" w:hAnsi="Times New Roman" w:cs="Times New Roman"/>
          <w:sz w:val="24"/>
          <w:szCs w:val="24"/>
        </w:rPr>
        <w:t xml:space="preserve">4) по запросу получателя средств местного бюджета орган, осуществляющий ведение лицевого счета,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004B5BC6" w:rsidRPr="007E7D2A">
          <w:rPr>
            <w:rFonts w:ascii="Times New Roman" w:hAnsi="Times New Roman" w:cs="Times New Roman"/>
            <w:sz w:val="24"/>
            <w:szCs w:val="24"/>
          </w:rPr>
          <w:t>П</w:t>
        </w:r>
        <w:r w:rsidRPr="007E7D2A">
          <w:rPr>
            <w:rFonts w:ascii="Times New Roman" w:hAnsi="Times New Roman" w:cs="Times New Roman"/>
            <w:sz w:val="24"/>
            <w:szCs w:val="24"/>
          </w:rPr>
          <w:t xml:space="preserve">риложением № </w:t>
        </w:r>
      </w:hyperlink>
      <w:r w:rsidRPr="007E7D2A">
        <w:rPr>
          <w:rFonts w:ascii="Times New Roman" w:hAnsi="Times New Roman" w:cs="Times New Roman"/>
          <w:sz w:val="24"/>
          <w:szCs w:val="24"/>
        </w:rPr>
        <w:t>8 к настоящему Порядку (далее - Справка о неисполненных бюджетных обязательствах).</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14120C" w:rsidRPr="007E7D2A" w:rsidRDefault="0014120C" w:rsidP="00F67DBC">
      <w:pPr>
        <w:pStyle w:val="ConsPlusNormal"/>
        <w:ind w:firstLine="540"/>
        <w:jc w:val="both"/>
        <w:rPr>
          <w:rFonts w:ascii="Times New Roman" w:hAnsi="Times New Roman" w:cs="Times New Roman"/>
          <w:sz w:val="24"/>
          <w:szCs w:val="24"/>
        </w:rPr>
      </w:pPr>
      <w:r w:rsidRPr="007E7D2A">
        <w:rPr>
          <w:rFonts w:ascii="Times New Roman" w:hAnsi="Times New Roman" w:cs="Times New Roman"/>
          <w:sz w:val="24"/>
          <w:szCs w:val="24"/>
        </w:rPr>
        <w:t xml:space="preserve">Справка о неисполненных бюджетных обязательствах формируется по состоянию на 1 </w:t>
      </w:r>
      <w:r w:rsidRPr="007E7D2A">
        <w:rPr>
          <w:rFonts w:ascii="Times New Roman" w:hAnsi="Times New Roman" w:cs="Times New Roman"/>
          <w:sz w:val="24"/>
          <w:szCs w:val="24"/>
        </w:rPr>
        <w:lastRenderedPageBreak/>
        <w:t>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осуществляющим ведение</w:t>
      </w:r>
      <w:r w:rsidR="005C5DA6">
        <w:rPr>
          <w:rFonts w:ascii="Times New Roman" w:hAnsi="Times New Roman" w:cs="Times New Roman"/>
          <w:sz w:val="24"/>
          <w:szCs w:val="24"/>
        </w:rPr>
        <w:t xml:space="preserve"> </w:t>
      </w:r>
      <w:r w:rsidRPr="007E7D2A">
        <w:rPr>
          <w:rFonts w:ascii="Times New Roman" w:hAnsi="Times New Roman" w:cs="Times New Roman"/>
          <w:sz w:val="24"/>
          <w:szCs w:val="24"/>
        </w:rPr>
        <w:t>лицевого счета,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14120C" w:rsidRPr="007E7D2A" w:rsidRDefault="0014120C" w:rsidP="00F67DBC">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E829B1" w:rsidRPr="007E7D2A" w:rsidRDefault="00E829B1" w:rsidP="00F67DBC">
      <w:pPr>
        <w:pStyle w:val="ConsPlusNormal"/>
        <w:jc w:val="both"/>
        <w:rPr>
          <w:rFonts w:ascii="Times New Roman" w:hAnsi="Times New Roman" w:cs="Times New Roman"/>
          <w:color w:val="000000" w:themeColor="text1"/>
          <w:sz w:val="24"/>
          <w:szCs w:val="24"/>
        </w:rPr>
      </w:pPr>
    </w:p>
    <w:p w:rsidR="00E829B1" w:rsidRPr="007E7D2A" w:rsidRDefault="00E829B1" w:rsidP="00F67DBC">
      <w:pPr>
        <w:pStyle w:val="ConsPlusNormal"/>
        <w:jc w:val="both"/>
        <w:rPr>
          <w:rFonts w:ascii="Times New Roman" w:hAnsi="Times New Roman" w:cs="Times New Roman"/>
          <w:sz w:val="24"/>
          <w:szCs w:val="24"/>
        </w:rPr>
      </w:pPr>
    </w:p>
    <w:p w:rsidR="00E829B1" w:rsidRPr="007E7D2A" w:rsidRDefault="00E829B1"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right"/>
        <w:rPr>
          <w:rFonts w:ascii="Times New Roman" w:hAnsi="Times New Roman" w:cs="Times New Roman"/>
          <w:sz w:val="24"/>
          <w:szCs w:val="24"/>
        </w:rPr>
      </w:pPr>
    </w:p>
    <w:p w:rsidR="004A1FBE" w:rsidRPr="007E7D2A" w:rsidRDefault="004A1FBE" w:rsidP="00F67DBC">
      <w:pPr>
        <w:spacing w:after="0" w:line="240" w:lineRule="auto"/>
        <w:rPr>
          <w:rFonts w:ascii="Times New Roman" w:hAnsi="Times New Roman" w:cs="Times New Roman"/>
          <w:sz w:val="24"/>
          <w:szCs w:val="24"/>
        </w:rPr>
      </w:pPr>
      <w:bookmarkStart w:id="29" w:name="P821"/>
      <w:bookmarkEnd w:id="29"/>
      <w:r w:rsidRPr="007E7D2A">
        <w:rPr>
          <w:rFonts w:ascii="Times New Roman" w:hAnsi="Times New Roman" w:cs="Times New Roman"/>
          <w:sz w:val="24"/>
          <w:szCs w:val="24"/>
        </w:rPr>
        <w:br w:type="page"/>
      </w:r>
    </w:p>
    <w:p w:rsidR="00646C6D" w:rsidRPr="007E7D2A" w:rsidRDefault="00646C6D" w:rsidP="00F67DBC">
      <w:pPr>
        <w:spacing w:after="0" w:line="240" w:lineRule="auto"/>
        <w:ind w:left="7788"/>
        <w:jc w:val="right"/>
        <w:rPr>
          <w:rFonts w:ascii="Times New Roman" w:hAnsi="Times New Roman" w:cs="Times New Roman"/>
          <w:sz w:val="24"/>
          <w:szCs w:val="24"/>
          <w:highlight w:val="yellow"/>
        </w:rPr>
      </w:pPr>
      <w:r w:rsidRPr="007E7D2A">
        <w:rPr>
          <w:rFonts w:ascii="Times New Roman" w:hAnsi="Times New Roman" w:cs="Times New Roman"/>
          <w:sz w:val="24"/>
          <w:szCs w:val="24"/>
        </w:rPr>
        <w:lastRenderedPageBreak/>
        <w:t>Приложение № 1</w:t>
      </w:r>
    </w:p>
    <w:p w:rsidR="0040456A" w:rsidRPr="007E7D2A" w:rsidRDefault="0040456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к Порядку учета бюджетных и денежных</w:t>
      </w:r>
    </w:p>
    <w:p w:rsidR="0040456A" w:rsidRPr="007E7D2A" w:rsidRDefault="0040456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обязательств получателей средств</w:t>
      </w:r>
    </w:p>
    <w:p w:rsidR="0040456A" w:rsidRPr="007E7D2A" w:rsidRDefault="00A76E6F" w:rsidP="00F67DBC">
      <w:pPr>
        <w:pStyle w:val="ConsPlusNormal"/>
        <w:ind w:left="4111"/>
        <w:jc w:val="right"/>
        <w:rPr>
          <w:rFonts w:ascii="Times New Roman" w:hAnsi="Times New Roman" w:cs="Times New Roman"/>
          <w:sz w:val="24"/>
          <w:szCs w:val="24"/>
        </w:rPr>
      </w:pPr>
      <w:bookmarkStart w:id="30" w:name="_GoBack"/>
      <w:r>
        <w:rPr>
          <w:rFonts w:ascii="Times New Roman" w:hAnsi="Times New Roman" w:cs="Times New Roman"/>
          <w:sz w:val="24"/>
          <w:szCs w:val="24"/>
        </w:rPr>
        <w:t>Кузьмичевского</w:t>
      </w:r>
      <w:r w:rsidR="0040456A" w:rsidRPr="007E7D2A">
        <w:rPr>
          <w:rFonts w:ascii="Times New Roman" w:hAnsi="Times New Roman" w:cs="Times New Roman"/>
          <w:sz w:val="24"/>
          <w:szCs w:val="24"/>
        </w:rPr>
        <w:t xml:space="preserve"> сельского поселения</w:t>
      </w:r>
      <w:bookmarkEnd w:id="30"/>
      <w:r w:rsidR="0040456A" w:rsidRPr="007E7D2A">
        <w:rPr>
          <w:rFonts w:ascii="Times New Roman" w:hAnsi="Times New Roman" w:cs="Times New Roman"/>
          <w:sz w:val="24"/>
          <w:szCs w:val="24"/>
        </w:rPr>
        <w:t xml:space="preserve">, </w:t>
      </w:r>
    </w:p>
    <w:p w:rsidR="0040456A" w:rsidRPr="007E7D2A" w:rsidRDefault="005C5DA6"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У</w:t>
      </w:r>
      <w:r w:rsidR="0040456A" w:rsidRPr="007E7D2A">
        <w:rPr>
          <w:rFonts w:ascii="Times New Roman" w:hAnsi="Times New Roman" w:cs="Times New Roman"/>
          <w:sz w:val="24"/>
          <w:szCs w:val="24"/>
        </w:rPr>
        <w:t>твержденному</w:t>
      </w:r>
      <w:r>
        <w:rPr>
          <w:rFonts w:ascii="Times New Roman" w:hAnsi="Times New Roman" w:cs="Times New Roman"/>
          <w:sz w:val="24"/>
          <w:szCs w:val="24"/>
        </w:rPr>
        <w:t xml:space="preserve"> </w:t>
      </w:r>
      <w:r w:rsidR="0040456A" w:rsidRPr="007E7D2A">
        <w:rPr>
          <w:rFonts w:ascii="Times New Roman" w:hAnsi="Times New Roman" w:cs="Times New Roman"/>
          <w:sz w:val="24"/>
          <w:szCs w:val="24"/>
        </w:rPr>
        <w:t xml:space="preserve">постановлением Администрации </w:t>
      </w:r>
      <w:r w:rsidR="00A76E6F">
        <w:rPr>
          <w:rFonts w:ascii="Times New Roman" w:hAnsi="Times New Roman" w:cs="Times New Roman"/>
          <w:sz w:val="24"/>
          <w:szCs w:val="24"/>
        </w:rPr>
        <w:t>Кузьмичевского</w:t>
      </w:r>
      <w:r w:rsidR="0040456A" w:rsidRPr="007E7D2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5C5DA6" w:rsidRPr="007E7D2A" w:rsidRDefault="005C5DA6" w:rsidP="005C5DA6">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Pr>
          <w:rFonts w:ascii="Times New Roman" w:hAnsi="Times New Roman" w:cs="Times New Roman"/>
          <w:sz w:val="24"/>
          <w:szCs w:val="24"/>
        </w:rPr>
        <w:t>«19» января 2024 года № 5</w:t>
      </w:r>
    </w:p>
    <w:p w:rsidR="0040456A" w:rsidRPr="007E7D2A" w:rsidRDefault="0040456A" w:rsidP="00F67DBC">
      <w:pPr>
        <w:pStyle w:val="ConsPlusNormal"/>
        <w:rPr>
          <w:rFonts w:ascii="Times New Roman" w:hAnsi="Times New Roman" w:cs="Times New Roman"/>
          <w:sz w:val="24"/>
          <w:szCs w:val="24"/>
        </w:rPr>
      </w:pPr>
    </w:p>
    <w:p w:rsidR="00646C6D" w:rsidRPr="007E7D2A" w:rsidRDefault="00646C6D" w:rsidP="00F67DBC">
      <w:pPr>
        <w:pStyle w:val="ConsPlusNormal"/>
        <w:rPr>
          <w:rFonts w:ascii="Times New Roman" w:hAnsi="Times New Roman" w:cs="Times New Roman"/>
          <w:sz w:val="24"/>
          <w:szCs w:val="24"/>
        </w:rPr>
      </w:pPr>
    </w:p>
    <w:p w:rsidR="00646C6D" w:rsidRPr="007E7D2A" w:rsidRDefault="00646C6D" w:rsidP="00F67DBC">
      <w:pPr>
        <w:pStyle w:val="ConsPlusNormal"/>
        <w:jc w:val="center"/>
        <w:rPr>
          <w:rFonts w:ascii="Times New Roman" w:hAnsi="Times New Roman" w:cs="Times New Roman"/>
          <w:sz w:val="24"/>
          <w:szCs w:val="24"/>
        </w:rPr>
      </w:pPr>
      <w:bookmarkStart w:id="31" w:name="P261"/>
      <w:bookmarkEnd w:id="31"/>
      <w:r w:rsidRPr="007E7D2A">
        <w:rPr>
          <w:rFonts w:ascii="Times New Roman" w:hAnsi="Times New Roman" w:cs="Times New Roman"/>
          <w:sz w:val="24"/>
          <w:szCs w:val="24"/>
        </w:rPr>
        <w:t>Реквизиты</w:t>
      </w:r>
    </w:p>
    <w:p w:rsidR="00646C6D" w:rsidRPr="007E7D2A" w:rsidRDefault="00646C6D"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Сведения о бюджетном обязательстве</w:t>
      </w:r>
    </w:p>
    <w:p w:rsidR="00646C6D" w:rsidRPr="007E7D2A" w:rsidRDefault="00646C6D" w:rsidP="00F67DBC">
      <w:pPr>
        <w:pStyle w:val="ConsPlusNormal"/>
        <w:jc w:val="center"/>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646C6D" w:rsidRPr="007E7D2A" w:rsidTr="00BA14AD">
        <w:tc>
          <w:tcPr>
            <w:tcW w:w="10268" w:type="dxa"/>
            <w:gridSpan w:val="2"/>
            <w:tcBorders>
              <w:top w:val="nil"/>
              <w:left w:val="nil"/>
              <w:right w:val="nil"/>
            </w:tcBorders>
          </w:tcPr>
          <w:p w:rsidR="00646C6D" w:rsidRPr="007E7D2A" w:rsidRDefault="00646C6D"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Единица измерения: руб.</w:t>
            </w:r>
          </w:p>
          <w:p w:rsidR="00646C6D" w:rsidRPr="007E7D2A" w:rsidRDefault="00646C6D"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(с точностью до второго десятичного знака)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Описание реквизита</w:t>
            </w:r>
          </w:p>
        </w:tc>
        <w:tc>
          <w:tcPr>
            <w:tcW w:w="6303"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Правила формирования, заполнения реквизита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303"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Указывается порядковый номер Сведений о бюджетном обязательстве.</w:t>
            </w:r>
          </w:p>
          <w:p w:rsidR="00646C6D" w:rsidRPr="007E7D2A" w:rsidRDefault="00646C6D" w:rsidP="00F67DBC">
            <w:pPr>
              <w:pStyle w:val="ConsPlusNormal"/>
              <w:ind w:firstLine="283"/>
              <w:rPr>
                <w:rFonts w:ascii="Times New Roman" w:hAnsi="Times New Roman" w:cs="Times New Roman"/>
                <w:b/>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2. Учетный номер бюджетного обязательства</w:t>
            </w:r>
          </w:p>
        </w:tc>
        <w:tc>
          <w:tcPr>
            <w:tcW w:w="6303"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3. Дата формирования Сведений о бюджетном обязательстве</w:t>
            </w:r>
          </w:p>
        </w:tc>
        <w:tc>
          <w:tcPr>
            <w:tcW w:w="6303"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4. Тип бюджетного обязательства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код типа бюджетного обязательства, исходя из следующего:</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 Информация о получателе бюджетных средств</w:t>
            </w:r>
          </w:p>
        </w:tc>
        <w:tc>
          <w:tcPr>
            <w:tcW w:w="6303" w:type="dxa"/>
          </w:tcPr>
          <w:p w:rsidR="00646C6D" w:rsidRPr="007E7D2A" w:rsidRDefault="00646C6D" w:rsidP="00F67DBC">
            <w:pPr>
              <w:pStyle w:val="ConsPlusNormal"/>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5.1. Получатель бюджетных средств</w:t>
            </w:r>
          </w:p>
        </w:tc>
        <w:tc>
          <w:tcPr>
            <w:tcW w:w="6303"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w:t>
            </w:r>
            <w:r w:rsidRPr="007E7D2A">
              <w:rPr>
                <w:rFonts w:ascii="Times New Roman" w:hAnsi="Times New Roman" w:cs="Times New Roman"/>
                <w:sz w:val="24"/>
                <w:szCs w:val="24"/>
              </w:rPr>
              <w:lastRenderedPageBreak/>
              <w:t>(далее - Сводный реестр).</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lastRenderedPageBreak/>
              <w:t>5.2. Наименование бюджета</w:t>
            </w:r>
          </w:p>
        </w:tc>
        <w:tc>
          <w:tcPr>
            <w:tcW w:w="6303"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бюджета.</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5.3. Код </w:t>
            </w:r>
            <w:hyperlink r:id="rId36" w:history="1">
              <w:r w:rsidRPr="007E7D2A">
                <w:rPr>
                  <w:rFonts w:ascii="Times New Roman" w:hAnsi="Times New Roman" w:cs="Times New Roman"/>
                  <w:sz w:val="24"/>
                  <w:szCs w:val="24"/>
                </w:rPr>
                <w:t>ОКТМО</w:t>
              </w:r>
            </w:hyperlink>
          </w:p>
        </w:tc>
        <w:tc>
          <w:tcPr>
            <w:tcW w:w="6303"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Общероссийскому </w:t>
            </w:r>
            <w:hyperlink r:id="rId37" w:history="1">
              <w:r w:rsidRPr="007E7D2A">
                <w:rPr>
                  <w:rFonts w:ascii="Times New Roman" w:hAnsi="Times New Roman" w:cs="Times New Roman"/>
                  <w:sz w:val="24"/>
                  <w:szCs w:val="24"/>
                </w:rPr>
                <w:t>классификатору</w:t>
              </w:r>
            </w:hyperlink>
            <w:r w:rsidRPr="007E7D2A">
              <w:rPr>
                <w:rFonts w:ascii="Times New Roman" w:hAnsi="Times New Roman" w:cs="Times New Roman"/>
                <w:sz w:val="24"/>
                <w:szCs w:val="24"/>
              </w:rPr>
              <w:t xml:space="preserve"> территорий муниципальных образований.</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5.4. Финансовый орган</w:t>
            </w:r>
          </w:p>
        </w:tc>
        <w:tc>
          <w:tcPr>
            <w:tcW w:w="6303"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Указывается финансовый орган.</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5.5. Код по ОКПО</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646C6D" w:rsidRPr="007E7D2A" w:rsidTr="00BA14AD">
        <w:tblPrEx>
          <w:tblBorders>
            <w:left w:val="single" w:sz="4" w:space="0" w:color="auto"/>
            <w:right w:val="single" w:sz="4" w:space="0" w:color="auto"/>
          </w:tblBorders>
        </w:tblPrEx>
        <w:tc>
          <w:tcPr>
            <w:tcW w:w="3965" w:type="dxa"/>
            <w:tcBorders>
              <w:bottom w:val="single" w:sz="4" w:space="0" w:color="auto"/>
            </w:tcBorders>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5.6. Код получателя бюджетных средств по Сводному реестру</w:t>
            </w:r>
          </w:p>
        </w:tc>
        <w:tc>
          <w:tcPr>
            <w:tcW w:w="6303" w:type="dxa"/>
            <w:tcBorders>
              <w:bottom w:val="single" w:sz="4" w:space="0" w:color="auto"/>
            </w:tcBorders>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646C6D" w:rsidRPr="007E7D2A" w:rsidTr="00BA14AD">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646C6D" w:rsidRPr="007E7D2A" w:rsidRDefault="00646C6D" w:rsidP="00F67DBC">
            <w:pPr>
              <w:pStyle w:val="ConsPlusNormal"/>
              <w:rPr>
                <w:rFonts w:ascii="Times New Roman" w:hAnsi="Times New Roman" w:cs="Times New Roman"/>
                <w:sz w:val="24"/>
                <w:szCs w:val="24"/>
              </w:rPr>
            </w:pPr>
            <w:bookmarkStart w:id="32" w:name="P301"/>
            <w:bookmarkEnd w:id="32"/>
            <w:r w:rsidRPr="007E7D2A">
              <w:rPr>
                <w:rFonts w:ascii="Times New Roman" w:hAnsi="Times New Roman" w:cs="Times New Roman"/>
                <w:sz w:val="24"/>
                <w:szCs w:val="24"/>
              </w:rPr>
              <w:t>5.7. Наименование главного распорядителя бюджетных средств</w:t>
            </w:r>
          </w:p>
        </w:tc>
        <w:tc>
          <w:tcPr>
            <w:tcW w:w="6303" w:type="dxa"/>
            <w:tcBorders>
              <w:top w:val="single" w:sz="4" w:space="0" w:color="auto"/>
              <w:bottom w:val="single" w:sz="4" w:space="0" w:color="auto"/>
            </w:tcBorders>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646C6D" w:rsidRPr="007E7D2A" w:rsidTr="00BA14AD">
        <w:tblPrEx>
          <w:tblBorders>
            <w:left w:val="single" w:sz="4" w:space="0" w:color="auto"/>
            <w:right w:val="single" w:sz="4" w:space="0" w:color="auto"/>
            <w:insideH w:val="nil"/>
          </w:tblBorders>
        </w:tblPrEx>
        <w:tc>
          <w:tcPr>
            <w:tcW w:w="3965" w:type="dxa"/>
            <w:tcBorders>
              <w:top w:val="single" w:sz="4" w:space="0" w:color="auto"/>
            </w:tcBorders>
          </w:tcPr>
          <w:p w:rsidR="00646C6D" w:rsidRPr="007E7D2A" w:rsidRDefault="00646C6D" w:rsidP="00F67DBC">
            <w:pPr>
              <w:pStyle w:val="ConsPlusNormal"/>
              <w:rPr>
                <w:rFonts w:ascii="Times New Roman" w:hAnsi="Times New Roman" w:cs="Times New Roman"/>
                <w:sz w:val="24"/>
                <w:szCs w:val="24"/>
              </w:rPr>
            </w:pPr>
            <w:bookmarkStart w:id="33" w:name="P305"/>
            <w:bookmarkEnd w:id="33"/>
            <w:r w:rsidRPr="007E7D2A">
              <w:rPr>
                <w:rFonts w:ascii="Times New Roman" w:hAnsi="Times New Roman" w:cs="Times New Roman"/>
                <w:sz w:val="24"/>
                <w:szCs w:val="24"/>
              </w:rPr>
              <w:t>5.8. Глава по БК</w:t>
            </w:r>
          </w:p>
        </w:tc>
        <w:tc>
          <w:tcPr>
            <w:tcW w:w="6303" w:type="dxa"/>
            <w:tcBorders>
              <w:top w:val="single" w:sz="4" w:space="0" w:color="auto"/>
            </w:tcBorders>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5.9. Наименование органа Федерального казначейства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5.10. Код органа Федерального казначейства (далее - КОФК)</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5.11. Номер лицевого счета получателя бюджетных средств</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303" w:type="dxa"/>
          </w:tcPr>
          <w:p w:rsidR="00646C6D" w:rsidRPr="007E7D2A" w:rsidRDefault="00646C6D" w:rsidP="00F67DBC">
            <w:pPr>
              <w:pStyle w:val="ConsPlusNormal"/>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bookmarkStart w:id="34" w:name="P315"/>
            <w:bookmarkEnd w:id="34"/>
            <w:r w:rsidRPr="007E7D2A">
              <w:rPr>
                <w:rFonts w:ascii="Times New Roman" w:hAnsi="Times New Roman" w:cs="Times New Roman"/>
                <w:sz w:val="24"/>
                <w:szCs w:val="24"/>
              </w:rPr>
              <w:t>6.1. Вид документа-основания</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w:t>
            </w:r>
            <w:r w:rsidRPr="007E7D2A">
              <w:rPr>
                <w:rFonts w:ascii="Times New Roman" w:hAnsi="Times New Roman" w:cs="Times New Roman"/>
                <w:sz w:val="24"/>
                <w:szCs w:val="24"/>
              </w:rPr>
              <w:lastRenderedPageBreak/>
              <w:t>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lastRenderedPageBreak/>
              <w:t>6.2. Наименование нормативного правового акта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При заполнении в </w:t>
            </w:r>
            <w:hyperlink w:anchor="P315" w:history="1">
              <w:r w:rsidRPr="007E7D2A">
                <w:rPr>
                  <w:rFonts w:ascii="Times New Roman" w:hAnsi="Times New Roman" w:cs="Times New Roman"/>
                  <w:sz w:val="24"/>
                  <w:szCs w:val="24"/>
                </w:rPr>
                <w:t>пункте 6.1</w:t>
              </w:r>
            </w:hyperlink>
            <w:r w:rsidRPr="007E7D2A">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6.3. Номер документа-основания</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номер документа-основания (при наличии).</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bookmarkStart w:id="35" w:name="P321"/>
            <w:bookmarkEnd w:id="35"/>
            <w:r w:rsidRPr="007E7D2A">
              <w:rPr>
                <w:rFonts w:ascii="Times New Roman" w:hAnsi="Times New Roman" w:cs="Times New Roman"/>
                <w:sz w:val="24"/>
                <w:szCs w:val="24"/>
              </w:rPr>
              <w:t>6.4. Дата документа-основания</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646C6D" w:rsidRPr="007E7D2A" w:rsidTr="00BA14AD">
        <w:tblPrEx>
          <w:tblBorders>
            <w:left w:val="single" w:sz="4" w:space="0" w:color="auto"/>
            <w:right w:val="single" w:sz="4" w:space="0" w:color="auto"/>
            <w:insideH w:val="nil"/>
          </w:tblBorders>
        </w:tblPrEx>
        <w:tc>
          <w:tcPr>
            <w:tcW w:w="3965" w:type="dxa"/>
            <w:tcBorders>
              <w:top w:val="nil"/>
            </w:tcBorders>
          </w:tcPr>
          <w:p w:rsidR="00646C6D" w:rsidRPr="007E7D2A" w:rsidRDefault="00646C6D" w:rsidP="00F67DBC">
            <w:pPr>
              <w:pStyle w:val="ConsPlusNormal"/>
              <w:rPr>
                <w:rFonts w:ascii="Times New Roman" w:hAnsi="Times New Roman" w:cs="Times New Roman"/>
                <w:sz w:val="24"/>
                <w:szCs w:val="24"/>
              </w:rPr>
            </w:pPr>
            <w:bookmarkStart w:id="36" w:name="P325"/>
            <w:bookmarkEnd w:id="36"/>
            <w:r w:rsidRPr="007E7D2A">
              <w:rPr>
                <w:rFonts w:ascii="Times New Roman" w:hAnsi="Times New Roman" w:cs="Times New Roman"/>
                <w:sz w:val="24"/>
                <w:szCs w:val="24"/>
              </w:rPr>
              <w:t>6.5. Срок исполнения</w:t>
            </w:r>
          </w:p>
        </w:tc>
        <w:tc>
          <w:tcPr>
            <w:tcW w:w="6303" w:type="dxa"/>
            <w:tcBorders>
              <w:top w:val="nil"/>
            </w:tcBorders>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6.6. Предмет по документу-основанию</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предмет по документу-основанию.</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При заполнении в </w:t>
            </w:r>
            <w:hyperlink w:anchor="P315" w:history="1">
              <w:r w:rsidRPr="007E7D2A">
                <w:rPr>
                  <w:rFonts w:ascii="Times New Roman" w:hAnsi="Times New Roman" w:cs="Times New Roman"/>
                  <w:sz w:val="24"/>
                  <w:szCs w:val="24"/>
                </w:rPr>
                <w:t>пункте 6.1</w:t>
              </w:r>
            </w:hyperlink>
            <w:r w:rsidRPr="007E7D2A">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При заполнении в </w:t>
            </w:r>
            <w:hyperlink w:anchor="P315" w:history="1">
              <w:r w:rsidRPr="007E7D2A">
                <w:rPr>
                  <w:rFonts w:ascii="Times New Roman" w:hAnsi="Times New Roman" w:cs="Times New Roman"/>
                  <w:sz w:val="24"/>
                  <w:szCs w:val="24"/>
                </w:rPr>
                <w:t>пункте 6.1</w:t>
              </w:r>
            </w:hyperlink>
            <w:r w:rsidRPr="007E7D2A">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bookmarkStart w:id="37" w:name="P331"/>
            <w:bookmarkEnd w:id="37"/>
            <w:r w:rsidRPr="007E7D2A">
              <w:rPr>
                <w:rFonts w:ascii="Times New Roman" w:hAnsi="Times New Roman" w:cs="Times New Roman"/>
                <w:sz w:val="24"/>
                <w:szCs w:val="24"/>
              </w:rPr>
              <w:t>6.7. Признак казначейского сопровождения</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остальных случаях не заполняется.</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6.8. Идентификатор</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Указывается идентификатор документа-основания при заполнении «Да» в </w:t>
            </w:r>
            <w:hyperlink w:anchor="P331" w:history="1">
              <w:r w:rsidRPr="007E7D2A">
                <w:rPr>
                  <w:rFonts w:ascii="Times New Roman" w:hAnsi="Times New Roman" w:cs="Times New Roman"/>
                  <w:sz w:val="24"/>
                  <w:szCs w:val="24"/>
                </w:rPr>
                <w:t>пункте 6.7</w:t>
              </w:r>
            </w:hyperlink>
            <w:r w:rsidRPr="007E7D2A">
              <w:rPr>
                <w:rFonts w:ascii="Times New Roman" w:hAnsi="Times New Roman" w:cs="Times New Roman"/>
                <w:sz w:val="24"/>
                <w:szCs w:val="24"/>
              </w:rPr>
              <w:t>.</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При незаполнении</w:t>
            </w:r>
            <w:r w:rsidR="005C5DA6">
              <w:rPr>
                <w:rFonts w:ascii="Times New Roman" w:hAnsi="Times New Roman" w:cs="Times New Roman"/>
                <w:sz w:val="24"/>
                <w:szCs w:val="24"/>
              </w:rPr>
              <w:t xml:space="preserve"> </w:t>
            </w:r>
            <w:hyperlink w:anchor="P331" w:history="1">
              <w:r w:rsidRPr="007E7D2A">
                <w:rPr>
                  <w:rFonts w:ascii="Times New Roman" w:hAnsi="Times New Roman" w:cs="Times New Roman"/>
                  <w:sz w:val="24"/>
                  <w:szCs w:val="24"/>
                </w:rPr>
                <w:t>пункта 6.7</w:t>
              </w:r>
            </w:hyperlink>
            <w:r w:rsidRPr="007E7D2A">
              <w:rPr>
                <w:rFonts w:ascii="Times New Roman" w:hAnsi="Times New Roman" w:cs="Times New Roman"/>
                <w:sz w:val="24"/>
                <w:szCs w:val="24"/>
              </w:rPr>
              <w:t xml:space="preserve"> идентификатор указывается при наличии.</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6.9. Уникальный номер реестровой </w:t>
            </w:r>
            <w:r w:rsidRPr="007E7D2A">
              <w:rPr>
                <w:rFonts w:ascii="Times New Roman" w:hAnsi="Times New Roman" w:cs="Times New Roman"/>
                <w:sz w:val="24"/>
                <w:szCs w:val="24"/>
              </w:rPr>
              <w:lastRenderedPageBreak/>
              <w:t>записи в реестре контрактов/реестре соглашений</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lastRenderedPageBreak/>
              <w:t xml:space="preserve">Указывается уникальный номер реестровой записи в </w:t>
            </w:r>
            <w:r w:rsidRPr="007E7D2A">
              <w:rPr>
                <w:rFonts w:ascii="Times New Roman" w:hAnsi="Times New Roman" w:cs="Times New Roman"/>
                <w:sz w:val="24"/>
                <w:szCs w:val="24"/>
              </w:rPr>
              <w:lastRenderedPageBreak/>
              <w:t>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муниципальном контракте (государственном контракте, контракте, договоре), соглашении для ее первичного включения в реестр контрактов/реестр соглашений.</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bookmarkStart w:id="38" w:name="P340"/>
            <w:bookmarkEnd w:id="38"/>
            <w:r w:rsidRPr="007E7D2A">
              <w:rPr>
                <w:rFonts w:ascii="Times New Roman" w:hAnsi="Times New Roman" w:cs="Times New Roman"/>
                <w:sz w:val="24"/>
                <w:szCs w:val="24"/>
              </w:rPr>
              <w:lastRenderedPageBreak/>
              <w:t>6.10. Сумма в валюте обязательства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bookmarkStart w:id="39" w:name="P344"/>
            <w:bookmarkEnd w:id="39"/>
            <w:r w:rsidRPr="007E7D2A">
              <w:rPr>
                <w:rFonts w:ascii="Times New Roman" w:hAnsi="Times New Roman" w:cs="Times New Roman"/>
                <w:sz w:val="24"/>
                <w:szCs w:val="24"/>
              </w:rPr>
              <w:t xml:space="preserve">6.11. Код валюты по </w:t>
            </w:r>
            <w:hyperlink r:id="rId38" w:history="1">
              <w:r w:rsidRPr="007E7D2A">
                <w:rPr>
                  <w:rFonts w:ascii="Times New Roman" w:hAnsi="Times New Roman" w:cs="Times New Roman"/>
                  <w:sz w:val="24"/>
                  <w:szCs w:val="24"/>
                </w:rPr>
                <w:t>ОКВ</w:t>
              </w:r>
            </w:hyperlink>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9" w:history="1">
              <w:r w:rsidRPr="007E7D2A">
                <w:rPr>
                  <w:rFonts w:ascii="Times New Roman" w:hAnsi="Times New Roman" w:cs="Times New Roman"/>
                  <w:sz w:val="24"/>
                  <w:szCs w:val="24"/>
                </w:rPr>
                <w:t>классификатором</w:t>
              </w:r>
            </w:hyperlink>
            <w:r w:rsidRPr="007E7D2A">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0" w:history="1">
              <w:r w:rsidRPr="007E7D2A">
                <w:rPr>
                  <w:rFonts w:ascii="Times New Roman" w:hAnsi="Times New Roman" w:cs="Times New Roman"/>
                  <w:sz w:val="24"/>
                  <w:szCs w:val="24"/>
                </w:rPr>
                <w:t>классификатором</w:t>
              </w:r>
            </w:hyperlink>
            <w:r w:rsidRPr="007E7D2A">
              <w:rPr>
                <w:rFonts w:ascii="Times New Roman" w:hAnsi="Times New Roman" w:cs="Times New Roman"/>
                <w:sz w:val="24"/>
                <w:szCs w:val="24"/>
              </w:rPr>
              <w:t xml:space="preserve"> валют.</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случае заключения муниципального контракта (государственного контракта, контракта, договора) указывается код валюты, в которой указывается цена контракта.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6.12. Сумма в валюте Российской Федерации всего</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сумма бюджетного обязательства в валюте Российской Федерации.</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Центрального банка Российской Федерации на дату, указанную в </w:t>
            </w:r>
            <w:hyperlink w:anchor="P321" w:history="1">
              <w:r w:rsidRPr="007E7D2A">
                <w:rPr>
                  <w:rFonts w:ascii="Times New Roman" w:hAnsi="Times New Roman" w:cs="Times New Roman"/>
                  <w:sz w:val="24"/>
                  <w:szCs w:val="24"/>
                </w:rPr>
                <w:t>пункте 6.4</w:t>
              </w:r>
            </w:hyperlink>
            <w:r w:rsidRPr="007E7D2A">
              <w:rPr>
                <w:rFonts w:ascii="Times New Roman" w:hAnsi="Times New Roman" w:cs="Times New Roman"/>
                <w:sz w:val="24"/>
                <w:szCs w:val="24"/>
              </w:rPr>
              <w:t xml:space="preserve"> настоящей информации.</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6.15. Сумма платежа, требующего подтверждения</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При заполнении в </w:t>
            </w:r>
            <w:hyperlink w:anchor="P315" w:history="1">
              <w:r w:rsidRPr="007E7D2A">
                <w:rPr>
                  <w:rFonts w:ascii="Times New Roman" w:hAnsi="Times New Roman" w:cs="Times New Roman"/>
                  <w:sz w:val="24"/>
                  <w:szCs w:val="24"/>
                </w:rPr>
                <w:t>пункте 6.1</w:t>
              </w:r>
            </w:hyperlink>
            <w:r w:rsidRPr="007E7D2A">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При заполнении в </w:t>
            </w:r>
            <w:hyperlink w:anchor="P315" w:history="1">
              <w:r w:rsidRPr="007E7D2A">
                <w:rPr>
                  <w:rFonts w:ascii="Times New Roman" w:hAnsi="Times New Roman" w:cs="Times New Roman"/>
                  <w:sz w:val="24"/>
                  <w:szCs w:val="24"/>
                </w:rPr>
                <w:t>пункте 6.1</w:t>
              </w:r>
            </w:hyperlink>
            <w:r w:rsidRPr="007E7D2A">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6.18. Основание невключения договора (муниципального контракта, государственного контракта, контракта) в реестр контрактов</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При заполнении в </w:t>
            </w:r>
            <w:hyperlink w:anchor="P315" w:history="1">
              <w:r w:rsidRPr="007E7D2A">
                <w:rPr>
                  <w:rFonts w:ascii="Times New Roman" w:hAnsi="Times New Roman" w:cs="Times New Roman"/>
                  <w:sz w:val="24"/>
                  <w:szCs w:val="24"/>
                </w:rPr>
                <w:t>пункте 6.1</w:t>
              </w:r>
            </w:hyperlink>
            <w:r w:rsidRPr="007E7D2A">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муниципального контракта, контракта, государственного контракта) в реестр контрактов.</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7. Реквизиты контрагента/взыскателя по исполнительному документу/решению налогового органа  </w:t>
            </w:r>
            <w:r w:rsidRPr="007E7D2A">
              <w:rPr>
                <w:rFonts w:ascii="Times New Roman" w:hAnsi="Times New Roman" w:cs="Times New Roman"/>
                <w:bCs/>
                <w:sz w:val="24"/>
                <w:szCs w:val="24"/>
              </w:rPr>
              <w:t>&lt;*&gt;</w:t>
            </w:r>
          </w:p>
        </w:tc>
        <w:tc>
          <w:tcPr>
            <w:tcW w:w="6303" w:type="dxa"/>
          </w:tcPr>
          <w:p w:rsidR="00646C6D" w:rsidRPr="007E7D2A" w:rsidRDefault="00646C6D" w:rsidP="00F67DBC">
            <w:pPr>
              <w:pStyle w:val="ConsPlusNormal"/>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7.1. Наименование юридического лица/фамилия, имя, отчество физического лица </w:t>
            </w:r>
            <w:r w:rsidRPr="007E7D2A">
              <w:rPr>
                <w:rFonts w:ascii="Times New Roman" w:hAnsi="Times New Roman" w:cs="Times New Roman"/>
                <w:bCs/>
                <w:sz w:val="24"/>
                <w:szCs w:val="24"/>
              </w:rPr>
              <w:t>&lt;*&gt;</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w:t>
            </w:r>
            <w:r w:rsidRPr="007E7D2A">
              <w:rPr>
                <w:rFonts w:ascii="Times New Roman" w:hAnsi="Times New Roman" w:cs="Times New Roman"/>
                <w:sz w:val="24"/>
                <w:szCs w:val="24"/>
              </w:rPr>
              <w:lastRenderedPageBreak/>
              <w:t>основании документа-основания.</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lang w:val="en-US"/>
              </w:rPr>
            </w:pPr>
            <w:bookmarkStart w:id="40" w:name="P373"/>
            <w:bookmarkEnd w:id="40"/>
            <w:r w:rsidRPr="007E7D2A">
              <w:rPr>
                <w:rFonts w:ascii="Times New Roman" w:hAnsi="Times New Roman" w:cs="Times New Roman"/>
                <w:sz w:val="24"/>
                <w:szCs w:val="24"/>
              </w:rPr>
              <w:lastRenderedPageBreak/>
              <w:t>7.2. Идентификационный номер налогоплательщика (ИНН)</w:t>
            </w:r>
            <w:r w:rsidRPr="007E7D2A">
              <w:rPr>
                <w:rFonts w:ascii="Times New Roman" w:hAnsi="Times New Roman" w:cs="Times New Roman"/>
                <w:bCs/>
                <w:sz w:val="24"/>
                <w:szCs w:val="24"/>
              </w:rPr>
              <w:t>&lt;*&gt;</w:t>
            </w:r>
          </w:p>
        </w:tc>
        <w:tc>
          <w:tcPr>
            <w:tcW w:w="6303"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Указывается ИНН контрагента. 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bookmarkStart w:id="41" w:name="P376"/>
            <w:bookmarkEnd w:id="41"/>
            <w:r w:rsidRPr="007E7D2A">
              <w:rPr>
                <w:rFonts w:ascii="Times New Roman" w:hAnsi="Times New Roman" w:cs="Times New Roman"/>
                <w:sz w:val="24"/>
                <w:szCs w:val="24"/>
              </w:rPr>
              <w:t xml:space="preserve">7.3. Код причины постановки на учет в налоговом органе (КПП) </w:t>
            </w:r>
            <w:r w:rsidRPr="007E7D2A">
              <w:rPr>
                <w:rFonts w:ascii="Times New Roman" w:hAnsi="Times New Roman" w:cs="Times New Roman"/>
                <w:bCs/>
                <w:sz w:val="24"/>
                <w:szCs w:val="24"/>
              </w:rPr>
              <w:t>&lt;*&gt;</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КПП контрагента. 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lang w:val="en-US"/>
              </w:rPr>
            </w:pPr>
            <w:r w:rsidRPr="007E7D2A">
              <w:rPr>
                <w:rFonts w:ascii="Times New Roman" w:hAnsi="Times New Roman" w:cs="Times New Roman"/>
                <w:sz w:val="24"/>
                <w:szCs w:val="24"/>
              </w:rPr>
              <w:t>7.4. Код по Сводному реестру</w:t>
            </w:r>
            <w:r w:rsidRPr="007E7D2A">
              <w:rPr>
                <w:rFonts w:ascii="Times New Roman" w:hAnsi="Times New Roman" w:cs="Times New Roman"/>
                <w:bCs/>
                <w:sz w:val="24"/>
                <w:szCs w:val="24"/>
              </w:rPr>
              <w:t>&lt;*&gt;</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7E7D2A">
                <w:rPr>
                  <w:rFonts w:ascii="Times New Roman" w:hAnsi="Times New Roman" w:cs="Times New Roman"/>
                  <w:sz w:val="24"/>
                  <w:szCs w:val="24"/>
                </w:rPr>
                <w:t>пунктах 7.2</w:t>
              </w:r>
            </w:hyperlink>
            <w:r w:rsidRPr="007E7D2A">
              <w:rPr>
                <w:rFonts w:ascii="Times New Roman" w:hAnsi="Times New Roman" w:cs="Times New Roman"/>
                <w:sz w:val="24"/>
                <w:szCs w:val="24"/>
              </w:rPr>
              <w:t xml:space="preserve"> и </w:t>
            </w:r>
            <w:hyperlink w:anchor="P376" w:history="1">
              <w:r w:rsidRPr="007E7D2A">
                <w:rPr>
                  <w:rFonts w:ascii="Times New Roman" w:hAnsi="Times New Roman" w:cs="Times New Roman"/>
                  <w:sz w:val="24"/>
                  <w:szCs w:val="24"/>
                </w:rPr>
                <w:t>7.3</w:t>
              </w:r>
            </w:hyperlink>
            <w:r w:rsidRPr="007E7D2A">
              <w:rPr>
                <w:rFonts w:ascii="Times New Roman" w:hAnsi="Times New Roman" w:cs="Times New Roman"/>
                <w:sz w:val="24"/>
                <w:szCs w:val="24"/>
              </w:rPr>
              <w:t xml:space="preserve"> настоящей информации.</w:t>
            </w:r>
          </w:p>
        </w:tc>
      </w:tr>
      <w:tr w:rsidR="00646C6D" w:rsidRPr="007E7D2A" w:rsidTr="00BA14AD">
        <w:tblPrEx>
          <w:tblBorders>
            <w:left w:val="single" w:sz="4" w:space="0" w:color="auto"/>
            <w:right w:val="single" w:sz="4" w:space="0" w:color="auto"/>
            <w:insideH w:val="nil"/>
          </w:tblBorders>
        </w:tblPrEx>
        <w:tc>
          <w:tcPr>
            <w:tcW w:w="3965" w:type="dxa"/>
            <w:tcBorders>
              <w:top w:val="nil"/>
            </w:tcBorders>
          </w:tcPr>
          <w:p w:rsidR="00646C6D" w:rsidRPr="007E7D2A" w:rsidRDefault="00646C6D" w:rsidP="00F67DBC">
            <w:pPr>
              <w:pStyle w:val="ConsPlusNormal"/>
              <w:rPr>
                <w:rFonts w:ascii="Times New Roman" w:hAnsi="Times New Roman" w:cs="Times New Roman"/>
                <w:sz w:val="24"/>
                <w:szCs w:val="24"/>
              </w:rPr>
            </w:pPr>
            <w:bookmarkStart w:id="42" w:name="P383"/>
            <w:bookmarkEnd w:id="42"/>
            <w:r w:rsidRPr="007E7D2A">
              <w:rPr>
                <w:rFonts w:ascii="Times New Roman" w:hAnsi="Times New Roman" w:cs="Times New Roman"/>
                <w:sz w:val="24"/>
                <w:szCs w:val="24"/>
              </w:rPr>
              <w:t xml:space="preserve">7.5. Номер лицевого счета (раздела на лицевом счете) </w:t>
            </w:r>
            <w:r w:rsidRPr="007E7D2A">
              <w:rPr>
                <w:rFonts w:ascii="Times New Roman" w:hAnsi="Times New Roman" w:cs="Times New Roman"/>
                <w:bCs/>
                <w:sz w:val="24"/>
                <w:szCs w:val="24"/>
              </w:rPr>
              <w:t>&lt;*&gt;</w:t>
            </w:r>
          </w:p>
        </w:tc>
        <w:tc>
          <w:tcPr>
            <w:tcW w:w="6303" w:type="dxa"/>
            <w:tcBorders>
              <w:top w:val="nil"/>
            </w:tcBorders>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lang w:val="en-US"/>
              </w:rPr>
            </w:pPr>
            <w:r w:rsidRPr="007E7D2A">
              <w:rPr>
                <w:rFonts w:ascii="Times New Roman" w:hAnsi="Times New Roman" w:cs="Times New Roman"/>
                <w:sz w:val="24"/>
                <w:szCs w:val="24"/>
              </w:rPr>
              <w:t>7.6. Номер банковского (казначейского) счета</w:t>
            </w:r>
            <w:r w:rsidRPr="007E7D2A">
              <w:rPr>
                <w:rFonts w:ascii="Times New Roman" w:hAnsi="Times New Roman" w:cs="Times New Roman"/>
                <w:bCs/>
                <w:sz w:val="24"/>
                <w:szCs w:val="24"/>
              </w:rPr>
              <w:t>&lt;*&gt;</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7.7. Наименование банка (иной организации), в котором(-ой) открыт счет контрагенту </w:t>
            </w:r>
            <w:r w:rsidRPr="007E7D2A">
              <w:rPr>
                <w:rFonts w:ascii="Times New Roman" w:hAnsi="Times New Roman" w:cs="Times New Roman"/>
                <w:bCs/>
                <w:sz w:val="24"/>
                <w:szCs w:val="24"/>
              </w:rPr>
              <w:t>&lt;*&gt;</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банка контрагента или органа Федерального казначейства (при наличии в документе-основании).</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lang w:val="en-US"/>
              </w:rPr>
            </w:pPr>
            <w:r w:rsidRPr="007E7D2A">
              <w:rPr>
                <w:rFonts w:ascii="Times New Roman" w:hAnsi="Times New Roman" w:cs="Times New Roman"/>
                <w:sz w:val="24"/>
                <w:szCs w:val="24"/>
              </w:rPr>
              <w:t>7.8. БИК банка</w:t>
            </w:r>
            <w:r w:rsidRPr="007E7D2A">
              <w:rPr>
                <w:rFonts w:ascii="Times New Roman" w:hAnsi="Times New Roman" w:cs="Times New Roman"/>
                <w:bCs/>
                <w:sz w:val="24"/>
                <w:szCs w:val="24"/>
              </w:rPr>
              <w:t>&lt;*&gt;</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БИК банка контрагента (при наличии в документе-основании).</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lang w:val="en-US"/>
              </w:rPr>
            </w:pPr>
            <w:r w:rsidRPr="007E7D2A">
              <w:rPr>
                <w:rFonts w:ascii="Times New Roman" w:hAnsi="Times New Roman" w:cs="Times New Roman"/>
                <w:sz w:val="24"/>
                <w:szCs w:val="24"/>
              </w:rPr>
              <w:t>7.9. Корреспондентский счет банка</w:t>
            </w:r>
            <w:r w:rsidRPr="007E7D2A">
              <w:rPr>
                <w:rFonts w:ascii="Times New Roman" w:hAnsi="Times New Roman" w:cs="Times New Roman"/>
                <w:bCs/>
                <w:sz w:val="24"/>
                <w:szCs w:val="24"/>
              </w:rPr>
              <w:t>&lt;*&gt;</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lastRenderedPageBreak/>
              <w:t>8. Расшифровка обязательства</w:t>
            </w:r>
          </w:p>
        </w:tc>
        <w:tc>
          <w:tcPr>
            <w:tcW w:w="6303" w:type="dxa"/>
          </w:tcPr>
          <w:p w:rsidR="00646C6D" w:rsidRPr="007E7D2A" w:rsidRDefault="00646C6D" w:rsidP="00F67DBC">
            <w:pPr>
              <w:pStyle w:val="ConsPlusNormal"/>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8.1. Наименование объекта капитального строительства или объекта недвижимого имущества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8.2. Уникальный код объекта капитального строительства или объекта недвижимого имущества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8.3 Наименование вида средств</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8.4. Код по БК</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8.5. Признак безусловности обязательства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8.8. Сумма на 20__ текущий </w:t>
            </w:r>
            <w:r w:rsidRPr="007E7D2A">
              <w:rPr>
                <w:rFonts w:ascii="Times New Roman" w:hAnsi="Times New Roman" w:cs="Times New Roman"/>
                <w:sz w:val="24"/>
                <w:szCs w:val="24"/>
              </w:rPr>
              <w:lastRenderedPageBreak/>
              <w:t>финансовый год в валюте Российской Федерации с помесячной разбивкой</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lastRenderedPageBreak/>
              <w:t xml:space="preserve">В случае постановки на учет (изменения) бюджетного </w:t>
            </w:r>
            <w:r w:rsidRPr="007E7D2A">
              <w:rPr>
                <w:rFonts w:ascii="Times New Roman" w:hAnsi="Times New Roman" w:cs="Times New Roman"/>
                <w:sz w:val="24"/>
                <w:szCs w:val="24"/>
              </w:rPr>
              <w:lastRenderedPageBreak/>
              <w:t>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(государственного контракта, контракта, договора), указывается график платежей с помесячной разбивкой текущего года исполнения контракта.</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(государственного контракта,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8.10. Дата выплаты по исполнительному документу</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8.11. Аналитический код</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w:t>
            </w:r>
            <w:r w:rsidRPr="007E7D2A">
              <w:rPr>
                <w:rFonts w:ascii="Times New Roman" w:hAnsi="Times New Roman" w:cs="Times New Roman"/>
                <w:sz w:val="24"/>
                <w:szCs w:val="24"/>
              </w:rPr>
              <w:lastRenderedPageBreak/>
              <w:t>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или код дополнительной классификации, присваиваемый финансовым органом</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lastRenderedPageBreak/>
              <w:t>8.12. Примечание</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4644F2" w:rsidRPr="007E7D2A" w:rsidRDefault="004644F2" w:rsidP="00F67DBC">
      <w:pPr>
        <w:pStyle w:val="ConsPlusNormal"/>
        <w:rPr>
          <w:rFonts w:ascii="Times New Roman" w:hAnsi="Times New Roman" w:cs="Times New Roman"/>
          <w:bCs/>
          <w:sz w:val="24"/>
          <w:szCs w:val="24"/>
        </w:rPr>
      </w:pPr>
    </w:p>
    <w:p w:rsidR="004644F2" w:rsidRPr="007E7D2A" w:rsidRDefault="004644F2" w:rsidP="00F67DBC">
      <w:pPr>
        <w:pStyle w:val="ConsPlusNormal"/>
        <w:rPr>
          <w:rFonts w:ascii="Times New Roman" w:hAnsi="Times New Roman" w:cs="Times New Roman"/>
          <w:bCs/>
          <w:sz w:val="24"/>
          <w:szCs w:val="24"/>
        </w:rPr>
      </w:pPr>
    </w:p>
    <w:p w:rsidR="004644F2" w:rsidRPr="007E7D2A" w:rsidRDefault="004644F2" w:rsidP="00F67DBC">
      <w:pPr>
        <w:pStyle w:val="ConsPlusNormal"/>
        <w:rPr>
          <w:rFonts w:ascii="Times New Roman" w:hAnsi="Times New Roman" w:cs="Times New Roman"/>
          <w:bCs/>
          <w:sz w:val="24"/>
          <w:szCs w:val="24"/>
        </w:rPr>
      </w:pPr>
    </w:p>
    <w:p w:rsidR="004644F2" w:rsidRPr="007E7D2A" w:rsidRDefault="004644F2" w:rsidP="00F67DBC">
      <w:pPr>
        <w:pStyle w:val="ConsPlusNormal"/>
        <w:rPr>
          <w:rFonts w:ascii="Times New Roman" w:hAnsi="Times New Roman" w:cs="Times New Roman"/>
          <w:bCs/>
          <w:sz w:val="24"/>
          <w:szCs w:val="24"/>
        </w:rPr>
      </w:pPr>
    </w:p>
    <w:p w:rsidR="004644F2" w:rsidRPr="007E7D2A" w:rsidRDefault="004644F2" w:rsidP="00F67DBC">
      <w:pPr>
        <w:pStyle w:val="ConsPlusNormal"/>
        <w:rPr>
          <w:rFonts w:ascii="Times New Roman" w:hAnsi="Times New Roman" w:cs="Times New Roman"/>
          <w:bCs/>
          <w:sz w:val="24"/>
          <w:szCs w:val="24"/>
        </w:rPr>
      </w:pPr>
    </w:p>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bCs/>
          <w:sz w:val="24"/>
          <w:szCs w:val="24"/>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646C6D" w:rsidRPr="007E7D2A" w:rsidRDefault="00646C6D" w:rsidP="00F67DBC">
      <w:pPr>
        <w:pStyle w:val="ConsPlusNormal"/>
        <w:rPr>
          <w:rFonts w:ascii="Times New Roman" w:hAnsi="Times New Roman" w:cs="Times New Roman"/>
          <w:sz w:val="24"/>
          <w:szCs w:val="24"/>
        </w:rPr>
      </w:pPr>
    </w:p>
    <w:p w:rsidR="00646C6D" w:rsidRPr="007E7D2A" w:rsidRDefault="00646C6D" w:rsidP="00F67DBC">
      <w:pPr>
        <w:pStyle w:val="ConsPlusNormal"/>
        <w:rPr>
          <w:rFonts w:ascii="Times New Roman" w:hAnsi="Times New Roman" w:cs="Times New Roman"/>
          <w:sz w:val="24"/>
          <w:szCs w:val="24"/>
        </w:rPr>
      </w:pPr>
    </w:p>
    <w:p w:rsidR="00646C6D" w:rsidRPr="007E7D2A" w:rsidRDefault="00646C6D" w:rsidP="00F67DBC">
      <w:pPr>
        <w:pStyle w:val="ConsPlusNormal"/>
        <w:rPr>
          <w:rFonts w:ascii="Times New Roman" w:hAnsi="Times New Roman" w:cs="Times New Roman"/>
          <w:sz w:val="24"/>
          <w:szCs w:val="24"/>
        </w:rPr>
      </w:pPr>
    </w:p>
    <w:p w:rsidR="00646C6D" w:rsidRPr="007E7D2A" w:rsidRDefault="00646C6D" w:rsidP="00F67DBC">
      <w:pPr>
        <w:spacing w:after="0" w:line="240" w:lineRule="auto"/>
        <w:rPr>
          <w:rFonts w:ascii="Times New Roman" w:eastAsia="Times New Roman" w:hAnsi="Times New Roman" w:cs="Times New Roman"/>
          <w:sz w:val="24"/>
          <w:szCs w:val="24"/>
          <w:lang w:eastAsia="ru-RU"/>
        </w:rPr>
      </w:pPr>
      <w:r w:rsidRPr="007E7D2A">
        <w:rPr>
          <w:rFonts w:ascii="Times New Roman" w:hAnsi="Times New Roman" w:cs="Times New Roman"/>
          <w:sz w:val="24"/>
          <w:szCs w:val="24"/>
        </w:rPr>
        <w:br w:type="page"/>
      </w:r>
    </w:p>
    <w:p w:rsidR="00646C6D" w:rsidRPr="007E7D2A" w:rsidRDefault="00646C6D" w:rsidP="00F67DBC">
      <w:pPr>
        <w:pStyle w:val="ConsPlusNormal"/>
        <w:jc w:val="right"/>
        <w:outlineLvl w:val="1"/>
        <w:rPr>
          <w:rFonts w:ascii="Times New Roman" w:hAnsi="Times New Roman" w:cs="Times New Roman"/>
          <w:sz w:val="24"/>
          <w:szCs w:val="24"/>
        </w:rPr>
      </w:pPr>
      <w:r w:rsidRPr="007E7D2A">
        <w:rPr>
          <w:rFonts w:ascii="Times New Roman" w:hAnsi="Times New Roman" w:cs="Times New Roman"/>
          <w:sz w:val="24"/>
          <w:szCs w:val="24"/>
        </w:rPr>
        <w:lastRenderedPageBreak/>
        <w:t>Приложение № 2</w:t>
      </w:r>
    </w:p>
    <w:p w:rsidR="0040456A" w:rsidRPr="007E7D2A" w:rsidRDefault="0040456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к Порядку учета бюджетных и денежных</w:t>
      </w:r>
    </w:p>
    <w:p w:rsidR="0040456A" w:rsidRPr="007E7D2A" w:rsidRDefault="0040456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обязательств получателей средств</w:t>
      </w:r>
    </w:p>
    <w:p w:rsidR="0040456A" w:rsidRPr="007E7D2A" w:rsidRDefault="00A76E6F" w:rsidP="00F67DBC">
      <w:pPr>
        <w:pStyle w:val="ConsPlusNormal"/>
        <w:ind w:left="4111"/>
        <w:jc w:val="right"/>
        <w:rPr>
          <w:rFonts w:ascii="Times New Roman" w:hAnsi="Times New Roman" w:cs="Times New Roman"/>
          <w:sz w:val="24"/>
          <w:szCs w:val="24"/>
        </w:rPr>
      </w:pPr>
      <w:r>
        <w:rPr>
          <w:rFonts w:ascii="Times New Roman" w:hAnsi="Times New Roman" w:cs="Times New Roman"/>
          <w:sz w:val="24"/>
          <w:szCs w:val="24"/>
        </w:rPr>
        <w:t>Кузьмичевского</w:t>
      </w:r>
      <w:r w:rsidR="0040456A" w:rsidRPr="007E7D2A">
        <w:rPr>
          <w:rFonts w:ascii="Times New Roman" w:hAnsi="Times New Roman" w:cs="Times New Roman"/>
          <w:sz w:val="24"/>
          <w:szCs w:val="24"/>
        </w:rPr>
        <w:t xml:space="preserve"> сельского поселения, </w:t>
      </w:r>
    </w:p>
    <w:p w:rsidR="0040456A" w:rsidRPr="007E7D2A" w:rsidRDefault="005C5DA6"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У</w:t>
      </w:r>
      <w:r w:rsidR="0040456A" w:rsidRPr="007E7D2A">
        <w:rPr>
          <w:rFonts w:ascii="Times New Roman" w:hAnsi="Times New Roman" w:cs="Times New Roman"/>
          <w:sz w:val="24"/>
          <w:szCs w:val="24"/>
        </w:rPr>
        <w:t>твержденному</w:t>
      </w:r>
      <w:r>
        <w:rPr>
          <w:rFonts w:ascii="Times New Roman" w:hAnsi="Times New Roman" w:cs="Times New Roman"/>
          <w:sz w:val="24"/>
          <w:szCs w:val="24"/>
        </w:rPr>
        <w:t xml:space="preserve"> </w:t>
      </w:r>
      <w:r w:rsidR="0040456A" w:rsidRPr="007E7D2A">
        <w:rPr>
          <w:rFonts w:ascii="Times New Roman" w:hAnsi="Times New Roman" w:cs="Times New Roman"/>
          <w:sz w:val="24"/>
          <w:szCs w:val="24"/>
        </w:rPr>
        <w:t xml:space="preserve">постановлением Администрации </w:t>
      </w:r>
      <w:r w:rsidR="00A76E6F">
        <w:rPr>
          <w:rFonts w:ascii="Times New Roman" w:hAnsi="Times New Roman" w:cs="Times New Roman"/>
          <w:sz w:val="24"/>
          <w:szCs w:val="24"/>
        </w:rPr>
        <w:t>Кузьмичевского</w:t>
      </w:r>
      <w:r w:rsidR="0040456A" w:rsidRPr="007E7D2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5C5DA6" w:rsidRPr="007E7D2A" w:rsidRDefault="005C5DA6" w:rsidP="005C5DA6">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Pr>
          <w:rFonts w:ascii="Times New Roman" w:hAnsi="Times New Roman" w:cs="Times New Roman"/>
          <w:sz w:val="24"/>
          <w:szCs w:val="24"/>
        </w:rPr>
        <w:t>«19» января 2024 года № 5</w:t>
      </w:r>
    </w:p>
    <w:p w:rsidR="0040456A" w:rsidRPr="007E7D2A" w:rsidRDefault="0040456A" w:rsidP="00F67DBC">
      <w:pPr>
        <w:pStyle w:val="ConsPlusNormal"/>
        <w:rPr>
          <w:rFonts w:ascii="Times New Roman" w:hAnsi="Times New Roman" w:cs="Times New Roman"/>
          <w:sz w:val="24"/>
          <w:szCs w:val="24"/>
        </w:rPr>
      </w:pPr>
    </w:p>
    <w:p w:rsidR="0040456A" w:rsidRPr="007E7D2A" w:rsidRDefault="0040456A" w:rsidP="00F67DBC">
      <w:pPr>
        <w:pStyle w:val="ConsPlusNormal"/>
        <w:rPr>
          <w:rFonts w:ascii="Times New Roman" w:hAnsi="Times New Roman" w:cs="Times New Roman"/>
          <w:sz w:val="24"/>
          <w:szCs w:val="24"/>
        </w:rPr>
      </w:pPr>
    </w:p>
    <w:p w:rsidR="00646C6D" w:rsidRPr="007E7D2A" w:rsidRDefault="00646C6D" w:rsidP="00F67DBC">
      <w:pPr>
        <w:pStyle w:val="ConsPlusNormal"/>
        <w:ind w:left="5664"/>
        <w:rPr>
          <w:rFonts w:ascii="Times New Roman" w:hAnsi="Times New Roman" w:cs="Times New Roman"/>
          <w:sz w:val="24"/>
          <w:szCs w:val="24"/>
        </w:rPr>
      </w:pPr>
    </w:p>
    <w:p w:rsidR="00646C6D" w:rsidRPr="007E7D2A" w:rsidRDefault="00646C6D" w:rsidP="00F67DBC">
      <w:pPr>
        <w:pStyle w:val="ConsPlusNormal"/>
        <w:jc w:val="center"/>
        <w:rPr>
          <w:rFonts w:ascii="Times New Roman" w:hAnsi="Times New Roman" w:cs="Times New Roman"/>
          <w:sz w:val="24"/>
          <w:szCs w:val="24"/>
        </w:rPr>
      </w:pPr>
      <w:bookmarkStart w:id="43" w:name="P441"/>
      <w:bookmarkEnd w:id="43"/>
      <w:r w:rsidRPr="007E7D2A">
        <w:rPr>
          <w:rFonts w:ascii="Times New Roman" w:hAnsi="Times New Roman" w:cs="Times New Roman"/>
          <w:sz w:val="24"/>
          <w:szCs w:val="24"/>
        </w:rPr>
        <w:t>Реквизиты</w:t>
      </w:r>
    </w:p>
    <w:p w:rsidR="00646C6D" w:rsidRPr="007E7D2A" w:rsidRDefault="00646C6D"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Сведения о денежном обязательстве</w:t>
      </w:r>
    </w:p>
    <w:p w:rsidR="00646C6D" w:rsidRPr="007E7D2A" w:rsidRDefault="00646C6D" w:rsidP="00F67DBC">
      <w:pPr>
        <w:pStyle w:val="ConsPlusNormal"/>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646C6D" w:rsidRPr="007E7D2A" w:rsidTr="00BA14AD">
        <w:tc>
          <w:tcPr>
            <w:tcW w:w="10268" w:type="dxa"/>
            <w:gridSpan w:val="2"/>
            <w:tcBorders>
              <w:top w:val="nil"/>
              <w:left w:val="nil"/>
              <w:right w:val="nil"/>
            </w:tcBorders>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Единица измерения: руб.</w:t>
            </w:r>
          </w:p>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(с точностью до второго десятичного знака)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Наименование информации (реквизита, показателя)</w:t>
            </w:r>
          </w:p>
        </w:tc>
        <w:tc>
          <w:tcPr>
            <w:tcW w:w="6303"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Правила формирования информации (реквизита, показателя)</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порядковый номер Сведений о денежном обязательстве.</w:t>
            </w:r>
          </w:p>
          <w:p w:rsidR="00646C6D" w:rsidRPr="007E7D2A" w:rsidRDefault="00646C6D" w:rsidP="00F67DBC">
            <w:pPr>
              <w:pStyle w:val="ConsPlusNormal"/>
              <w:ind w:firstLine="283"/>
              <w:rPr>
                <w:rFonts w:ascii="Times New Roman" w:hAnsi="Times New Roman" w:cs="Times New Roman"/>
                <w:b/>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2. Дата Сведений о денежном обязательстве</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3. Учетный номер денежного обязательства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при внесении изменений в поставленное на учет денежное обязательство.</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4. Учетный номер бюджетного обязательства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 Уникальный код объекта капитального строительства или объекта недвижимого имущества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 Информация о получателе бюджетных средств</w:t>
            </w:r>
          </w:p>
        </w:tc>
        <w:tc>
          <w:tcPr>
            <w:tcW w:w="6303" w:type="dxa"/>
          </w:tcPr>
          <w:p w:rsidR="00646C6D" w:rsidRPr="007E7D2A" w:rsidRDefault="00646C6D" w:rsidP="00F67DBC">
            <w:pPr>
              <w:pStyle w:val="ConsPlusNormal"/>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 Получатель бюджетных средств</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получателя средств местного бюджета, соответствующее реестровой записи реестра </w:t>
            </w:r>
            <w:r w:rsidRPr="007E7D2A">
              <w:rPr>
                <w:rFonts w:ascii="Times New Roman" w:hAnsi="Times New Roman" w:cs="Times New Roman"/>
                <w:sz w:val="24"/>
                <w:szCs w:val="24"/>
              </w:rPr>
              <w:lastRenderedPageBreak/>
              <w:t>участников бюджетного процесса, а также юридических лиц, не являющихся участниками бюджетного процесса (далее - Сводный реестр).</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lastRenderedPageBreak/>
              <w:t>6.2. Код получателя бюджетных средств по Сводному реестру</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код получателя средств местного бюджета.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6.3. Номер лицевого счета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6.4. Главный распорядитель бюджетных средств</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6.5. Глава по БК</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глава главного распорядителя средств местного бюджета по бюджетной классификации</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6.6. Наименование бюджета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бюджета.</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6.7. Код </w:t>
            </w:r>
            <w:hyperlink r:id="rId41" w:history="1">
              <w:r w:rsidRPr="007E7D2A">
                <w:rPr>
                  <w:rFonts w:ascii="Times New Roman" w:hAnsi="Times New Roman" w:cs="Times New Roman"/>
                  <w:sz w:val="24"/>
                  <w:szCs w:val="24"/>
                </w:rPr>
                <w:t>ОКТМО</w:t>
              </w:r>
            </w:hyperlink>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Общероссийскому </w:t>
            </w:r>
            <w:hyperlink r:id="rId42" w:history="1">
              <w:r w:rsidRPr="007E7D2A">
                <w:rPr>
                  <w:rFonts w:ascii="Times New Roman" w:hAnsi="Times New Roman" w:cs="Times New Roman"/>
                  <w:sz w:val="24"/>
                  <w:szCs w:val="24"/>
                </w:rPr>
                <w:t>классификатору</w:t>
              </w:r>
            </w:hyperlink>
            <w:r w:rsidRPr="007E7D2A">
              <w:rPr>
                <w:rFonts w:ascii="Times New Roman" w:hAnsi="Times New Roman" w:cs="Times New Roman"/>
                <w:sz w:val="24"/>
                <w:szCs w:val="24"/>
              </w:rPr>
              <w:t xml:space="preserve"> территорий муниципальных образований</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6.8. Финансовый орган</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финансового органа.</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6.9. Код по ОКПО</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6.10. Территориальный орган Федерального казначейства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6.11. Код органа Федерального казначейства (далее - КОФК)</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6.12. Признак платежа, требующего подтверждения</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303" w:type="dxa"/>
          </w:tcPr>
          <w:p w:rsidR="00646C6D" w:rsidRPr="007E7D2A" w:rsidRDefault="00646C6D" w:rsidP="00F67DBC">
            <w:pPr>
              <w:pStyle w:val="ConsPlusNormal"/>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lastRenderedPageBreak/>
              <w:t>7.1. Вид</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7.2. Номер</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bookmarkStart w:id="44" w:name="P497"/>
            <w:bookmarkEnd w:id="44"/>
            <w:r w:rsidRPr="007E7D2A">
              <w:rPr>
                <w:rFonts w:ascii="Times New Roman" w:hAnsi="Times New Roman" w:cs="Times New Roman"/>
                <w:sz w:val="24"/>
                <w:szCs w:val="24"/>
              </w:rPr>
              <w:t>7.3. Дата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7.4. Сумма документа, подтверждающего возникновение денежного обязательства</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7.5. Предмет</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7.6. Наименование вида средств</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646C6D" w:rsidRPr="007E7D2A" w:rsidRDefault="00646C6D" w:rsidP="00F67DBC">
            <w:pPr>
              <w:pStyle w:val="ConsPlusNormal"/>
              <w:ind w:firstLine="283"/>
              <w:rPr>
                <w:rFonts w:ascii="Times New Roman" w:hAnsi="Times New Roman" w:cs="Times New Roman"/>
                <w:sz w:val="24"/>
                <w:szCs w:val="24"/>
              </w:rPr>
            </w:pP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7.7. Код по бюджетной классификации (далее - Код по БК)</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7.8. Аналитический код</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код дополнительной классификации, присваиваемый финансовым органом.</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7.9. Сумма в рублевом эквиваленте всего</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сумма денежного обязательства в валюте Российской Федерации.</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7E7D2A">
                <w:rPr>
                  <w:rFonts w:ascii="Times New Roman" w:hAnsi="Times New Roman" w:cs="Times New Roman"/>
                  <w:sz w:val="24"/>
                  <w:szCs w:val="24"/>
                </w:rPr>
                <w:t>пункте 7.3</w:t>
              </w:r>
            </w:hyperlink>
            <w:r w:rsidRPr="007E7D2A">
              <w:rPr>
                <w:rFonts w:ascii="Times New Roman" w:hAnsi="Times New Roman" w:cs="Times New Roman"/>
                <w:sz w:val="24"/>
                <w:szCs w:val="24"/>
              </w:rPr>
              <w:t xml:space="preserve"> настоящей информации.</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lastRenderedPageBreak/>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lastRenderedPageBreak/>
              <w:t>7.10. Код валюты</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43" w:history="1">
              <w:r w:rsidRPr="007E7D2A">
                <w:rPr>
                  <w:rFonts w:ascii="Times New Roman" w:hAnsi="Times New Roman" w:cs="Times New Roman"/>
                  <w:sz w:val="24"/>
                  <w:szCs w:val="24"/>
                </w:rPr>
                <w:t>классификатором</w:t>
              </w:r>
            </w:hyperlink>
            <w:r w:rsidRPr="007E7D2A">
              <w:rPr>
                <w:rFonts w:ascii="Times New Roman" w:hAnsi="Times New Roman" w:cs="Times New Roman"/>
                <w:sz w:val="24"/>
                <w:szCs w:val="24"/>
              </w:rPr>
              <w:t xml:space="preserve"> валют.</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7.11. В том числе перечислено средств, требующих подтверждения</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646C6D" w:rsidRPr="007E7D2A" w:rsidTr="00BA14AD">
        <w:tblPrEx>
          <w:tblBorders>
            <w:left w:val="single" w:sz="4" w:space="0" w:color="auto"/>
            <w:right w:val="single" w:sz="4" w:space="0" w:color="auto"/>
          </w:tblBorders>
        </w:tblPrEx>
        <w:tc>
          <w:tcPr>
            <w:tcW w:w="3965" w:type="dxa"/>
          </w:tcPr>
          <w:p w:rsidR="00646C6D" w:rsidRPr="007E7D2A" w:rsidRDefault="00646C6D"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7.12. Срок исполнения</w:t>
            </w:r>
          </w:p>
        </w:tc>
        <w:tc>
          <w:tcPr>
            <w:tcW w:w="6303" w:type="dxa"/>
          </w:tcPr>
          <w:p w:rsidR="00646C6D" w:rsidRPr="007E7D2A" w:rsidRDefault="00646C6D" w:rsidP="00F67DBC">
            <w:pPr>
              <w:pStyle w:val="ConsPlusNormal"/>
              <w:ind w:firstLine="283"/>
              <w:rPr>
                <w:rFonts w:ascii="Times New Roman" w:hAnsi="Times New Roman" w:cs="Times New Roman"/>
                <w:sz w:val="24"/>
                <w:szCs w:val="24"/>
              </w:rPr>
            </w:pPr>
            <w:r w:rsidRPr="007E7D2A">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646C6D" w:rsidRPr="007E7D2A" w:rsidRDefault="00646C6D" w:rsidP="00F67DBC">
      <w:pPr>
        <w:pStyle w:val="ConsPlusNormal"/>
        <w:rPr>
          <w:rFonts w:ascii="Times New Roman" w:hAnsi="Times New Roman" w:cs="Times New Roman"/>
          <w:sz w:val="24"/>
          <w:szCs w:val="24"/>
        </w:rPr>
      </w:pPr>
    </w:p>
    <w:p w:rsidR="00646C6D" w:rsidRPr="007E7D2A" w:rsidRDefault="00646C6D" w:rsidP="00F67DBC">
      <w:pPr>
        <w:pStyle w:val="ConsPlusNormal"/>
        <w:rPr>
          <w:rFonts w:ascii="Times New Roman" w:hAnsi="Times New Roman" w:cs="Times New Roman"/>
          <w:sz w:val="24"/>
          <w:szCs w:val="24"/>
        </w:rPr>
      </w:pPr>
    </w:p>
    <w:p w:rsidR="00646C6D" w:rsidRPr="007E7D2A" w:rsidRDefault="00646C6D" w:rsidP="00F67DBC">
      <w:pPr>
        <w:pStyle w:val="ConsPlusNormal"/>
        <w:rPr>
          <w:rFonts w:ascii="Times New Roman" w:hAnsi="Times New Roman" w:cs="Times New Roman"/>
          <w:sz w:val="24"/>
          <w:szCs w:val="24"/>
        </w:rPr>
      </w:pPr>
    </w:p>
    <w:p w:rsidR="00646C6D" w:rsidRPr="007E7D2A" w:rsidRDefault="00646C6D" w:rsidP="00F67DBC">
      <w:pPr>
        <w:spacing w:after="0" w:line="240" w:lineRule="auto"/>
        <w:rPr>
          <w:rFonts w:ascii="Times New Roman" w:eastAsia="Times New Roman" w:hAnsi="Times New Roman" w:cs="Times New Roman"/>
          <w:sz w:val="24"/>
          <w:szCs w:val="24"/>
          <w:lang w:eastAsia="ru-RU"/>
        </w:rPr>
      </w:pPr>
      <w:r w:rsidRPr="007E7D2A">
        <w:rPr>
          <w:rFonts w:ascii="Times New Roman" w:hAnsi="Times New Roman" w:cs="Times New Roman"/>
          <w:sz w:val="24"/>
          <w:szCs w:val="24"/>
        </w:rPr>
        <w:br w:type="page"/>
      </w:r>
    </w:p>
    <w:p w:rsidR="006467DA" w:rsidRPr="007E7D2A" w:rsidRDefault="006467DA" w:rsidP="00F67DBC">
      <w:pPr>
        <w:pStyle w:val="ConsPlusNormal"/>
        <w:jc w:val="right"/>
        <w:outlineLvl w:val="1"/>
        <w:rPr>
          <w:rFonts w:ascii="Times New Roman" w:hAnsi="Times New Roman" w:cs="Times New Roman"/>
          <w:sz w:val="24"/>
          <w:szCs w:val="24"/>
        </w:rPr>
      </w:pPr>
      <w:r w:rsidRPr="007E7D2A">
        <w:rPr>
          <w:rFonts w:ascii="Times New Roman" w:hAnsi="Times New Roman" w:cs="Times New Roman"/>
          <w:sz w:val="24"/>
          <w:szCs w:val="24"/>
        </w:rPr>
        <w:lastRenderedPageBreak/>
        <w:t>Приложение № 3</w:t>
      </w:r>
    </w:p>
    <w:p w:rsidR="0040456A" w:rsidRPr="007E7D2A" w:rsidRDefault="0040456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к Порядку учета бюджетных и денежных</w:t>
      </w:r>
    </w:p>
    <w:p w:rsidR="0040456A" w:rsidRPr="007E7D2A" w:rsidRDefault="0040456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обязательств получателей средств</w:t>
      </w:r>
    </w:p>
    <w:p w:rsidR="0040456A" w:rsidRPr="007E7D2A" w:rsidRDefault="00A76E6F" w:rsidP="00F67DBC">
      <w:pPr>
        <w:pStyle w:val="ConsPlusNormal"/>
        <w:ind w:left="4111"/>
        <w:jc w:val="right"/>
        <w:rPr>
          <w:rFonts w:ascii="Times New Roman" w:hAnsi="Times New Roman" w:cs="Times New Roman"/>
          <w:sz w:val="24"/>
          <w:szCs w:val="24"/>
        </w:rPr>
      </w:pPr>
      <w:r>
        <w:rPr>
          <w:rFonts w:ascii="Times New Roman" w:hAnsi="Times New Roman" w:cs="Times New Roman"/>
          <w:sz w:val="24"/>
          <w:szCs w:val="24"/>
        </w:rPr>
        <w:t>Кузьмичевского</w:t>
      </w:r>
      <w:r w:rsidR="0040456A" w:rsidRPr="007E7D2A">
        <w:rPr>
          <w:rFonts w:ascii="Times New Roman" w:hAnsi="Times New Roman" w:cs="Times New Roman"/>
          <w:sz w:val="24"/>
          <w:szCs w:val="24"/>
        </w:rPr>
        <w:t xml:space="preserve"> сельского поселения, </w:t>
      </w:r>
    </w:p>
    <w:p w:rsidR="0040456A" w:rsidRPr="007E7D2A" w:rsidRDefault="005C5DA6"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У</w:t>
      </w:r>
      <w:r w:rsidR="0040456A" w:rsidRPr="007E7D2A">
        <w:rPr>
          <w:rFonts w:ascii="Times New Roman" w:hAnsi="Times New Roman" w:cs="Times New Roman"/>
          <w:sz w:val="24"/>
          <w:szCs w:val="24"/>
        </w:rPr>
        <w:t>твержденному</w:t>
      </w:r>
      <w:r>
        <w:rPr>
          <w:rFonts w:ascii="Times New Roman" w:hAnsi="Times New Roman" w:cs="Times New Roman"/>
          <w:sz w:val="24"/>
          <w:szCs w:val="24"/>
        </w:rPr>
        <w:t xml:space="preserve"> </w:t>
      </w:r>
      <w:r w:rsidR="0040456A" w:rsidRPr="007E7D2A">
        <w:rPr>
          <w:rFonts w:ascii="Times New Roman" w:hAnsi="Times New Roman" w:cs="Times New Roman"/>
          <w:sz w:val="24"/>
          <w:szCs w:val="24"/>
        </w:rPr>
        <w:t xml:space="preserve">постановлением Администрации </w:t>
      </w:r>
      <w:r w:rsidR="00A76E6F">
        <w:rPr>
          <w:rFonts w:ascii="Times New Roman" w:hAnsi="Times New Roman" w:cs="Times New Roman"/>
          <w:sz w:val="24"/>
          <w:szCs w:val="24"/>
        </w:rPr>
        <w:t>Кузьмичевского</w:t>
      </w:r>
      <w:r w:rsidR="0040456A" w:rsidRPr="007E7D2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5C5DA6" w:rsidRPr="007E7D2A" w:rsidRDefault="005C5DA6" w:rsidP="005C5DA6">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Pr>
          <w:rFonts w:ascii="Times New Roman" w:hAnsi="Times New Roman" w:cs="Times New Roman"/>
          <w:sz w:val="24"/>
          <w:szCs w:val="24"/>
        </w:rPr>
        <w:t>«19» января 2024 года № 5</w:t>
      </w:r>
    </w:p>
    <w:p w:rsidR="006467DA" w:rsidRPr="007E7D2A" w:rsidRDefault="006467DA" w:rsidP="00F67DBC">
      <w:pPr>
        <w:pStyle w:val="ConsPlusNormal"/>
        <w:jc w:val="both"/>
        <w:rPr>
          <w:rFonts w:ascii="Times New Roman" w:hAnsi="Times New Roman" w:cs="Times New Roman"/>
          <w:sz w:val="24"/>
          <w:szCs w:val="24"/>
        </w:rPr>
      </w:pPr>
    </w:p>
    <w:p w:rsidR="006467DA" w:rsidRPr="007E7D2A" w:rsidRDefault="006467DA" w:rsidP="00F67DBC">
      <w:pPr>
        <w:pStyle w:val="ConsPlusTitle"/>
        <w:jc w:val="center"/>
        <w:rPr>
          <w:rFonts w:ascii="Times New Roman" w:hAnsi="Times New Roman" w:cs="Times New Roman"/>
          <w:sz w:val="24"/>
          <w:szCs w:val="24"/>
        </w:rPr>
      </w:pPr>
      <w:bookmarkStart w:id="45" w:name="P624"/>
      <w:bookmarkEnd w:id="45"/>
      <w:r w:rsidRPr="007E7D2A">
        <w:rPr>
          <w:rFonts w:ascii="Times New Roman" w:hAnsi="Times New Roman" w:cs="Times New Roman"/>
          <w:sz w:val="24"/>
          <w:szCs w:val="24"/>
        </w:rPr>
        <w:t>ПЕРЕЧЕНЬДОКУМЕНТОВ, НА ОСНОВАНИИ КОТОРЫХ ВОЗНИКАЮТ БЮДЖЕТНЫЕОБЯЗАТЕЛЬСТВА ПОЛУЧАТЕЛЕЙ СРЕДСТВ МЕСТНОГО БЮДЖЕТА,И ДОКУМЕНТОВ, ПОДТВЕРЖДАЮЩИХ ВОЗНИКНОВЕНИЕ ДЕНЕЖНЫХОБЯЗАТЕЛЬСТВ ПОЛУЧАТЕЛЕЙ СРЕДСТВ МЕСТНОГО БЮДЖЕТА</w:t>
      </w:r>
    </w:p>
    <w:p w:rsidR="006467DA" w:rsidRPr="007E7D2A" w:rsidRDefault="006467DA" w:rsidP="00F67DBC">
      <w:pPr>
        <w:pStyle w:val="ConsPlusNormal"/>
        <w:rPr>
          <w:rFonts w:ascii="Times New Roman" w:hAnsi="Times New Roman" w:cs="Times New Roman"/>
          <w:sz w:val="24"/>
          <w:szCs w:val="24"/>
        </w:rPr>
      </w:pPr>
    </w:p>
    <w:p w:rsidR="006467DA" w:rsidRPr="007E7D2A" w:rsidRDefault="006467DA" w:rsidP="00F67DB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6001"/>
      </w:tblGrid>
      <w:tr w:rsidR="006467DA" w:rsidRPr="007E7D2A" w:rsidTr="008357F1">
        <w:tc>
          <w:tcPr>
            <w:tcW w:w="662" w:type="dxa"/>
          </w:tcPr>
          <w:p w:rsidR="006467DA" w:rsidRPr="007E7D2A" w:rsidRDefault="006467DA"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N п/п</w:t>
            </w:r>
          </w:p>
        </w:tc>
        <w:tc>
          <w:tcPr>
            <w:tcW w:w="3605" w:type="dxa"/>
          </w:tcPr>
          <w:p w:rsidR="006467DA" w:rsidRPr="007E7D2A" w:rsidRDefault="006467DA"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6001" w:type="dxa"/>
          </w:tcPr>
          <w:p w:rsidR="006467DA" w:rsidRPr="007E7D2A" w:rsidRDefault="006467DA"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6467DA" w:rsidRPr="007E7D2A" w:rsidTr="008357F1">
        <w:tc>
          <w:tcPr>
            <w:tcW w:w="662" w:type="dxa"/>
          </w:tcPr>
          <w:p w:rsidR="006467DA" w:rsidRPr="007E7D2A" w:rsidRDefault="006467DA"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1</w:t>
            </w:r>
          </w:p>
        </w:tc>
        <w:tc>
          <w:tcPr>
            <w:tcW w:w="3605" w:type="dxa"/>
          </w:tcPr>
          <w:p w:rsidR="006467DA" w:rsidRPr="007E7D2A" w:rsidRDefault="006467DA" w:rsidP="00F67DBC">
            <w:pPr>
              <w:pStyle w:val="ConsPlusNormal"/>
              <w:jc w:val="center"/>
              <w:rPr>
                <w:rFonts w:ascii="Times New Roman" w:hAnsi="Times New Roman" w:cs="Times New Roman"/>
                <w:sz w:val="24"/>
                <w:szCs w:val="24"/>
              </w:rPr>
            </w:pPr>
            <w:bookmarkStart w:id="46" w:name="P637"/>
            <w:bookmarkEnd w:id="46"/>
            <w:r w:rsidRPr="007E7D2A">
              <w:rPr>
                <w:rFonts w:ascii="Times New Roman" w:hAnsi="Times New Roman" w:cs="Times New Roman"/>
                <w:sz w:val="24"/>
                <w:szCs w:val="24"/>
              </w:rPr>
              <w:t>2</w:t>
            </w:r>
          </w:p>
        </w:tc>
        <w:tc>
          <w:tcPr>
            <w:tcW w:w="6001" w:type="dxa"/>
          </w:tcPr>
          <w:p w:rsidR="006467DA" w:rsidRPr="007E7D2A" w:rsidRDefault="006467DA" w:rsidP="00F67DBC">
            <w:pPr>
              <w:pStyle w:val="ConsPlusNormal"/>
              <w:jc w:val="center"/>
              <w:rPr>
                <w:rFonts w:ascii="Times New Roman" w:hAnsi="Times New Roman" w:cs="Times New Roman"/>
                <w:sz w:val="24"/>
                <w:szCs w:val="24"/>
              </w:rPr>
            </w:pPr>
            <w:bookmarkStart w:id="47" w:name="P638"/>
            <w:bookmarkEnd w:id="47"/>
            <w:r w:rsidRPr="007E7D2A">
              <w:rPr>
                <w:rFonts w:ascii="Times New Roman" w:hAnsi="Times New Roman" w:cs="Times New Roman"/>
                <w:sz w:val="24"/>
                <w:szCs w:val="24"/>
              </w:rPr>
              <w:t>3</w:t>
            </w:r>
          </w:p>
        </w:tc>
      </w:tr>
      <w:tr w:rsidR="006467DA" w:rsidRPr="007E7D2A" w:rsidTr="008357F1">
        <w:tc>
          <w:tcPr>
            <w:tcW w:w="662" w:type="dxa"/>
          </w:tcPr>
          <w:p w:rsidR="006467DA" w:rsidRPr="007E7D2A" w:rsidRDefault="006467DA" w:rsidP="00F67DBC">
            <w:pPr>
              <w:pStyle w:val="ConsPlusNormal"/>
              <w:jc w:val="center"/>
              <w:rPr>
                <w:rFonts w:ascii="Times New Roman" w:hAnsi="Times New Roman" w:cs="Times New Roman"/>
                <w:sz w:val="24"/>
                <w:szCs w:val="24"/>
              </w:rPr>
            </w:pPr>
            <w:bookmarkStart w:id="48" w:name="P639"/>
            <w:bookmarkEnd w:id="48"/>
            <w:r w:rsidRPr="007E7D2A">
              <w:rPr>
                <w:rFonts w:ascii="Times New Roman" w:hAnsi="Times New Roman" w:cs="Times New Roman"/>
                <w:sz w:val="24"/>
                <w:szCs w:val="24"/>
              </w:rPr>
              <w:t>1.</w:t>
            </w:r>
          </w:p>
        </w:tc>
        <w:tc>
          <w:tcPr>
            <w:tcW w:w="3605" w:type="dxa"/>
          </w:tcPr>
          <w:p w:rsidR="006467DA" w:rsidRPr="007E7D2A" w:rsidRDefault="006467DA" w:rsidP="00F67DBC">
            <w:pPr>
              <w:pStyle w:val="ConsPlusNormal"/>
              <w:jc w:val="both"/>
              <w:rPr>
                <w:rFonts w:ascii="Times New Roman" w:hAnsi="Times New Roman" w:cs="Times New Roman"/>
                <w:sz w:val="24"/>
                <w:szCs w:val="24"/>
              </w:rPr>
            </w:pPr>
            <w:bookmarkStart w:id="49" w:name="P640"/>
            <w:bookmarkEnd w:id="49"/>
            <w:r w:rsidRPr="007E7D2A">
              <w:rPr>
                <w:rFonts w:ascii="Times New Roman" w:hAnsi="Times New Roman" w:cs="Times New Roman"/>
                <w:sz w:val="24"/>
                <w:szCs w:val="24"/>
              </w:rPr>
              <w:t>Извещение об осуществлении закупки</w:t>
            </w:r>
          </w:p>
        </w:tc>
        <w:tc>
          <w:tcPr>
            <w:tcW w:w="6001" w:type="dxa"/>
          </w:tcPr>
          <w:p w:rsidR="006467DA" w:rsidRPr="007E7D2A" w:rsidRDefault="006467DA"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Формирование денежного обязательства не предусматривается</w:t>
            </w:r>
          </w:p>
        </w:tc>
      </w:tr>
      <w:tr w:rsidR="006467DA" w:rsidRPr="007E7D2A" w:rsidTr="008357F1">
        <w:tc>
          <w:tcPr>
            <w:tcW w:w="662" w:type="dxa"/>
            <w:tcBorders>
              <w:bottom w:val="single" w:sz="4" w:space="0" w:color="auto"/>
            </w:tcBorders>
          </w:tcPr>
          <w:p w:rsidR="006467DA" w:rsidRPr="007E7D2A" w:rsidRDefault="006467DA" w:rsidP="00F67DBC">
            <w:pPr>
              <w:pStyle w:val="ConsPlusNormal"/>
              <w:jc w:val="center"/>
              <w:rPr>
                <w:rFonts w:ascii="Times New Roman" w:hAnsi="Times New Roman" w:cs="Times New Roman"/>
                <w:sz w:val="24"/>
                <w:szCs w:val="24"/>
              </w:rPr>
            </w:pPr>
            <w:bookmarkStart w:id="50" w:name="P642"/>
            <w:bookmarkEnd w:id="50"/>
            <w:r w:rsidRPr="007E7D2A">
              <w:rPr>
                <w:rFonts w:ascii="Times New Roman" w:hAnsi="Times New Roman" w:cs="Times New Roman"/>
                <w:sz w:val="24"/>
                <w:szCs w:val="24"/>
              </w:rPr>
              <w:t>2.</w:t>
            </w:r>
          </w:p>
        </w:tc>
        <w:tc>
          <w:tcPr>
            <w:tcW w:w="3605" w:type="dxa"/>
            <w:tcBorders>
              <w:bottom w:val="single" w:sz="4" w:space="0" w:color="auto"/>
            </w:tcBorders>
          </w:tcPr>
          <w:p w:rsidR="006467DA" w:rsidRPr="007E7D2A" w:rsidRDefault="006467DA" w:rsidP="00F67DBC">
            <w:pPr>
              <w:pStyle w:val="ConsPlusNormal"/>
              <w:jc w:val="both"/>
              <w:rPr>
                <w:rFonts w:ascii="Times New Roman" w:hAnsi="Times New Roman" w:cs="Times New Roman"/>
                <w:sz w:val="24"/>
                <w:szCs w:val="24"/>
              </w:rPr>
            </w:pPr>
            <w:bookmarkStart w:id="51" w:name="P643"/>
            <w:bookmarkEnd w:id="51"/>
            <w:r w:rsidRPr="007E7D2A">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6001" w:type="dxa"/>
            <w:tcBorders>
              <w:bottom w:val="single" w:sz="4" w:space="0" w:color="auto"/>
            </w:tcBorders>
          </w:tcPr>
          <w:p w:rsidR="006467DA" w:rsidRPr="007E7D2A" w:rsidRDefault="006467DA"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Формирование денежного обязательства не предусматривается</w:t>
            </w:r>
          </w:p>
        </w:tc>
      </w:tr>
      <w:tr w:rsidR="006467DA" w:rsidRPr="007E7D2A" w:rsidTr="008357F1">
        <w:tblPrEx>
          <w:tblBorders>
            <w:insideH w:val="nil"/>
          </w:tblBorders>
        </w:tblPrEx>
        <w:tc>
          <w:tcPr>
            <w:tcW w:w="662" w:type="dxa"/>
            <w:tcBorders>
              <w:top w:val="single" w:sz="4" w:space="0" w:color="auto"/>
              <w:bottom w:val="single" w:sz="4" w:space="0" w:color="auto"/>
            </w:tcBorders>
          </w:tcPr>
          <w:p w:rsidR="006467DA" w:rsidRPr="007E7D2A" w:rsidRDefault="006467DA" w:rsidP="00F67DBC">
            <w:pPr>
              <w:pStyle w:val="ConsPlusNormal"/>
              <w:jc w:val="center"/>
              <w:rPr>
                <w:rFonts w:ascii="Times New Roman" w:hAnsi="Times New Roman" w:cs="Times New Roman"/>
                <w:sz w:val="24"/>
                <w:szCs w:val="24"/>
              </w:rPr>
            </w:pPr>
            <w:bookmarkStart w:id="52" w:name="P651"/>
            <w:bookmarkEnd w:id="52"/>
            <w:r w:rsidRPr="007E7D2A">
              <w:rPr>
                <w:rFonts w:ascii="Times New Roman" w:hAnsi="Times New Roman" w:cs="Times New Roman"/>
                <w:sz w:val="24"/>
                <w:szCs w:val="24"/>
              </w:rPr>
              <w:t>3</w:t>
            </w:r>
          </w:p>
        </w:tc>
        <w:tc>
          <w:tcPr>
            <w:tcW w:w="3605" w:type="dxa"/>
            <w:tcBorders>
              <w:top w:val="single" w:sz="4" w:space="0" w:color="auto"/>
              <w:bottom w:val="single" w:sz="4" w:space="0" w:color="auto"/>
            </w:tcBorders>
          </w:tcPr>
          <w:p w:rsidR="006467DA" w:rsidRPr="007E7D2A" w:rsidRDefault="006467DA" w:rsidP="00F67DBC">
            <w:pPr>
              <w:pStyle w:val="ConsPlusNormal"/>
              <w:rPr>
                <w:rFonts w:ascii="Times New Roman" w:hAnsi="Times New Roman" w:cs="Times New Roman"/>
                <w:sz w:val="24"/>
                <w:szCs w:val="24"/>
              </w:rPr>
            </w:pPr>
            <w:bookmarkStart w:id="53" w:name="P652"/>
            <w:bookmarkEnd w:id="53"/>
            <w:r w:rsidRPr="007E7D2A">
              <w:rPr>
                <w:rFonts w:ascii="Times New Roman" w:hAnsi="Times New Roman" w:cs="Times New Roman"/>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6001" w:type="dxa"/>
            <w:tcBorders>
              <w:top w:val="single" w:sz="4" w:space="0" w:color="auto"/>
              <w:bottom w:val="single" w:sz="4" w:space="0" w:color="auto"/>
            </w:tcBorders>
          </w:tcPr>
          <w:p w:rsidR="006467DA" w:rsidRPr="007E7D2A" w:rsidRDefault="006467DA"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Формирование денежного обязательства не предусматривается</w:t>
            </w:r>
          </w:p>
        </w:tc>
      </w:tr>
      <w:tr w:rsidR="006467DA" w:rsidRPr="007E7D2A" w:rsidTr="008357F1">
        <w:tblPrEx>
          <w:tblBorders>
            <w:insideH w:val="nil"/>
          </w:tblBorders>
        </w:tblPrEx>
        <w:tc>
          <w:tcPr>
            <w:tcW w:w="662" w:type="dxa"/>
            <w:tcBorders>
              <w:top w:val="single" w:sz="4" w:space="0" w:color="auto"/>
              <w:bottom w:val="single" w:sz="4" w:space="0" w:color="auto"/>
            </w:tcBorders>
          </w:tcPr>
          <w:p w:rsidR="006467DA" w:rsidRPr="007E7D2A" w:rsidRDefault="006467DA" w:rsidP="00F67DBC">
            <w:pPr>
              <w:pStyle w:val="ConsPlusNormal"/>
              <w:jc w:val="center"/>
              <w:rPr>
                <w:rFonts w:ascii="Times New Roman" w:hAnsi="Times New Roman" w:cs="Times New Roman"/>
                <w:sz w:val="24"/>
                <w:szCs w:val="24"/>
              </w:rPr>
            </w:pPr>
            <w:bookmarkStart w:id="54" w:name="P657"/>
            <w:bookmarkEnd w:id="54"/>
            <w:r w:rsidRPr="007E7D2A">
              <w:rPr>
                <w:rFonts w:ascii="Times New Roman" w:hAnsi="Times New Roman" w:cs="Times New Roman"/>
                <w:sz w:val="24"/>
                <w:szCs w:val="24"/>
              </w:rPr>
              <w:t>3.1</w:t>
            </w:r>
          </w:p>
        </w:tc>
        <w:tc>
          <w:tcPr>
            <w:tcW w:w="3605" w:type="dxa"/>
            <w:tcBorders>
              <w:top w:val="single" w:sz="4" w:space="0" w:color="auto"/>
              <w:bottom w:val="single" w:sz="4" w:space="0" w:color="auto"/>
            </w:tcBorders>
          </w:tcPr>
          <w:p w:rsidR="006467DA" w:rsidRPr="007E7D2A" w:rsidRDefault="006467DA" w:rsidP="00F67DBC">
            <w:pPr>
              <w:pStyle w:val="ConsPlusNormal"/>
              <w:rPr>
                <w:rFonts w:ascii="Times New Roman" w:hAnsi="Times New Roman" w:cs="Times New Roman"/>
                <w:sz w:val="24"/>
                <w:szCs w:val="24"/>
              </w:rPr>
            </w:pPr>
            <w:bookmarkStart w:id="55" w:name="P658"/>
            <w:bookmarkEnd w:id="55"/>
            <w:r w:rsidRPr="007E7D2A">
              <w:rPr>
                <w:rFonts w:ascii="Times New Roman" w:hAnsi="Times New Roman" w:cs="Times New Roman"/>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6001" w:type="dxa"/>
            <w:tcBorders>
              <w:top w:val="single" w:sz="4" w:space="0" w:color="auto"/>
              <w:bottom w:val="single" w:sz="4" w:space="0" w:color="auto"/>
            </w:tcBorders>
          </w:tcPr>
          <w:p w:rsidR="006467DA" w:rsidRPr="007E7D2A" w:rsidRDefault="006467DA"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Формирование денежного обязательства не предусматривается</w:t>
            </w:r>
          </w:p>
        </w:tc>
      </w:tr>
      <w:tr w:rsidR="006467DA" w:rsidRPr="007E7D2A" w:rsidTr="008357F1">
        <w:tblPrEx>
          <w:tblBorders>
            <w:insideH w:val="nil"/>
          </w:tblBorders>
        </w:tblPrEx>
        <w:tc>
          <w:tcPr>
            <w:tcW w:w="662" w:type="dxa"/>
            <w:tcBorders>
              <w:top w:val="single" w:sz="4" w:space="0" w:color="auto"/>
              <w:bottom w:val="single" w:sz="4" w:space="0" w:color="auto"/>
            </w:tcBorders>
          </w:tcPr>
          <w:p w:rsidR="006467DA" w:rsidRPr="007E7D2A" w:rsidRDefault="006467DA"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3.2</w:t>
            </w:r>
          </w:p>
        </w:tc>
        <w:tc>
          <w:tcPr>
            <w:tcW w:w="3605" w:type="dxa"/>
            <w:tcBorders>
              <w:top w:val="single" w:sz="4" w:space="0" w:color="auto"/>
              <w:bottom w:val="single" w:sz="4" w:space="0" w:color="auto"/>
            </w:tcBorders>
          </w:tcPr>
          <w:p w:rsidR="006467DA" w:rsidRPr="007E7D2A" w:rsidRDefault="006467DA" w:rsidP="00F67DBC">
            <w:pPr>
              <w:pStyle w:val="ConsPlusNormal"/>
              <w:rPr>
                <w:rFonts w:ascii="Times New Roman" w:hAnsi="Times New Roman" w:cs="Times New Roman"/>
                <w:sz w:val="24"/>
                <w:szCs w:val="24"/>
              </w:rPr>
            </w:pPr>
            <w:bookmarkStart w:id="56" w:name="P664"/>
            <w:bookmarkEnd w:id="56"/>
            <w:r w:rsidRPr="007E7D2A">
              <w:rPr>
                <w:rFonts w:ascii="Times New Roman" w:hAnsi="Times New Roman" w:cs="Times New Roman"/>
                <w:sz w:val="24"/>
                <w:szCs w:val="24"/>
              </w:rPr>
              <w:t xml:space="preserve">Проект соглашения о предоставлении из местного бюджета бюджету иного муниципального образования межбюджетного трансферта в форме субсидии, субвенции, </w:t>
            </w:r>
            <w:r w:rsidRPr="007E7D2A">
              <w:rPr>
                <w:rFonts w:ascii="Times New Roman" w:hAnsi="Times New Roman" w:cs="Times New Roman"/>
                <w:sz w:val="24"/>
                <w:szCs w:val="24"/>
              </w:rPr>
              <w:lastRenderedPageBreak/>
              <w:t>иного межбюджетного трансферта</w:t>
            </w:r>
          </w:p>
        </w:tc>
        <w:tc>
          <w:tcPr>
            <w:tcW w:w="6001" w:type="dxa"/>
            <w:tcBorders>
              <w:top w:val="single" w:sz="4" w:space="0" w:color="auto"/>
              <w:bottom w:val="single" w:sz="4" w:space="0" w:color="auto"/>
            </w:tcBorders>
          </w:tcPr>
          <w:p w:rsidR="006467DA" w:rsidRPr="007E7D2A" w:rsidRDefault="006467DA"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lastRenderedPageBreak/>
              <w:t>Формирование денежного обязательства не предусматривается</w:t>
            </w:r>
          </w:p>
        </w:tc>
      </w:tr>
      <w:tr w:rsidR="006467DA" w:rsidRPr="007E7D2A" w:rsidTr="008357F1">
        <w:tblPrEx>
          <w:tblBorders>
            <w:insideH w:val="nil"/>
          </w:tblBorders>
        </w:tblPrEx>
        <w:tc>
          <w:tcPr>
            <w:tcW w:w="662" w:type="dxa"/>
            <w:tcBorders>
              <w:top w:val="single" w:sz="4" w:space="0" w:color="auto"/>
              <w:bottom w:val="single" w:sz="4" w:space="0" w:color="auto"/>
            </w:tcBorders>
          </w:tcPr>
          <w:p w:rsidR="006467DA" w:rsidRPr="007E7D2A" w:rsidRDefault="006467DA"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lastRenderedPageBreak/>
              <w:t>3.3</w:t>
            </w:r>
          </w:p>
        </w:tc>
        <w:tc>
          <w:tcPr>
            <w:tcW w:w="3605" w:type="dxa"/>
            <w:tcBorders>
              <w:top w:val="single" w:sz="4" w:space="0" w:color="auto"/>
              <w:bottom w:val="single" w:sz="4" w:space="0" w:color="auto"/>
            </w:tcBorders>
          </w:tcPr>
          <w:p w:rsidR="006467DA" w:rsidRPr="007E7D2A" w:rsidRDefault="006467DA"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Проект договора (соглашения) о предоставлении субсидии муниципальному бюджетному или автономному учреждению</w:t>
            </w:r>
          </w:p>
        </w:tc>
        <w:tc>
          <w:tcPr>
            <w:tcW w:w="6001" w:type="dxa"/>
            <w:tcBorders>
              <w:top w:val="single" w:sz="4" w:space="0" w:color="auto"/>
              <w:bottom w:val="single" w:sz="4" w:space="0" w:color="auto"/>
            </w:tcBorders>
          </w:tcPr>
          <w:p w:rsidR="006467DA" w:rsidRPr="007E7D2A" w:rsidRDefault="006467DA"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Формирование денежного обязательства не предусматривается</w:t>
            </w:r>
          </w:p>
        </w:tc>
      </w:tr>
      <w:tr w:rsidR="006467DA" w:rsidRPr="007E7D2A" w:rsidTr="008357F1">
        <w:tblPrEx>
          <w:tblBorders>
            <w:insideH w:val="nil"/>
          </w:tblBorders>
        </w:tblPrEx>
        <w:tc>
          <w:tcPr>
            <w:tcW w:w="662" w:type="dxa"/>
            <w:tcBorders>
              <w:top w:val="single" w:sz="4" w:space="0" w:color="auto"/>
              <w:bottom w:val="nil"/>
            </w:tcBorders>
          </w:tcPr>
          <w:p w:rsidR="006467DA" w:rsidRPr="007E7D2A" w:rsidRDefault="006467DA"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3.4</w:t>
            </w:r>
          </w:p>
        </w:tc>
        <w:tc>
          <w:tcPr>
            <w:tcW w:w="3605" w:type="dxa"/>
            <w:tcBorders>
              <w:top w:val="single" w:sz="4" w:space="0" w:color="auto"/>
              <w:bottom w:val="nil"/>
            </w:tcBorders>
          </w:tcPr>
          <w:p w:rsidR="006467DA" w:rsidRPr="007E7D2A" w:rsidRDefault="006467DA" w:rsidP="00F67DBC">
            <w:pPr>
              <w:pStyle w:val="ConsPlusNormal"/>
              <w:rPr>
                <w:rFonts w:ascii="Times New Roman" w:hAnsi="Times New Roman" w:cs="Times New Roman"/>
                <w:sz w:val="24"/>
                <w:szCs w:val="24"/>
              </w:rPr>
            </w:pPr>
            <w:bookmarkStart w:id="57" w:name="P676"/>
            <w:bookmarkEnd w:id="57"/>
            <w:r w:rsidRPr="007E7D2A">
              <w:rPr>
                <w:rFonts w:ascii="Times New Roman" w:hAnsi="Times New Roman" w:cs="Times New Roman"/>
                <w:sz w:val="24"/>
                <w:szCs w:val="24"/>
              </w:rPr>
              <w:t>Проект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w:t>
            </w:r>
          </w:p>
        </w:tc>
        <w:tc>
          <w:tcPr>
            <w:tcW w:w="6001" w:type="dxa"/>
            <w:tcBorders>
              <w:top w:val="single" w:sz="4" w:space="0" w:color="auto"/>
              <w:bottom w:val="nil"/>
            </w:tcBorders>
          </w:tcPr>
          <w:p w:rsidR="006467DA" w:rsidRPr="007E7D2A" w:rsidRDefault="006467DA"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Формирование денежного обязательства не предусматривается</w:t>
            </w:r>
          </w:p>
        </w:tc>
      </w:tr>
      <w:tr w:rsidR="006467DA" w:rsidRPr="007E7D2A" w:rsidTr="008357F1">
        <w:tc>
          <w:tcPr>
            <w:tcW w:w="662" w:type="dxa"/>
            <w:vMerge w:val="restart"/>
            <w:tcBorders>
              <w:bottom w:val="nil"/>
            </w:tcBorders>
          </w:tcPr>
          <w:p w:rsidR="006467DA" w:rsidRPr="007E7D2A" w:rsidRDefault="006467DA" w:rsidP="00F67DBC">
            <w:pPr>
              <w:pStyle w:val="ConsPlusNormal"/>
              <w:jc w:val="center"/>
              <w:rPr>
                <w:rFonts w:ascii="Times New Roman" w:hAnsi="Times New Roman" w:cs="Times New Roman"/>
                <w:sz w:val="24"/>
                <w:szCs w:val="24"/>
              </w:rPr>
            </w:pPr>
            <w:bookmarkStart w:id="58" w:name="P679"/>
            <w:bookmarkEnd w:id="58"/>
            <w:r w:rsidRPr="007E7D2A">
              <w:rPr>
                <w:rFonts w:ascii="Times New Roman" w:hAnsi="Times New Roman" w:cs="Times New Roman"/>
                <w:sz w:val="24"/>
                <w:szCs w:val="24"/>
              </w:rPr>
              <w:t>4.</w:t>
            </w:r>
          </w:p>
        </w:tc>
        <w:tc>
          <w:tcPr>
            <w:tcW w:w="3605" w:type="dxa"/>
            <w:vMerge w:val="restart"/>
            <w:tcBorders>
              <w:bottom w:val="nil"/>
            </w:tcBorders>
          </w:tcPr>
          <w:p w:rsidR="006467DA" w:rsidRPr="007E7D2A" w:rsidRDefault="006467DA" w:rsidP="00F67DBC">
            <w:pPr>
              <w:pStyle w:val="ConsPlusNormal"/>
              <w:rPr>
                <w:rFonts w:ascii="Times New Roman" w:hAnsi="Times New Roman" w:cs="Times New Roman"/>
                <w:sz w:val="24"/>
                <w:szCs w:val="24"/>
              </w:rPr>
            </w:pPr>
            <w:bookmarkStart w:id="59" w:name="P680"/>
            <w:bookmarkEnd w:id="59"/>
            <w:r w:rsidRPr="007E7D2A">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6001" w:type="dxa"/>
          </w:tcPr>
          <w:p w:rsidR="006467DA" w:rsidRPr="007E7D2A" w:rsidRDefault="00310EBF" w:rsidP="00F67DBC">
            <w:pPr>
              <w:pStyle w:val="ConsPlusNormal"/>
              <w:rPr>
                <w:rFonts w:ascii="Times New Roman" w:hAnsi="Times New Roman" w:cs="Times New Roman"/>
                <w:color w:val="FF0000"/>
                <w:sz w:val="24"/>
                <w:szCs w:val="24"/>
              </w:rPr>
            </w:pPr>
            <w:r w:rsidRPr="007E7D2A">
              <w:rPr>
                <w:rFonts w:ascii="Times New Roman" w:hAnsi="Times New Roman" w:cs="Times New Roman"/>
                <w:sz w:val="24"/>
                <w:szCs w:val="24"/>
              </w:rPr>
              <w:t>Муниципальный контракт (государственный контракт, контракт, договор) (в случае осуществления авансовых платежей в соответствии с условиями муниципального контракта (государственного контракта, контракта, договора), внесение арендной платы по муниципальному контракту (государственному контракту, контракту, договору).</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Акт выполненных работ </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Акт</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Акт выполненных работ (услуг)</w:t>
            </w:r>
          </w:p>
        </w:tc>
      </w:tr>
      <w:tr w:rsidR="0010585F" w:rsidRPr="007E7D2A" w:rsidTr="008357F1">
        <w:tc>
          <w:tcPr>
            <w:tcW w:w="662" w:type="dxa"/>
            <w:vMerge/>
            <w:tcBorders>
              <w:bottom w:val="nil"/>
            </w:tcBorders>
          </w:tcPr>
          <w:p w:rsidR="0010585F" w:rsidRPr="007E7D2A" w:rsidRDefault="0010585F" w:rsidP="00F67DBC">
            <w:pPr>
              <w:pStyle w:val="ConsPlusNormal"/>
              <w:jc w:val="center"/>
              <w:rPr>
                <w:rFonts w:ascii="Times New Roman" w:hAnsi="Times New Roman" w:cs="Times New Roman"/>
                <w:sz w:val="24"/>
                <w:szCs w:val="24"/>
              </w:rPr>
            </w:pPr>
          </w:p>
        </w:tc>
        <w:tc>
          <w:tcPr>
            <w:tcW w:w="3605" w:type="dxa"/>
            <w:vMerge/>
            <w:tcBorders>
              <w:bottom w:val="nil"/>
            </w:tcBorders>
          </w:tcPr>
          <w:p w:rsidR="0010585F" w:rsidRPr="007E7D2A" w:rsidRDefault="0010585F" w:rsidP="00F67DBC">
            <w:pPr>
              <w:pStyle w:val="ConsPlusNormal"/>
              <w:rPr>
                <w:rFonts w:ascii="Times New Roman" w:hAnsi="Times New Roman" w:cs="Times New Roman"/>
                <w:sz w:val="24"/>
                <w:szCs w:val="24"/>
              </w:rPr>
            </w:pPr>
          </w:p>
        </w:tc>
        <w:tc>
          <w:tcPr>
            <w:tcW w:w="6001" w:type="dxa"/>
          </w:tcPr>
          <w:p w:rsidR="0010585F" w:rsidRPr="007E7D2A" w:rsidRDefault="0010585F" w:rsidP="00F67DBC">
            <w:pPr>
              <w:spacing w:after="0" w:line="240" w:lineRule="auto"/>
              <w:rPr>
                <w:rFonts w:ascii="Times New Roman" w:hAnsi="Times New Roman" w:cs="Times New Roman"/>
                <w:sz w:val="24"/>
                <w:szCs w:val="24"/>
              </w:rPr>
            </w:pPr>
            <w:r w:rsidRPr="007E7D2A">
              <w:rPr>
                <w:rFonts w:ascii="Times New Roman" w:hAnsi="Times New Roman" w:cs="Times New Roman"/>
                <w:sz w:val="24"/>
                <w:szCs w:val="24"/>
              </w:rPr>
              <w:t>Акт оказанных услуг</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Акт об оказании услуг</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Акт о приемке выполненных работ (оказанных услуг)</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tabs>
                <w:tab w:val="left" w:pos="952"/>
              </w:tabs>
              <w:rPr>
                <w:rFonts w:ascii="Times New Roman" w:hAnsi="Times New Roman" w:cs="Times New Roman"/>
                <w:sz w:val="24"/>
                <w:szCs w:val="24"/>
              </w:rPr>
            </w:pPr>
            <w:r w:rsidRPr="007E7D2A">
              <w:rPr>
                <w:rFonts w:ascii="Times New Roman" w:hAnsi="Times New Roman" w:cs="Times New Roman"/>
                <w:sz w:val="24"/>
                <w:szCs w:val="24"/>
              </w:rPr>
              <w:t>Акт приема-передачи</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Акт приемки выполненных работ</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Акт сверки</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Акт сверки взаимных расчетов</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Акт сдачи – приемки выполненных работ</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Справка-расчет или иной документ, являющийся основанием для оплаты неустойки</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Счет на оплату</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Счет</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Счет-квитанция</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Счет-фактура</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Товарная накладная (унифицированная </w:t>
            </w:r>
            <w:hyperlink r:id="rId44" w:history="1">
              <w:r w:rsidRPr="007E7D2A">
                <w:rPr>
                  <w:rFonts w:ascii="Times New Roman" w:hAnsi="Times New Roman" w:cs="Times New Roman"/>
                  <w:sz w:val="24"/>
                  <w:szCs w:val="24"/>
                </w:rPr>
                <w:t>форма № ТОРГ-12</w:t>
              </w:r>
            </w:hyperlink>
            <w:r w:rsidRPr="007E7D2A">
              <w:rPr>
                <w:rFonts w:ascii="Times New Roman" w:hAnsi="Times New Roman" w:cs="Times New Roman"/>
                <w:sz w:val="24"/>
                <w:szCs w:val="24"/>
              </w:rPr>
              <w:t>) (ф. 0330212)</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Накладная</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Универсальный передаточный документ (УПД)</w:t>
            </w:r>
          </w:p>
        </w:tc>
      </w:tr>
      <w:tr w:rsidR="00310EBF" w:rsidRPr="007E7D2A" w:rsidTr="008357F1">
        <w:tc>
          <w:tcPr>
            <w:tcW w:w="662" w:type="dxa"/>
            <w:vMerge/>
            <w:tcBorders>
              <w:bottom w:val="nil"/>
            </w:tcBorders>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Borders>
              <w:bottom w:val="nil"/>
            </w:tcBorders>
          </w:tcPr>
          <w:p w:rsidR="00310EBF" w:rsidRPr="007E7D2A" w:rsidRDefault="00310EBF" w:rsidP="00F67DBC">
            <w:pPr>
              <w:pStyle w:val="ConsPlusNormal"/>
              <w:rPr>
                <w:rFonts w:ascii="Times New Roman" w:hAnsi="Times New Roman" w:cs="Times New Roman"/>
                <w:sz w:val="24"/>
                <w:szCs w:val="24"/>
              </w:rPr>
            </w:pPr>
          </w:p>
        </w:tc>
        <w:tc>
          <w:tcPr>
            <w:tcW w:w="6001" w:type="dxa"/>
          </w:tcPr>
          <w:p w:rsidR="00310EBF"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Товарный чек </w:t>
            </w:r>
          </w:p>
        </w:tc>
      </w:tr>
      <w:tr w:rsidR="006467DA" w:rsidRPr="007E7D2A" w:rsidTr="008357F1">
        <w:tc>
          <w:tcPr>
            <w:tcW w:w="662" w:type="dxa"/>
            <w:vMerge/>
            <w:tcBorders>
              <w:bottom w:val="nil"/>
            </w:tcBorders>
          </w:tcPr>
          <w:p w:rsidR="006467DA" w:rsidRPr="007E7D2A" w:rsidRDefault="006467DA" w:rsidP="00F67DBC">
            <w:pPr>
              <w:pStyle w:val="ConsPlusNormal"/>
              <w:rPr>
                <w:rFonts w:ascii="Times New Roman" w:hAnsi="Times New Roman" w:cs="Times New Roman"/>
                <w:sz w:val="24"/>
                <w:szCs w:val="24"/>
              </w:rPr>
            </w:pPr>
          </w:p>
        </w:tc>
        <w:tc>
          <w:tcPr>
            <w:tcW w:w="3605" w:type="dxa"/>
            <w:vMerge/>
            <w:tcBorders>
              <w:bottom w:val="nil"/>
            </w:tcBorders>
          </w:tcPr>
          <w:p w:rsidR="006467DA" w:rsidRPr="007E7D2A" w:rsidRDefault="006467DA" w:rsidP="00F67DBC">
            <w:pPr>
              <w:pStyle w:val="ConsPlusNormal"/>
              <w:rPr>
                <w:rFonts w:ascii="Times New Roman" w:hAnsi="Times New Roman" w:cs="Times New Roman"/>
                <w:sz w:val="24"/>
                <w:szCs w:val="24"/>
              </w:rPr>
            </w:pPr>
          </w:p>
        </w:tc>
        <w:tc>
          <w:tcPr>
            <w:tcW w:w="6001" w:type="dxa"/>
          </w:tcPr>
          <w:p w:rsidR="006467DA" w:rsidRPr="007E7D2A" w:rsidRDefault="00310EBF"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Чек</w:t>
            </w:r>
          </w:p>
        </w:tc>
      </w:tr>
      <w:tr w:rsidR="006467DA" w:rsidRPr="007E7D2A" w:rsidTr="008357F1">
        <w:tc>
          <w:tcPr>
            <w:tcW w:w="662" w:type="dxa"/>
            <w:vMerge/>
            <w:tcBorders>
              <w:bottom w:val="nil"/>
            </w:tcBorders>
          </w:tcPr>
          <w:p w:rsidR="006467DA" w:rsidRPr="007E7D2A" w:rsidRDefault="006467DA" w:rsidP="00F67DBC">
            <w:pPr>
              <w:pStyle w:val="ConsPlusNormal"/>
              <w:rPr>
                <w:rFonts w:ascii="Times New Roman" w:hAnsi="Times New Roman" w:cs="Times New Roman"/>
                <w:sz w:val="24"/>
                <w:szCs w:val="24"/>
              </w:rPr>
            </w:pPr>
          </w:p>
        </w:tc>
        <w:tc>
          <w:tcPr>
            <w:tcW w:w="3605" w:type="dxa"/>
            <w:vMerge/>
            <w:tcBorders>
              <w:bottom w:val="nil"/>
            </w:tcBorders>
          </w:tcPr>
          <w:p w:rsidR="006467DA" w:rsidRPr="007E7D2A" w:rsidRDefault="006467DA" w:rsidP="00F67DBC">
            <w:pPr>
              <w:pStyle w:val="ConsPlusNormal"/>
              <w:rPr>
                <w:rFonts w:ascii="Times New Roman" w:hAnsi="Times New Roman" w:cs="Times New Roman"/>
                <w:sz w:val="24"/>
                <w:szCs w:val="24"/>
              </w:rPr>
            </w:pPr>
          </w:p>
        </w:tc>
        <w:tc>
          <w:tcPr>
            <w:tcW w:w="6001" w:type="dxa"/>
          </w:tcPr>
          <w:p w:rsidR="006467DA" w:rsidRPr="007E7D2A" w:rsidRDefault="00CF23EE" w:rsidP="00F67DBC">
            <w:pPr>
              <w:spacing w:after="0" w:line="240" w:lineRule="auto"/>
              <w:rPr>
                <w:rFonts w:ascii="Times New Roman" w:hAnsi="Times New Roman" w:cs="Times New Roman"/>
                <w:sz w:val="24"/>
                <w:szCs w:val="24"/>
              </w:rPr>
            </w:pPr>
            <w:r w:rsidRPr="007E7D2A">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6467DA" w:rsidRPr="007E7D2A" w:rsidTr="008357F1">
        <w:tc>
          <w:tcPr>
            <w:tcW w:w="662" w:type="dxa"/>
            <w:vMerge/>
            <w:tcBorders>
              <w:bottom w:val="nil"/>
            </w:tcBorders>
          </w:tcPr>
          <w:p w:rsidR="006467DA" w:rsidRPr="007E7D2A" w:rsidRDefault="006467DA" w:rsidP="00F67DBC">
            <w:pPr>
              <w:pStyle w:val="ConsPlusNormal"/>
              <w:rPr>
                <w:rFonts w:ascii="Times New Roman" w:hAnsi="Times New Roman" w:cs="Times New Roman"/>
                <w:sz w:val="24"/>
                <w:szCs w:val="24"/>
              </w:rPr>
            </w:pPr>
          </w:p>
        </w:tc>
        <w:tc>
          <w:tcPr>
            <w:tcW w:w="3605" w:type="dxa"/>
            <w:vMerge/>
            <w:tcBorders>
              <w:bottom w:val="nil"/>
            </w:tcBorders>
          </w:tcPr>
          <w:p w:rsidR="006467DA" w:rsidRPr="007E7D2A" w:rsidRDefault="006467DA" w:rsidP="00F67DBC">
            <w:pPr>
              <w:pStyle w:val="ConsPlusNormal"/>
              <w:rPr>
                <w:rFonts w:ascii="Times New Roman" w:hAnsi="Times New Roman" w:cs="Times New Roman"/>
                <w:sz w:val="24"/>
                <w:szCs w:val="24"/>
              </w:rPr>
            </w:pPr>
          </w:p>
        </w:tc>
        <w:tc>
          <w:tcPr>
            <w:tcW w:w="6001" w:type="dxa"/>
          </w:tcPr>
          <w:p w:rsidR="00CF23EE" w:rsidRPr="007E7D2A" w:rsidRDefault="00CF23EE"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(государственного контракта, контракта, договора).</w:t>
            </w:r>
          </w:p>
          <w:p w:rsidR="006467DA" w:rsidRPr="007E7D2A" w:rsidRDefault="006467DA" w:rsidP="00F67DBC">
            <w:pPr>
              <w:pStyle w:val="ConsPlusNormal"/>
              <w:jc w:val="both"/>
              <w:rPr>
                <w:rFonts w:ascii="Times New Roman" w:hAnsi="Times New Roman" w:cs="Times New Roman"/>
                <w:sz w:val="24"/>
                <w:szCs w:val="24"/>
              </w:rPr>
            </w:pPr>
          </w:p>
        </w:tc>
      </w:tr>
      <w:tr w:rsidR="006467DA" w:rsidRPr="007E7D2A" w:rsidTr="008357F1">
        <w:tc>
          <w:tcPr>
            <w:tcW w:w="662" w:type="dxa"/>
            <w:vMerge w:val="restart"/>
          </w:tcPr>
          <w:p w:rsidR="006467DA" w:rsidRPr="007E7D2A" w:rsidRDefault="006467DA"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5.</w:t>
            </w:r>
          </w:p>
        </w:tc>
        <w:tc>
          <w:tcPr>
            <w:tcW w:w="3605" w:type="dxa"/>
            <w:vMerge w:val="restart"/>
          </w:tcPr>
          <w:p w:rsidR="006467DA" w:rsidRPr="007E7D2A" w:rsidRDefault="006467DA" w:rsidP="00F67DBC">
            <w:pPr>
              <w:pStyle w:val="ConsPlusNormal"/>
              <w:jc w:val="both"/>
              <w:rPr>
                <w:rFonts w:ascii="Times New Roman" w:hAnsi="Times New Roman" w:cs="Times New Roman"/>
                <w:sz w:val="24"/>
                <w:szCs w:val="24"/>
              </w:rPr>
            </w:pPr>
            <w:bookmarkStart w:id="60" w:name="P688"/>
            <w:bookmarkEnd w:id="60"/>
            <w:r w:rsidRPr="007E7D2A">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790">
              <w:r w:rsidRPr="007E7D2A">
                <w:rPr>
                  <w:rFonts w:ascii="Times New Roman" w:hAnsi="Times New Roman" w:cs="Times New Roman"/>
                  <w:sz w:val="24"/>
                  <w:szCs w:val="24"/>
                </w:rPr>
                <w:t>14 пункте</w:t>
              </w:r>
            </w:hyperlink>
            <w:r w:rsidRPr="007E7D2A">
              <w:rPr>
                <w:rFonts w:ascii="Times New Roman" w:hAnsi="Times New Roman" w:cs="Times New Roman"/>
                <w:sz w:val="24"/>
                <w:szCs w:val="24"/>
              </w:rPr>
              <w:t xml:space="preserve"> настоящего перечня</w:t>
            </w:r>
          </w:p>
        </w:tc>
        <w:tc>
          <w:tcPr>
            <w:tcW w:w="6001" w:type="dxa"/>
          </w:tcPr>
          <w:p w:rsidR="006467DA" w:rsidRPr="007E7D2A" w:rsidRDefault="006467DA"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выполненных работ</w:t>
            </w:r>
          </w:p>
        </w:tc>
      </w:tr>
      <w:tr w:rsidR="00310EBF" w:rsidRPr="007E7D2A" w:rsidTr="008357F1">
        <w:tc>
          <w:tcPr>
            <w:tcW w:w="662" w:type="dxa"/>
            <w:vMerge/>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Pr>
          <w:p w:rsidR="00310EBF" w:rsidRPr="007E7D2A" w:rsidRDefault="00310EBF" w:rsidP="00F67DBC">
            <w:pPr>
              <w:pStyle w:val="ConsPlusNormal"/>
              <w:jc w:val="both"/>
              <w:rPr>
                <w:rFonts w:ascii="Times New Roman" w:hAnsi="Times New Roman" w:cs="Times New Roman"/>
                <w:sz w:val="24"/>
                <w:szCs w:val="24"/>
              </w:rPr>
            </w:pPr>
          </w:p>
        </w:tc>
        <w:tc>
          <w:tcPr>
            <w:tcW w:w="6001" w:type="dxa"/>
          </w:tcPr>
          <w:p w:rsidR="00310EBF" w:rsidRPr="007E7D2A" w:rsidRDefault="0010585F"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w:t>
            </w:r>
          </w:p>
        </w:tc>
      </w:tr>
      <w:tr w:rsidR="00310EBF" w:rsidRPr="007E7D2A" w:rsidTr="008357F1">
        <w:tc>
          <w:tcPr>
            <w:tcW w:w="662" w:type="dxa"/>
            <w:vMerge/>
          </w:tcPr>
          <w:p w:rsidR="00310EBF" w:rsidRPr="007E7D2A" w:rsidRDefault="00310EBF" w:rsidP="00F67DBC">
            <w:pPr>
              <w:pStyle w:val="ConsPlusNormal"/>
              <w:jc w:val="center"/>
              <w:rPr>
                <w:rFonts w:ascii="Times New Roman" w:hAnsi="Times New Roman" w:cs="Times New Roman"/>
                <w:sz w:val="24"/>
                <w:szCs w:val="24"/>
              </w:rPr>
            </w:pPr>
          </w:p>
        </w:tc>
        <w:tc>
          <w:tcPr>
            <w:tcW w:w="3605" w:type="dxa"/>
            <w:vMerge/>
          </w:tcPr>
          <w:p w:rsidR="00310EBF" w:rsidRPr="007E7D2A" w:rsidRDefault="00310EBF" w:rsidP="00F67DBC">
            <w:pPr>
              <w:pStyle w:val="ConsPlusNormal"/>
              <w:jc w:val="both"/>
              <w:rPr>
                <w:rFonts w:ascii="Times New Roman" w:hAnsi="Times New Roman" w:cs="Times New Roman"/>
                <w:sz w:val="24"/>
                <w:szCs w:val="24"/>
              </w:rPr>
            </w:pPr>
          </w:p>
        </w:tc>
        <w:tc>
          <w:tcPr>
            <w:tcW w:w="6001" w:type="dxa"/>
          </w:tcPr>
          <w:p w:rsidR="00310EBF" w:rsidRPr="007E7D2A" w:rsidRDefault="0010585F" w:rsidP="00F67DBC">
            <w:pPr>
              <w:pStyle w:val="ConsPlusNormal"/>
              <w:jc w:val="both"/>
              <w:rPr>
                <w:rFonts w:ascii="Times New Roman" w:hAnsi="Times New Roman" w:cs="Times New Roman"/>
                <w:color w:val="FF0000"/>
                <w:sz w:val="24"/>
                <w:szCs w:val="24"/>
              </w:rPr>
            </w:pPr>
            <w:r w:rsidRPr="007E7D2A">
              <w:rPr>
                <w:rFonts w:ascii="Times New Roman" w:hAnsi="Times New Roman" w:cs="Times New Roman"/>
                <w:sz w:val="24"/>
                <w:szCs w:val="24"/>
              </w:rPr>
              <w:t>Акт выполненных работ (услуг)</w:t>
            </w:r>
          </w:p>
        </w:tc>
      </w:tr>
      <w:tr w:rsidR="006467DA" w:rsidRPr="007E7D2A" w:rsidTr="008357F1">
        <w:tc>
          <w:tcPr>
            <w:tcW w:w="662" w:type="dxa"/>
            <w:vMerge/>
          </w:tcPr>
          <w:p w:rsidR="006467DA" w:rsidRPr="007E7D2A" w:rsidRDefault="006467DA" w:rsidP="00F67DBC">
            <w:pPr>
              <w:pStyle w:val="ConsPlusNormal"/>
              <w:rPr>
                <w:rFonts w:ascii="Times New Roman" w:hAnsi="Times New Roman" w:cs="Times New Roman"/>
                <w:sz w:val="24"/>
                <w:szCs w:val="24"/>
              </w:rPr>
            </w:pPr>
          </w:p>
        </w:tc>
        <w:tc>
          <w:tcPr>
            <w:tcW w:w="3605" w:type="dxa"/>
            <w:vMerge/>
          </w:tcPr>
          <w:p w:rsidR="006467DA" w:rsidRPr="007E7D2A" w:rsidRDefault="006467DA" w:rsidP="00F67DBC">
            <w:pPr>
              <w:pStyle w:val="ConsPlusNormal"/>
              <w:rPr>
                <w:rFonts w:ascii="Times New Roman" w:hAnsi="Times New Roman" w:cs="Times New Roman"/>
                <w:sz w:val="24"/>
                <w:szCs w:val="24"/>
              </w:rPr>
            </w:pPr>
          </w:p>
        </w:tc>
        <w:tc>
          <w:tcPr>
            <w:tcW w:w="6001" w:type="dxa"/>
          </w:tcPr>
          <w:p w:rsidR="006467DA" w:rsidRPr="007E7D2A" w:rsidRDefault="006467DA"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об оказании услуг</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оказанных услуг</w:t>
            </w:r>
          </w:p>
        </w:tc>
      </w:tr>
      <w:tr w:rsidR="006467DA" w:rsidRPr="007E7D2A" w:rsidTr="008357F1">
        <w:tc>
          <w:tcPr>
            <w:tcW w:w="662" w:type="dxa"/>
            <w:vMerge/>
          </w:tcPr>
          <w:p w:rsidR="006467DA" w:rsidRPr="007E7D2A" w:rsidRDefault="006467DA" w:rsidP="00F67DBC">
            <w:pPr>
              <w:pStyle w:val="ConsPlusNormal"/>
              <w:rPr>
                <w:rFonts w:ascii="Times New Roman" w:hAnsi="Times New Roman" w:cs="Times New Roman"/>
                <w:sz w:val="24"/>
                <w:szCs w:val="24"/>
              </w:rPr>
            </w:pPr>
          </w:p>
        </w:tc>
        <w:tc>
          <w:tcPr>
            <w:tcW w:w="3605" w:type="dxa"/>
            <w:vMerge/>
          </w:tcPr>
          <w:p w:rsidR="006467DA" w:rsidRPr="007E7D2A" w:rsidRDefault="006467DA" w:rsidP="00F67DBC">
            <w:pPr>
              <w:pStyle w:val="ConsPlusNormal"/>
              <w:rPr>
                <w:rFonts w:ascii="Times New Roman" w:hAnsi="Times New Roman" w:cs="Times New Roman"/>
                <w:sz w:val="24"/>
                <w:szCs w:val="24"/>
              </w:rPr>
            </w:pPr>
          </w:p>
        </w:tc>
        <w:tc>
          <w:tcPr>
            <w:tcW w:w="6001" w:type="dxa"/>
          </w:tcPr>
          <w:p w:rsidR="006467DA" w:rsidRPr="007E7D2A" w:rsidRDefault="006467DA"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приема-передачи</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о приемке выполненных работ (оказанных услуг)</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приемки-передачи</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приемки выполненных работ</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сверки</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сверки взаимных расчетов</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сдачи-приемки выполненных работ</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Муниципальный контракт (государственный контракт, контракт, договор) (в случае осуществления авансовых платежей в соответствии с условиями муниципального контракта, государственного контракта, контракта,  договора, внесения арендной платы по муниципальному контракту, государственному контракту, контракту, договору)</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Справка-расчет или иной документ, являющийся основанием для оплаты неустойки</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Счет</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Счет-квитанция</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Счет-фактура</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Товарная накладная (унифицированная </w:t>
            </w:r>
            <w:hyperlink r:id="rId45" w:history="1">
              <w:r w:rsidRPr="007E7D2A">
                <w:rPr>
                  <w:rFonts w:ascii="Times New Roman" w:hAnsi="Times New Roman" w:cs="Times New Roman"/>
                  <w:sz w:val="24"/>
                  <w:szCs w:val="24"/>
                </w:rPr>
                <w:t>форма N ТОРГ-12</w:t>
              </w:r>
            </w:hyperlink>
            <w:r w:rsidRPr="007E7D2A">
              <w:rPr>
                <w:rFonts w:ascii="Times New Roman" w:hAnsi="Times New Roman" w:cs="Times New Roman"/>
                <w:sz w:val="24"/>
                <w:szCs w:val="24"/>
              </w:rPr>
              <w:t>) (ф. 0330212)</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Накладная</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Универсальный передаточный документ (УПД)</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Товарный чек</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Чек</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F52237" w:rsidRPr="007E7D2A" w:rsidTr="008357F1">
        <w:tc>
          <w:tcPr>
            <w:tcW w:w="662" w:type="dxa"/>
            <w:vMerge w:val="restart"/>
            <w:tcBorders>
              <w:bottom w:val="nil"/>
            </w:tcBorders>
          </w:tcPr>
          <w:p w:rsidR="00F52237" w:rsidRPr="007E7D2A" w:rsidRDefault="00F52237" w:rsidP="00F67DBC">
            <w:pPr>
              <w:pStyle w:val="ConsPlusNormal"/>
              <w:jc w:val="center"/>
              <w:rPr>
                <w:rFonts w:ascii="Times New Roman" w:hAnsi="Times New Roman" w:cs="Times New Roman"/>
                <w:sz w:val="24"/>
                <w:szCs w:val="24"/>
              </w:rPr>
            </w:pPr>
            <w:bookmarkStart w:id="61" w:name="P700"/>
            <w:bookmarkEnd w:id="61"/>
            <w:r w:rsidRPr="007E7D2A">
              <w:rPr>
                <w:rFonts w:ascii="Times New Roman" w:hAnsi="Times New Roman" w:cs="Times New Roman"/>
                <w:sz w:val="24"/>
                <w:szCs w:val="24"/>
              </w:rPr>
              <w:t>6.</w:t>
            </w:r>
          </w:p>
        </w:tc>
        <w:tc>
          <w:tcPr>
            <w:tcW w:w="3605" w:type="dxa"/>
            <w:vMerge w:val="restart"/>
            <w:tcBorders>
              <w:bottom w:val="nil"/>
            </w:tcBorders>
          </w:tcPr>
          <w:p w:rsidR="00F52237" w:rsidRPr="007E7D2A" w:rsidRDefault="00F52237" w:rsidP="00F67DBC">
            <w:pPr>
              <w:pStyle w:val="ConsPlusNormal"/>
              <w:jc w:val="both"/>
              <w:rPr>
                <w:rFonts w:ascii="Times New Roman" w:hAnsi="Times New Roman" w:cs="Times New Roman"/>
                <w:sz w:val="24"/>
                <w:szCs w:val="24"/>
              </w:rPr>
            </w:pPr>
            <w:bookmarkStart w:id="62" w:name="P701"/>
            <w:bookmarkEnd w:id="62"/>
            <w:r w:rsidRPr="007E7D2A">
              <w:rPr>
                <w:rFonts w:ascii="Times New Roman" w:hAnsi="Times New Roman" w:cs="Times New Roman"/>
                <w:sz w:val="24"/>
                <w:szCs w:val="24"/>
              </w:rPr>
              <w:t>Соглашение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Казначейское обеспечение обязательств (код </w:t>
            </w:r>
            <w:hyperlink r:id="rId46">
              <w:r w:rsidRPr="007E7D2A">
                <w:rPr>
                  <w:rFonts w:ascii="Times New Roman" w:hAnsi="Times New Roman" w:cs="Times New Roman"/>
                  <w:sz w:val="24"/>
                  <w:szCs w:val="24"/>
                </w:rPr>
                <w:t>формы</w:t>
              </w:r>
            </w:hyperlink>
            <w:r w:rsidRPr="007E7D2A">
              <w:rPr>
                <w:rFonts w:ascii="Times New Roman" w:hAnsi="Times New Roman" w:cs="Times New Roman"/>
                <w:sz w:val="24"/>
                <w:szCs w:val="24"/>
              </w:rPr>
              <w:t xml:space="preserve"> по ОКУД 0506110)</w:t>
            </w:r>
          </w:p>
        </w:tc>
      </w:tr>
      <w:tr w:rsidR="00F52237" w:rsidRPr="007E7D2A" w:rsidTr="008357F1">
        <w:tblPrEx>
          <w:tblBorders>
            <w:insideH w:val="nil"/>
          </w:tblBorders>
        </w:tblPrEx>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Borders>
              <w:bottom w:val="nil"/>
            </w:tcBorders>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F52237" w:rsidRPr="007E7D2A" w:rsidTr="008357F1">
        <w:tblPrEx>
          <w:tblBorders>
            <w:insideH w:val="nil"/>
          </w:tblBorders>
        </w:tblPrEx>
        <w:tc>
          <w:tcPr>
            <w:tcW w:w="662" w:type="dxa"/>
            <w:tcBorders>
              <w:top w:val="nil"/>
              <w:bottom w:val="nil"/>
            </w:tcBorders>
          </w:tcPr>
          <w:p w:rsidR="00F52237" w:rsidRPr="007E7D2A" w:rsidRDefault="00F52237"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6.1</w:t>
            </w:r>
          </w:p>
        </w:tc>
        <w:tc>
          <w:tcPr>
            <w:tcW w:w="3605" w:type="dxa"/>
            <w:tcBorders>
              <w:top w:val="nil"/>
              <w:bottom w:val="nil"/>
            </w:tcBorders>
          </w:tcPr>
          <w:p w:rsidR="00F52237" w:rsidRPr="007E7D2A" w:rsidRDefault="00F52237" w:rsidP="00F67DBC">
            <w:pPr>
              <w:pStyle w:val="ConsPlusNormal"/>
              <w:rPr>
                <w:rFonts w:ascii="Times New Roman" w:hAnsi="Times New Roman" w:cs="Times New Roman"/>
                <w:sz w:val="24"/>
                <w:szCs w:val="24"/>
              </w:rPr>
            </w:pPr>
            <w:bookmarkStart w:id="63" w:name="P711"/>
            <w:bookmarkEnd w:id="63"/>
            <w:r w:rsidRPr="007E7D2A">
              <w:rPr>
                <w:rFonts w:ascii="Times New Roman" w:hAnsi="Times New Roman" w:cs="Times New Roman"/>
                <w:sz w:val="24"/>
                <w:szCs w:val="24"/>
              </w:rPr>
              <w:t>Проект дополнительного соглашения к Соглашению о предоставлении межбюджетного трансферта</w:t>
            </w:r>
          </w:p>
        </w:tc>
        <w:tc>
          <w:tcPr>
            <w:tcW w:w="6001" w:type="dxa"/>
            <w:tcBorders>
              <w:top w:val="nil"/>
              <w:bottom w:val="nil"/>
            </w:tcBorders>
          </w:tcPr>
          <w:p w:rsidR="00F52237" w:rsidRPr="007E7D2A" w:rsidRDefault="00F52237"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Формирование денежного обязательства не предусматривается</w:t>
            </w:r>
          </w:p>
        </w:tc>
      </w:tr>
      <w:tr w:rsidR="00F52237" w:rsidRPr="007E7D2A" w:rsidTr="008357F1">
        <w:tc>
          <w:tcPr>
            <w:tcW w:w="662" w:type="dxa"/>
            <w:vMerge w:val="restart"/>
          </w:tcPr>
          <w:p w:rsidR="00F52237" w:rsidRPr="007E7D2A" w:rsidRDefault="00F52237"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7.</w:t>
            </w:r>
          </w:p>
        </w:tc>
        <w:tc>
          <w:tcPr>
            <w:tcW w:w="3605" w:type="dxa"/>
            <w:vMerge w:val="restart"/>
          </w:tcPr>
          <w:p w:rsidR="00F52237" w:rsidRPr="007E7D2A" w:rsidRDefault="00F52237" w:rsidP="00F67DBC">
            <w:pPr>
              <w:pStyle w:val="ConsPlusNormal"/>
              <w:jc w:val="both"/>
              <w:rPr>
                <w:rFonts w:ascii="Times New Roman" w:hAnsi="Times New Roman" w:cs="Times New Roman"/>
                <w:sz w:val="24"/>
                <w:szCs w:val="24"/>
              </w:rPr>
            </w:pPr>
            <w:bookmarkStart w:id="64" w:name="P715"/>
            <w:bookmarkEnd w:id="64"/>
            <w:r w:rsidRPr="007E7D2A">
              <w:rPr>
                <w:rFonts w:ascii="Times New Roman" w:hAnsi="Times New Roman" w:cs="Times New Roman"/>
                <w:sz w:val="24"/>
                <w:szCs w:val="24"/>
              </w:rPr>
              <w:t>Нормативный правовой акт, предусматривающий предоставление из местного бюджета бюджету иного муниципального образования межбюджетных трансфертов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Распоряжение о перечислении межбюджетного трансферта из местного бюджета бюджету иного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Казначейское обеспечение обязательств (код </w:t>
            </w:r>
            <w:hyperlink r:id="rId47">
              <w:r w:rsidRPr="007E7D2A">
                <w:rPr>
                  <w:rFonts w:ascii="Times New Roman" w:hAnsi="Times New Roman" w:cs="Times New Roman"/>
                  <w:sz w:val="24"/>
                  <w:szCs w:val="24"/>
                </w:rPr>
                <w:t>формы</w:t>
              </w:r>
            </w:hyperlink>
            <w:r w:rsidRPr="007E7D2A">
              <w:rPr>
                <w:rFonts w:ascii="Times New Roman" w:hAnsi="Times New Roman" w:cs="Times New Roman"/>
                <w:sz w:val="24"/>
                <w:szCs w:val="24"/>
              </w:rPr>
              <w:t xml:space="preserve"> по ОКУД 0506110)</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single" w:sz="4" w:space="0" w:color="auto"/>
            </w:tcBorders>
          </w:tcPr>
          <w:p w:rsidR="00F52237" w:rsidRPr="007E7D2A" w:rsidRDefault="00F52237" w:rsidP="00F67DBC">
            <w:pPr>
              <w:pStyle w:val="ConsPlusNormal"/>
              <w:rPr>
                <w:rFonts w:ascii="Times New Roman" w:hAnsi="Times New Roman" w:cs="Times New Roman"/>
                <w:sz w:val="24"/>
                <w:szCs w:val="24"/>
              </w:rPr>
            </w:pPr>
          </w:p>
        </w:tc>
        <w:tc>
          <w:tcPr>
            <w:tcW w:w="6001" w:type="dxa"/>
            <w:tcBorders>
              <w:bottom w:val="single" w:sz="4" w:space="0" w:color="auto"/>
            </w:tcBorders>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F52237" w:rsidRPr="007E7D2A" w:rsidTr="008357F1">
        <w:tc>
          <w:tcPr>
            <w:tcW w:w="662" w:type="dxa"/>
            <w:vMerge w:val="restart"/>
            <w:tcBorders>
              <w:bottom w:val="nil"/>
            </w:tcBorders>
          </w:tcPr>
          <w:p w:rsidR="00F52237" w:rsidRPr="007E7D2A" w:rsidRDefault="00F52237" w:rsidP="00F67DBC">
            <w:pPr>
              <w:pStyle w:val="ConsPlusNormal"/>
              <w:jc w:val="center"/>
              <w:rPr>
                <w:rFonts w:ascii="Times New Roman" w:hAnsi="Times New Roman" w:cs="Times New Roman"/>
                <w:sz w:val="24"/>
                <w:szCs w:val="24"/>
              </w:rPr>
            </w:pPr>
            <w:bookmarkStart w:id="65" w:name="P720"/>
            <w:bookmarkEnd w:id="65"/>
            <w:r w:rsidRPr="007E7D2A">
              <w:rPr>
                <w:rFonts w:ascii="Times New Roman" w:hAnsi="Times New Roman" w:cs="Times New Roman"/>
                <w:sz w:val="24"/>
                <w:szCs w:val="24"/>
              </w:rPr>
              <w:t>8.</w:t>
            </w:r>
          </w:p>
        </w:tc>
        <w:tc>
          <w:tcPr>
            <w:tcW w:w="3605" w:type="dxa"/>
            <w:vMerge w:val="restart"/>
            <w:tcBorders>
              <w:bottom w:val="single" w:sz="4" w:space="0" w:color="auto"/>
            </w:tcBorders>
          </w:tcPr>
          <w:p w:rsidR="00F52237" w:rsidRPr="007E7D2A" w:rsidRDefault="00F52237" w:rsidP="00F67DBC">
            <w:pPr>
              <w:pStyle w:val="ConsPlusNormal"/>
              <w:jc w:val="both"/>
              <w:rPr>
                <w:rFonts w:ascii="Times New Roman" w:hAnsi="Times New Roman" w:cs="Times New Roman"/>
                <w:sz w:val="24"/>
                <w:szCs w:val="24"/>
              </w:rPr>
            </w:pPr>
            <w:bookmarkStart w:id="66" w:name="P721"/>
            <w:bookmarkEnd w:id="66"/>
            <w:r w:rsidRPr="007E7D2A">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6001" w:type="dxa"/>
            <w:tcBorders>
              <w:bottom w:val="single" w:sz="4" w:space="0" w:color="auto"/>
            </w:tcBorders>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single" w:sz="4" w:space="0" w:color="auto"/>
            </w:tcBorders>
          </w:tcPr>
          <w:p w:rsidR="00F52237" w:rsidRPr="007E7D2A" w:rsidRDefault="00F52237" w:rsidP="00F67DBC">
            <w:pPr>
              <w:pStyle w:val="ConsPlusNormal"/>
              <w:rPr>
                <w:rFonts w:ascii="Times New Roman" w:hAnsi="Times New Roman" w:cs="Times New Roman"/>
                <w:sz w:val="24"/>
                <w:szCs w:val="24"/>
              </w:rPr>
            </w:pPr>
          </w:p>
        </w:tc>
        <w:tc>
          <w:tcPr>
            <w:tcW w:w="6001" w:type="dxa"/>
            <w:tcBorders>
              <w:bottom w:val="single" w:sz="4" w:space="0" w:color="auto"/>
            </w:tcBorders>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Предварительный отчет о выполнении муниципального задания </w:t>
            </w:r>
            <w:hyperlink r:id="rId48">
              <w:r w:rsidRPr="007E7D2A">
                <w:rPr>
                  <w:rFonts w:ascii="Times New Roman" w:hAnsi="Times New Roman" w:cs="Times New Roman"/>
                  <w:sz w:val="24"/>
                  <w:szCs w:val="24"/>
                </w:rPr>
                <w:t>(ф. 0506501)</w:t>
              </w:r>
            </w:hyperlink>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single" w:sz="4" w:space="0" w:color="auto"/>
            </w:tcBorders>
          </w:tcPr>
          <w:p w:rsidR="00F52237" w:rsidRPr="007E7D2A" w:rsidRDefault="00F52237" w:rsidP="00F67DBC">
            <w:pPr>
              <w:pStyle w:val="ConsPlusNormal"/>
              <w:rPr>
                <w:rFonts w:ascii="Times New Roman" w:hAnsi="Times New Roman" w:cs="Times New Roman"/>
                <w:sz w:val="24"/>
                <w:szCs w:val="24"/>
              </w:rPr>
            </w:pPr>
          </w:p>
        </w:tc>
        <w:tc>
          <w:tcPr>
            <w:tcW w:w="6001" w:type="dxa"/>
            <w:tcBorders>
              <w:bottom w:val="single" w:sz="4" w:space="0" w:color="auto"/>
            </w:tcBorders>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Казначейское обеспечение обязательств (код </w:t>
            </w:r>
            <w:hyperlink r:id="rId49">
              <w:r w:rsidRPr="007E7D2A">
                <w:rPr>
                  <w:rFonts w:ascii="Times New Roman" w:hAnsi="Times New Roman" w:cs="Times New Roman"/>
                  <w:sz w:val="24"/>
                  <w:szCs w:val="24"/>
                </w:rPr>
                <w:t>формы</w:t>
              </w:r>
            </w:hyperlink>
            <w:r w:rsidRPr="007E7D2A">
              <w:rPr>
                <w:rFonts w:ascii="Times New Roman" w:hAnsi="Times New Roman" w:cs="Times New Roman"/>
                <w:sz w:val="24"/>
                <w:szCs w:val="24"/>
              </w:rPr>
              <w:t xml:space="preserve"> по ОКУД 0506110)</w:t>
            </w:r>
          </w:p>
        </w:tc>
      </w:tr>
      <w:tr w:rsidR="00F52237" w:rsidRPr="007E7D2A" w:rsidTr="008357F1">
        <w:tblPrEx>
          <w:tblBorders>
            <w:insideH w:val="nil"/>
          </w:tblBorders>
        </w:tblPrEx>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top w:val="single" w:sz="4" w:space="0" w:color="auto"/>
              <w:bottom w:val="single" w:sz="4" w:space="0" w:color="auto"/>
            </w:tcBorders>
          </w:tcPr>
          <w:p w:rsidR="00F52237" w:rsidRPr="007E7D2A" w:rsidRDefault="00F52237" w:rsidP="00F67DBC">
            <w:pPr>
              <w:pStyle w:val="ConsPlusNormal"/>
              <w:rPr>
                <w:rFonts w:ascii="Times New Roman" w:hAnsi="Times New Roman" w:cs="Times New Roman"/>
                <w:sz w:val="24"/>
                <w:szCs w:val="24"/>
              </w:rPr>
            </w:pPr>
          </w:p>
        </w:tc>
        <w:tc>
          <w:tcPr>
            <w:tcW w:w="6001" w:type="dxa"/>
            <w:tcBorders>
              <w:top w:val="single" w:sz="4" w:space="0" w:color="auto"/>
              <w:bottom w:val="single" w:sz="4" w:space="0" w:color="auto"/>
            </w:tcBorders>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F52237" w:rsidRPr="007E7D2A" w:rsidTr="008357F1">
        <w:tblPrEx>
          <w:tblBorders>
            <w:insideH w:val="nil"/>
          </w:tblBorders>
        </w:tblPrEx>
        <w:tc>
          <w:tcPr>
            <w:tcW w:w="662" w:type="dxa"/>
            <w:tcBorders>
              <w:top w:val="nil"/>
              <w:bottom w:val="nil"/>
            </w:tcBorders>
          </w:tcPr>
          <w:p w:rsidR="00F52237" w:rsidRPr="007E7D2A" w:rsidRDefault="00F52237"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8.1</w:t>
            </w:r>
          </w:p>
        </w:tc>
        <w:tc>
          <w:tcPr>
            <w:tcW w:w="3605" w:type="dxa"/>
            <w:tcBorders>
              <w:top w:val="single" w:sz="4" w:space="0" w:color="auto"/>
              <w:bottom w:val="nil"/>
            </w:tcBorders>
          </w:tcPr>
          <w:p w:rsidR="00F52237" w:rsidRPr="007E7D2A" w:rsidRDefault="00F52237" w:rsidP="00F67DBC">
            <w:pPr>
              <w:pStyle w:val="ConsPlusNormal"/>
              <w:rPr>
                <w:rFonts w:ascii="Times New Roman" w:hAnsi="Times New Roman" w:cs="Times New Roman"/>
                <w:sz w:val="24"/>
                <w:szCs w:val="24"/>
              </w:rPr>
            </w:pPr>
            <w:bookmarkStart w:id="67" w:name="P730"/>
            <w:bookmarkEnd w:id="67"/>
            <w:r w:rsidRPr="007E7D2A">
              <w:rPr>
                <w:rFonts w:ascii="Times New Roman" w:hAnsi="Times New Roman" w:cs="Times New Roman"/>
                <w:sz w:val="24"/>
                <w:szCs w:val="24"/>
              </w:rPr>
              <w:t>Проект дополнительного соглашения к Соглашению о предоставлении субсидии муниципальному бюджетному или автономному учреждению</w:t>
            </w:r>
          </w:p>
        </w:tc>
        <w:tc>
          <w:tcPr>
            <w:tcW w:w="6001" w:type="dxa"/>
            <w:tcBorders>
              <w:top w:val="single" w:sz="4" w:space="0" w:color="auto"/>
              <w:bottom w:val="nil"/>
            </w:tcBorders>
          </w:tcPr>
          <w:p w:rsidR="00F52237" w:rsidRPr="007E7D2A" w:rsidRDefault="00F52237"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Формирование денежного обязательства не предусматривается</w:t>
            </w:r>
          </w:p>
        </w:tc>
      </w:tr>
      <w:tr w:rsidR="00F52237" w:rsidRPr="007E7D2A" w:rsidTr="008357F1">
        <w:tc>
          <w:tcPr>
            <w:tcW w:w="662" w:type="dxa"/>
            <w:vMerge w:val="restart"/>
            <w:tcBorders>
              <w:bottom w:val="nil"/>
            </w:tcBorders>
          </w:tcPr>
          <w:p w:rsidR="00F52237" w:rsidRPr="007E7D2A" w:rsidRDefault="00F52237" w:rsidP="00F67DBC">
            <w:pPr>
              <w:pStyle w:val="ConsPlusNormal"/>
              <w:jc w:val="center"/>
              <w:rPr>
                <w:rFonts w:ascii="Times New Roman" w:hAnsi="Times New Roman" w:cs="Times New Roman"/>
                <w:sz w:val="24"/>
                <w:szCs w:val="24"/>
              </w:rPr>
            </w:pPr>
            <w:bookmarkStart w:id="68" w:name="P733"/>
            <w:bookmarkEnd w:id="68"/>
            <w:r w:rsidRPr="007E7D2A">
              <w:rPr>
                <w:rFonts w:ascii="Times New Roman" w:hAnsi="Times New Roman" w:cs="Times New Roman"/>
                <w:sz w:val="24"/>
                <w:szCs w:val="24"/>
              </w:rPr>
              <w:t>9.</w:t>
            </w:r>
          </w:p>
        </w:tc>
        <w:tc>
          <w:tcPr>
            <w:tcW w:w="3605" w:type="dxa"/>
            <w:vMerge w:val="restart"/>
            <w:tcBorders>
              <w:bottom w:val="nil"/>
            </w:tcBorders>
          </w:tcPr>
          <w:p w:rsidR="00F52237" w:rsidRPr="007E7D2A" w:rsidRDefault="00F52237" w:rsidP="00F67DBC">
            <w:pPr>
              <w:pStyle w:val="ConsPlusNormal"/>
              <w:jc w:val="both"/>
              <w:rPr>
                <w:rFonts w:ascii="Times New Roman" w:hAnsi="Times New Roman" w:cs="Times New Roman"/>
                <w:sz w:val="24"/>
                <w:szCs w:val="24"/>
              </w:rPr>
            </w:pPr>
            <w:bookmarkStart w:id="69" w:name="P734"/>
            <w:bookmarkEnd w:id="69"/>
            <w:r w:rsidRPr="007E7D2A">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выполненных работ</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об оказании услуг</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приема-передачи</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Справка-расчет или иной документ, являющийся основанием для оплаты неустойки</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Счет</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Счет-фактура</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Товарная накладная (унифицированная </w:t>
            </w:r>
            <w:hyperlink r:id="rId50">
              <w:r w:rsidRPr="007E7D2A">
                <w:rPr>
                  <w:rFonts w:ascii="Times New Roman" w:hAnsi="Times New Roman" w:cs="Times New Roman"/>
                  <w:sz w:val="24"/>
                  <w:szCs w:val="24"/>
                </w:rPr>
                <w:t>форма N ТОРГ-12</w:t>
              </w:r>
            </w:hyperlink>
            <w:r w:rsidRPr="007E7D2A">
              <w:rPr>
                <w:rFonts w:ascii="Times New Roman" w:hAnsi="Times New Roman" w:cs="Times New Roman"/>
                <w:sz w:val="24"/>
                <w:szCs w:val="24"/>
              </w:rPr>
              <w:t>) (ф. 0330212)</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Чек</w:t>
            </w:r>
          </w:p>
        </w:tc>
      </w:tr>
      <w:tr w:rsidR="00F52237" w:rsidRPr="007E7D2A" w:rsidTr="008357F1">
        <w:tblPrEx>
          <w:tblBorders>
            <w:insideH w:val="nil"/>
          </w:tblBorders>
        </w:tblPrEx>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F52237" w:rsidRPr="007E7D2A" w:rsidRDefault="00F52237"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237" w:rsidRPr="007E7D2A" w:rsidRDefault="00F52237"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52237" w:rsidRPr="007E7D2A" w:rsidRDefault="00F52237"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52237" w:rsidRPr="007E7D2A" w:rsidTr="008357F1">
        <w:tblPrEx>
          <w:tblBorders>
            <w:insideH w:val="nil"/>
          </w:tblBorders>
        </w:tblPrEx>
        <w:tc>
          <w:tcPr>
            <w:tcW w:w="662" w:type="dxa"/>
            <w:vMerge w:val="restart"/>
            <w:tcBorders>
              <w:top w:val="nil"/>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val="restart"/>
            <w:tcBorders>
              <w:top w:val="nil"/>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rPr>
                <w:rFonts w:ascii="Times New Roman" w:hAnsi="Times New Roman" w:cs="Times New Roman"/>
                <w:sz w:val="24"/>
                <w:szCs w:val="24"/>
              </w:rPr>
            </w:pPr>
          </w:p>
        </w:tc>
      </w:tr>
      <w:tr w:rsidR="00F52237" w:rsidRPr="007E7D2A" w:rsidTr="008357F1">
        <w:tc>
          <w:tcPr>
            <w:tcW w:w="662" w:type="dxa"/>
            <w:vMerge/>
            <w:tcBorders>
              <w:top w:val="nil"/>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top w:val="nil"/>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Казначейское обеспечение обязательств (код </w:t>
            </w:r>
            <w:hyperlink r:id="rId51">
              <w:r w:rsidRPr="007E7D2A">
                <w:rPr>
                  <w:rFonts w:ascii="Times New Roman" w:hAnsi="Times New Roman" w:cs="Times New Roman"/>
                  <w:sz w:val="24"/>
                  <w:szCs w:val="24"/>
                </w:rPr>
                <w:t>формы</w:t>
              </w:r>
            </w:hyperlink>
            <w:r w:rsidRPr="007E7D2A">
              <w:rPr>
                <w:rFonts w:ascii="Times New Roman" w:hAnsi="Times New Roman" w:cs="Times New Roman"/>
                <w:sz w:val="24"/>
                <w:szCs w:val="24"/>
              </w:rPr>
              <w:t xml:space="preserve"> по ОКУД 0506110)</w:t>
            </w:r>
          </w:p>
        </w:tc>
      </w:tr>
      <w:tr w:rsidR="00F52237" w:rsidRPr="007E7D2A" w:rsidTr="008357F1">
        <w:tblPrEx>
          <w:tblBorders>
            <w:insideH w:val="nil"/>
          </w:tblBorders>
        </w:tblPrEx>
        <w:tc>
          <w:tcPr>
            <w:tcW w:w="662" w:type="dxa"/>
            <w:vMerge/>
            <w:tcBorders>
              <w:top w:val="nil"/>
              <w:bottom w:val="single" w:sz="4" w:space="0" w:color="auto"/>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top w:val="nil"/>
              <w:bottom w:val="single" w:sz="4" w:space="0" w:color="auto"/>
            </w:tcBorders>
          </w:tcPr>
          <w:p w:rsidR="00F52237" w:rsidRPr="007E7D2A" w:rsidRDefault="00F52237" w:rsidP="00F67DBC">
            <w:pPr>
              <w:pStyle w:val="ConsPlusNormal"/>
              <w:rPr>
                <w:rFonts w:ascii="Times New Roman" w:hAnsi="Times New Roman" w:cs="Times New Roman"/>
                <w:sz w:val="24"/>
                <w:szCs w:val="24"/>
              </w:rPr>
            </w:pPr>
          </w:p>
        </w:tc>
        <w:tc>
          <w:tcPr>
            <w:tcW w:w="6001" w:type="dxa"/>
            <w:tcBorders>
              <w:bottom w:val="single" w:sz="4" w:space="0" w:color="auto"/>
            </w:tcBorders>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F52237" w:rsidRPr="007E7D2A" w:rsidTr="008357F1">
        <w:tblPrEx>
          <w:tblBorders>
            <w:insideH w:val="nil"/>
          </w:tblBorders>
        </w:tblPrEx>
        <w:tc>
          <w:tcPr>
            <w:tcW w:w="662" w:type="dxa"/>
            <w:tcBorders>
              <w:top w:val="single" w:sz="4" w:space="0" w:color="auto"/>
              <w:bottom w:val="single" w:sz="4" w:space="0" w:color="auto"/>
            </w:tcBorders>
          </w:tcPr>
          <w:p w:rsidR="00F52237" w:rsidRPr="007E7D2A" w:rsidRDefault="00F52237"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9.1</w:t>
            </w:r>
          </w:p>
        </w:tc>
        <w:tc>
          <w:tcPr>
            <w:tcW w:w="3605" w:type="dxa"/>
            <w:tcBorders>
              <w:top w:val="single" w:sz="4" w:space="0" w:color="auto"/>
              <w:bottom w:val="single" w:sz="4" w:space="0" w:color="auto"/>
            </w:tcBorders>
          </w:tcPr>
          <w:p w:rsidR="00F52237" w:rsidRPr="007E7D2A" w:rsidRDefault="00F52237" w:rsidP="00F67DBC">
            <w:pPr>
              <w:pStyle w:val="ConsPlusNormal"/>
              <w:rPr>
                <w:rFonts w:ascii="Times New Roman" w:hAnsi="Times New Roman" w:cs="Times New Roman"/>
                <w:sz w:val="24"/>
                <w:szCs w:val="24"/>
              </w:rPr>
            </w:pPr>
            <w:bookmarkStart w:id="70" w:name="P758"/>
            <w:bookmarkEnd w:id="70"/>
            <w:r w:rsidRPr="007E7D2A">
              <w:rPr>
                <w:rFonts w:ascii="Times New Roman" w:hAnsi="Times New Roman" w:cs="Times New Roman"/>
                <w:sz w:val="24"/>
                <w:szCs w:val="24"/>
              </w:rPr>
              <w:t>Проект дополнительного соглашения к Соглашению о предоставлении субсидии юридическому лицу</w:t>
            </w:r>
          </w:p>
        </w:tc>
        <w:tc>
          <w:tcPr>
            <w:tcW w:w="6001" w:type="dxa"/>
            <w:tcBorders>
              <w:top w:val="single" w:sz="4" w:space="0" w:color="auto"/>
              <w:bottom w:val="single" w:sz="4" w:space="0" w:color="auto"/>
            </w:tcBorders>
          </w:tcPr>
          <w:p w:rsidR="00F52237" w:rsidRPr="007E7D2A" w:rsidRDefault="00F52237"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Формирование денежного обязательства не предусматривается</w:t>
            </w:r>
          </w:p>
        </w:tc>
      </w:tr>
      <w:tr w:rsidR="00F52237" w:rsidRPr="007E7D2A" w:rsidTr="008357F1">
        <w:tc>
          <w:tcPr>
            <w:tcW w:w="662" w:type="dxa"/>
            <w:vMerge w:val="restart"/>
            <w:tcBorders>
              <w:bottom w:val="nil"/>
            </w:tcBorders>
          </w:tcPr>
          <w:p w:rsidR="00F52237" w:rsidRPr="007E7D2A" w:rsidRDefault="00F52237"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10.</w:t>
            </w:r>
          </w:p>
        </w:tc>
        <w:tc>
          <w:tcPr>
            <w:tcW w:w="3605" w:type="dxa"/>
            <w:vMerge w:val="restart"/>
            <w:tcBorders>
              <w:bottom w:val="nil"/>
            </w:tcBorders>
          </w:tcPr>
          <w:p w:rsidR="00F52237" w:rsidRPr="007E7D2A" w:rsidRDefault="00F52237" w:rsidP="00F67DBC">
            <w:pPr>
              <w:autoSpaceDE w:val="0"/>
              <w:autoSpaceDN w:val="0"/>
              <w:adjustRightInd w:val="0"/>
              <w:spacing w:after="0" w:line="240" w:lineRule="auto"/>
              <w:jc w:val="both"/>
              <w:rPr>
                <w:rFonts w:ascii="Times New Roman" w:hAnsi="Times New Roman" w:cs="Times New Roman"/>
                <w:sz w:val="24"/>
                <w:szCs w:val="24"/>
              </w:rPr>
            </w:pPr>
            <w:bookmarkStart w:id="71" w:name="P762"/>
            <w:bookmarkEnd w:id="71"/>
            <w:r w:rsidRPr="007E7D2A">
              <w:rPr>
                <w:rFonts w:ascii="Times New Roman" w:hAnsi="Times New Roman" w:cs="Times New Roman"/>
                <w:sz w:val="24"/>
                <w:szCs w:val="24"/>
              </w:rPr>
              <w:t>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w:t>
            </w:r>
            <w:r w:rsidR="008357F1" w:rsidRPr="007E7D2A">
              <w:rPr>
                <w:rStyle w:val="ab"/>
                <w:rFonts w:ascii="Times New Roman" w:hAnsi="Times New Roman" w:cs="Times New Roman"/>
                <w:sz w:val="24"/>
                <w:szCs w:val="24"/>
              </w:rPr>
              <w:footnoteReference w:id="10"/>
            </w:r>
            <w:r w:rsidRPr="007E7D2A">
              <w:rPr>
                <w:rFonts w:ascii="Times New Roman" w:hAnsi="Times New Roman" w:cs="Times New Roman"/>
                <w:sz w:val="24"/>
                <w:szCs w:val="24"/>
              </w:rPr>
              <w:t>,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w:t>
            </w:r>
          </w:p>
          <w:p w:rsidR="00F52237" w:rsidRPr="007E7D2A" w:rsidRDefault="00F52237" w:rsidP="00F67DBC">
            <w:pPr>
              <w:autoSpaceDE w:val="0"/>
              <w:autoSpaceDN w:val="0"/>
              <w:adjustRightInd w:val="0"/>
              <w:spacing w:after="0" w:line="240" w:lineRule="auto"/>
              <w:jc w:val="both"/>
              <w:rPr>
                <w:rFonts w:ascii="Times New Roman" w:hAnsi="Times New Roman" w:cs="Times New Roman"/>
                <w:sz w:val="24"/>
                <w:szCs w:val="24"/>
              </w:rPr>
            </w:pPr>
            <w:r w:rsidRPr="007E7D2A">
              <w:rPr>
                <w:rFonts w:ascii="Times New Roman" w:hAnsi="Times New Roman" w:cs="Times New Roman"/>
                <w:sz w:val="24"/>
                <w:szCs w:val="24"/>
              </w:rPr>
              <w:t xml:space="preserve">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F52237" w:rsidRPr="007E7D2A" w:rsidRDefault="00F52237" w:rsidP="00F67DBC">
            <w:pPr>
              <w:autoSpaceDE w:val="0"/>
              <w:autoSpaceDN w:val="0"/>
              <w:adjustRightInd w:val="0"/>
              <w:spacing w:after="0" w:line="240" w:lineRule="auto"/>
              <w:jc w:val="both"/>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F52237" w:rsidRPr="007E7D2A" w:rsidRDefault="00F52237"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237" w:rsidRPr="007E7D2A" w:rsidRDefault="00F52237"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Заявка на перечисление субсидии юридическому лицу (при наличии)</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Казначейское обеспечение обязательств (код </w:t>
            </w:r>
            <w:hyperlink r:id="rId52">
              <w:r w:rsidRPr="007E7D2A">
                <w:rPr>
                  <w:rFonts w:ascii="Times New Roman" w:hAnsi="Times New Roman" w:cs="Times New Roman"/>
                  <w:sz w:val="24"/>
                  <w:szCs w:val="24"/>
                </w:rPr>
                <w:t>формы</w:t>
              </w:r>
            </w:hyperlink>
            <w:r w:rsidRPr="007E7D2A">
              <w:rPr>
                <w:rFonts w:ascii="Times New Roman" w:hAnsi="Times New Roman" w:cs="Times New Roman"/>
                <w:sz w:val="24"/>
                <w:szCs w:val="24"/>
              </w:rPr>
              <w:t xml:space="preserve"> по ОКУД 0506110)</w:t>
            </w:r>
          </w:p>
        </w:tc>
      </w:tr>
      <w:tr w:rsidR="00F52237" w:rsidRPr="007E7D2A" w:rsidTr="008357F1">
        <w:tblPrEx>
          <w:tblBorders>
            <w:insideH w:val="nil"/>
          </w:tblBorders>
        </w:tblPrEx>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Borders>
              <w:bottom w:val="nil"/>
            </w:tcBorders>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F52237" w:rsidRPr="007E7D2A" w:rsidTr="008357F1">
        <w:tc>
          <w:tcPr>
            <w:tcW w:w="662" w:type="dxa"/>
            <w:vMerge w:val="restart"/>
          </w:tcPr>
          <w:p w:rsidR="00F52237" w:rsidRPr="007E7D2A" w:rsidRDefault="00F52237"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11.</w:t>
            </w:r>
          </w:p>
        </w:tc>
        <w:tc>
          <w:tcPr>
            <w:tcW w:w="3605" w:type="dxa"/>
            <w:vMerge w:val="restart"/>
          </w:tcPr>
          <w:p w:rsidR="00F52237" w:rsidRPr="007E7D2A" w:rsidRDefault="00F52237" w:rsidP="00F67DBC">
            <w:pPr>
              <w:pStyle w:val="ConsPlusNormal"/>
              <w:jc w:val="both"/>
              <w:rPr>
                <w:rFonts w:ascii="Times New Roman" w:hAnsi="Times New Roman" w:cs="Times New Roman"/>
                <w:sz w:val="24"/>
                <w:szCs w:val="24"/>
              </w:rPr>
            </w:pPr>
            <w:bookmarkStart w:id="72" w:name="P772"/>
            <w:bookmarkEnd w:id="72"/>
            <w:r w:rsidRPr="007E7D2A">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53">
              <w:r w:rsidRPr="007E7D2A">
                <w:rPr>
                  <w:rFonts w:ascii="Times New Roman" w:hAnsi="Times New Roman" w:cs="Times New Roman"/>
                  <w:sz w:val="24"/>
                  <w:szCs w:val="24"/>
                </w:rPr>
                <w:t>(ф. 0504425)</w:t>
              </w:r>
            </w:hyperlink>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Расчетно-платежная ведомость </w:t>
            </w:r>
            <w:hyperlink r:id="rId54">
              <w:r w:rsidRPr="007E7D2A">
                <w:rPr>
                  <w:rFonts w:ascii="Times New Roman" w:hAnsi="Times New Roman" w:cs="Times New Roman"/>
                  <w:sz w:val="24"/>
                  <w:szCs w:val="24"/>
                </w:rPr>
                <w:t>(ф. 0504401)</w:t>
              </w:r>
            </w:hyperlink>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Расчетная ведомость </w:t>
            </w:r>
            <w:hyperlink r:id="rId55">
              <w:r w:rsidRPr="007E7D2A">
                <w:rPr>
                  <w:rFonts w:ascii="Times New Roman" w:hAnsi="Times New Roman" w:cs="Times New Roman"/>
                  <w:sz w:val="24"/>
                  <w:szCs w:val="24"/>
                </w:rPr>
                <w:t>(ф. 0504402)</w:t>
              </w:r>
            </w:hyperlink>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F52237" w:rsidRPr="007E7D2A" w:rsidTr="008357F1">
        <w:tc>
          <w:tcPr>
            <w:tcW w:w="662" w:type="dxa"/>
            <w:vMerge w:val="restart"/>
          </w:tcPr>
          <w:p w:rsidR="00F52237" w:rsidRPr="007E7D2A" w:rsidRDefault="00F52237"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12.</w:t>
            </w:r>
          </w:p>
        </w:tc>
        <w:tc>
          <w:tcPr>
            <w:tcW w:w="3605" w:type="dxa"/>
            <w:vMerge w:val="restart"/>
          </w:tcPr>
          <w:p w:rsidR="00F52237" w:rsidRPr="007E7D2A" w:rsidRDefault="00F52237" w:rsidP="00F67DBC">
            <w:pPr>
              <w:pStyle w:val="ConsPlusNormal"/>
              <w:jc w:val="both"/>
              <w:rPr>
                <w:rFonts w:ascii="Times New Roman" w:hAnsi="Times New Roman" w:cs="Times New Roman"/>
                <w:sz w:val="24"/>
                <w:szCs w:val="24"/>
              </w:rPr>
            </w:pPr>
            <w:bookmarkStart w:id="73" w:name="P778"/>
            <w:bookmarkEnd w:id="73"/>
            <w:r w:rsidRPr="007E7D2A">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Бухгалтерская справка </w:t>
            </w:r>
            <w:hyperlink r:id="rId56">
              <w:r w:rsidRPr="007E7D2A">
                <w:rPr>
                  <w:rFonts w:ascii="Times New Roman" w:hAnsi="Times New Roman" w:cs="Times New Roman"/>
                  <w:sz w:val="24"/>
                  <w:szCs w:val="24"/>
                </w:rPr>
                <w:t>(ф. 0504833)</w:t>
              </w:r>
            </w:hyperlink>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Исполнительный документ</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Справка-расчет</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F52237" w:rsidRPr="007E7D2A" w:rsidTr="008357F1">
        <w:tc>
          <w:tcPr>
            <w:tcW w:w="662" w:type="dxa"/>
            <w:vMerge w:val="restart"/>
          </w:tcPr>
          <w:p w:rsidR="00F52237" w:rsidRPr="007E7D2A" w:rsidRDefault="00F52237" w:rsidP="00F67DBC">
            <w:pPr>
              <w:pStyle w:val="ConsPlusNormal"/>
              <w:jc w:val="center"/>
              <w:rPr>
                <w:rFonts w:ascii="Times New Roman" w:hAnsi="Times New Roman" w:cs="Times New Roman"/>
                <w:sz w:val="24"/>
                <w:szCs w:val="24"/>
              </w:rPr>
            </w:pPr>
            <w:bookmarkStart w:id="74" w:name="P784"/>
            <w:bookmarkEnd w:id="74"/>
            <w:r w:rsidRPr="007E7D2A">
              <w:rPr>
                <w:rFonts w:ascii="Times New Roman" w:hAnsi="Times New Roman" w:cs="Times New Roman"/>
                <w:sz w:val="24"/>
                <w:szCs w:val="24"/>
              </w:rPr>
              <w:t>13.</w:t>
            </w:r>
          </w:p>
        </w:tc>
        <w:tc>
          <w:tcPr>
            <w:tcW w:w="3605" w:type="dxa"/>
            <w:vMerge w:val="restart"/>
          </w:tcPr>
          <w:p w:rsidR="00F52237" w:rsidRPr="007E7D2A" w:rsidRDefault="00F52237" w:rsidP="00F67DBC">
            <w:pPr>
              <w:pStyle w:val="ConsPlusNormal"/>
              <w:jc w:val="both"/>
              <w:rPr>
                <w:rFonts w:ascii="Times New Roman" w:hAnsi="Times New Roman" w:cs="Times New Roman"/>
                <w:sz w:val="24"/>
                <w:szCs w:val="24"/>
              </w:rPr>
            </w:pPr>
            <w:bookmarkStart w:id="75" w:name="P785"/>
            <w:bookmarkEnd w:id="75"/>
            <w:r w:rsidRPr="007E7D2A">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Бухгалтерская справка </w:t>
            </w:r>
            <w:hyperlink r:id="rId57">
              <w:r w:rsidRPr="007E7D2A">
                <w:rPr>
                  <w:rFonts w:ascii="Times New Roman" w:hAnsi="Times New Roman" w:cs="Times New Roman"/>
                  <w:sz w:val="24"/>
                  <w:szCs w:val="24"/>
                </w:rPr>
                <w:t>(ф. 0504833)</w:t>
              </w:r>
            </w:hyperlink>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Решение налогового органа</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Справка-расчет</w:t>
            </w:r>
          </w:p>
        </w:tc>
      </w:tr>
      <w:tr w:rsidR="00F52237" w:rsidRPr="007E7D2A" w:rsidTr="008357F1">
        <w:tc>
          <w:tcPr>
            <w:tcW w:w="662" w:type="dxa"/>
            <w:vMerge/>
          </w:tcPr>
          <w:p w:rsidR="00F52237" w:rsidRPr="007E7D2A" w:rsidRDefault="00F52237" w:rsidP="00F67DBC">
            <w:pPr>
              <w:pStyle w:val="ConsPlusNormal"/>
              <w:rPr>
                <w:rFonts w:ascii="Times New Roman" w:hAnsi="Times New Roman" w:cs="Times New Roman"/>
                <w:sz w:val="24"/>
                <w:szCs w:val="24"/>
              </w:rPr>
            </w:pPr>
          </w:p>
        </w:tc>
        <w:tc>
          <w:tcPr>
            <w:tcW w:w="3605" w:type="dxa"/>
            <w:vMerge/>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F52237" w:rsidRPr="007E7D2A" w:rsidTr="008357F1">
        <w:tc>
          <w:tcPr>
            <w:tcW w:w="662" w:type="dxa"/>
            <w:vMerge w:val="restart"/>
            <w:tcBorders>
              <w:bottom w:val="nil"/>
            </w:tcBorders>
          </w:tcPr>
          <w:p w:rsidR="00F52237" w:rsidRPr="007E7D2A" w:rsidRDefault="00F52237" w:rsidP="00F67DBC">
            <w:pPr>
              <w:pStyle w:val="ConsPlusNormal"/>
              <w:jc w:val="center"/>
              <w:rPr>
                <w:rFonts w:ascii="Times New Roman" w:hAnsi="Times New Roman" w:cs="Times New Roman"/>
                <w:sz w:val="24"/>
                <w:szCs w:val="24"/>
              </w:rPr>
            </w:pPr>
            <w:bookmarkStart w:id="76" w:name="P790"/>
            <w:bookmarkEnd w:id="76"/>
            <w:r w:rsidRPr="007E7D2A">
              <w:rPr>
                <w:rFonts w:ascii="Times New Roman" w:hAnsi="Times New Roman" w:cs="Times New Roman"/>
                <w:sz w:val="24"/>
                <w:szCs w:val="24"/>
              </w:rPr>
              <w:t>14.</w:t>
            </w:r>
          </w:p>
        </w:tc>
        <w:tc>
          <w:tcPr>
            <w:tcW w:w="3605" w:type="dxa"/>
            <w:vMerge w:val="restart"/>
            <w:tcBorders>
              <w:bottom w:val="nil"/>
            </w:tcBorders>
          </w:tcPr>
          <w:p w:rsidR="00F52237" w:rsidRPr="007E7D2A" w:rsidRDefault="00F52237" w:rsidP="00F67DBC">
            <w:pPr>
              <w:pStyle w:val="ConsPlusNormal"/>
              <w:jc w:val="both"/>
              <w:rPr>
                <w:rFonts w:ascii="Times New Roman" w:hAnsi="Times New Roman" w:cs="Times New Roman"/>
                <w:sz w:val="24"/>
                <w:szCs w:val="24"/>
              </w:rPr>
            </w:pPr>
            <w:bookmarkStart w:id="77" w:name="P791"/>
            <w:bookmarkEnd w:id="77"/>
            <w:r w:rsidRPr="007E7D2A">
              <w:rPr>
                <w:rFonts w:ascii="Times New Roman" w:hAnsi="Times New Roman" w:cs="Times New Roman"/>
                <w:sz w:val="24"/>
                <w:szCs w:val="24"/>
              </w:rPr>
              <w:t xml:space="preserve">Документ, не определенный </w:t>
            </w:r>
            <w:hyperlink w:anchor="P679">
              <w:r w:rsidRPr="007E7D2A">
                <w:rPr>
                  <w:rFonts w:ascii="Times New Roman" w:hAnsi="Times New Roman" w:cs="Times New Roman"/>
                  <w:sz w:val="24"/>
                  <w:szCs w:val="24"/>
                </w:rPr>
                <w:t>пунктами 4</w:t>
              </w:r>
            </w:hyperlink>
            <w:r w:rsidRPr="007E7D2A">
              <w:rPr>
                <w:rFonts w:ascii="Times New Roman" w:hAnsi="Times New Roman" w:cs="Times New Roman"/>
                <w:sz w:val="24"/>
                <w:szCs w:val="24"/>
              </w:rPr>
              <w:t xml:space="preserve"> - </w:t>
            </w:r>
            <w:hyperlink w:anchor="P784">
              <w:r w:rsidRPr="007E7D2A">
                <w:rPr>
                  <w:rFonts w:ascii="Times New Roman" w:hAnsi="Times New Roman" w:cs="Times New Roman"/>
                  <w:sz w:val="24"/>
                  <w:szCs w:val="24"/>
                </w:rPr>
                <w:t>13</w:t>
              </w:r>
            </w:hyperlink>
            <w:r w:rsidRPr="007E7D2A">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орган</w:t>
            </w:r>
            <w:r w:rsidR="008357F1" w:rsidRPr="007E7D2A">
              <w:rPr>
                <w:rFonts w:ascii="Times New Roman" w:hAnsi="Times New Roman" w:cs="Times New Roman"/>
                <w:sz w:val="24"/>
                <w:szCs w:val="24"/>
              </w:rPr>
              <w:t>,</w:t>
            </w:r>
            <w:r w:rsidRPr="007E7D2A">
              <w:rPr>
                <w:rFonts w:ascii="Times New Roman" w:hAnsi="Times New Roman" w:cs="Times New Roman"/>
                <w:sz w:val="24"/>
                <w:szCs w:val="24"/>
              </w:rPr>
              <w:t xml:space="preserve"> осуществляющий ведение лицевого счета, не направлены информация и документы по указанному договору для их включения в реестр контрактов;</w:t>
            </w: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Авансовый отчет </w:t>
            </w:r>
            <w:hyperlink r:id="rId58">
              <w:r w:rsidRPr="007E7D2A">
                <w:rPr>
                  <w:rFonts w:ascii="Times New Roman" w:hAnsi="Times New Roman" w:cs="Times New Roman"/>
                  <w:sz w:val="24"/>
                  <w:szCs w:val="24"/>
                </w:rPr>
                <w:t>(ф. 0504505)</w:t>
              </w:r>
            </w:hyperlink>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выполненных работ</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приема-передачи</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Акт сверки взаимных расчетов</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Заявление на выдачу денежных средств под отчет</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Заявление физического лица</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Решение суда о расторжении муниципального контракта (договора)</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Квитанция</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Служебная записка</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Справка-расчет</w:t>
            </w:r>
          </w:p>
        </w:tc>
      </w:tr>
      <w:tr w:rsidR="00F52237" w:rsidRPr="007E7D2A" w:rsidTr="008357F1">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Счет</w:t>
            </w:r>
          </w:p>
        </w:tc>
      </w:tr>
      <w:tr w:rsidR="00F52237" w:rsidRPr="007E7D2A" w:rsidTr="008357F1">
        <w:tblPrEx>
          <w:tblBorders>
            <w:insideH w:val="nil"/>
          </w:tblBorders>
        </w:tblPrEx>
        <w:tc>
          <w:tcPr>
            <w:tcW w:w="662"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bottom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Счет-фактура</w:t>
            </w:r>
          </w:p>
        </w:tc>
      </w:tr>
      <w:tr w:rsidR="00F52237" w:rsidRPr="007E7D2A" w:rsidTr="008357F1">
        <w:tblPrEx>
          <w:tblBorders>
            <w:insideH w:val="nil"/>
          </w:tblBorders>
        </w:tblPrEx>
        <w:tc>
          <w:tcPr>
            <w:tcW w:w="662" w:type="dxa"/>
            <w:vMerge w:val="restart"/>
            <w:tcBorders>
              <w:top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val="restart"/>
            <w:tcBorders>
              <w:top w:val="nil"/>
            </w:tcBorders>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акт сверки взаимных расчетов;</w:t>
            </w:r>
          </w:p>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решение суда о расторжении муниципального контракта (договора);</w:t>
            </w:r>
          </w:p>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Товарная накладная (унифицированная </w:t>
            </w:r>
            <w:hyperlink r:id="rId59">
              <w:r w:rsidRPr="007E7D2A">
                <w:rPr>
                  <w:rFonts w:ascii="Times New Roman" w:hAnsi="Times New Roman" w:cs="Times New Roman"/>
                  <w:sz w:val="24"/>
                  <w:szCs w:val="24"/>
                </w:rPr>
                <w:t>форма N ТОРГ-12</w:t>
              </w:r>
            </w:hyperlink>
            <w:r w:rsidRPr="007E7D2A">
              <w:rPr>
                <w:rFonts w:ascii="Times New Roman" w:hAnsi="Times New Roman" w:cs="Times New Roman"/>
                <w:sz w:val="24"/>
                <w:szCs w:val="24"/>
              </w:rPr>
              <w:t>) (ф. 0330212)</w:t>
            </w:r>
          </w:p>
        </w:tc>
      </w:tr>
      <w:tr w:rsidR="00F52237" w:rsidRPr="007E7D2A" w:rsidTr="008357F1">
        <w:tc>
          <w:tcPr>
            <w:tcW w:w="662" w:type="dxa"/>
            <w:vMerge/>
            <w:tcBorders>
              <w:top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top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Универсальный передаточный документ</w:t>
            </w:r>
          </w:p>
        </w:tc>
      </w:tr>
      <w:tr w:rsidR="00F52237" w:rsidRPr="007E7D2A" w:rsidTr="008357F1">
        <w:tc>
          <w:tcPr>
            <w:tcW w:w="662" w:type="dxa"/>
            <w:vMerge/>
            <w:tcBorders>
              <w:top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top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Чек</w:t>
            </w:r>
          </w:p>
        </w:tc>
      </w:tr>
      <w:tr w:rsidR="00F52237" w:rsidRPr="007E7D2A" w:rsidTr="008357F1">
        <w:tc>
          <w:tcPr>
            <w:tcW w:w="662" w:type="dxa"/>
            <w:vMerge/>
            <w:tcBorders>
              <w:top w:val="nil"/>
            </w:tcBorders>
          </w:tcPr>
          <w:p w:rsidR="00F52237" w:rsidRPr="007E7D2A" w:rsidRDefault="00F52237" w:rsidP="00F67DBC">
            <w:pPr>
              <w:pStyle w:val="ConsPlusNormal"/>
              <w:rPr>
                <w:rFonts w:ascii="Times New Roman" w:hAnsi="Times New Roman" w:cs="Times New Roman"/>
                <w:sz w:val="24"/>
                <w:szCs w:val="24"/>
              </w:rPr>
            </w:pPr>
          </w:p>
        </w:tc>
        <w:tc>
          <w:tcPr>
            <w:tcW w:w="3605" w:type="dxa"/>
            <w:vMerge/>
            <w:tcBorders>
              <w:top w:val="nil"/>
            </w:tcBorders>
          </w:tcPr>
          <w:p w:rsidR="00F52237" w:rsidRPr="007E7D2A" w:rsidRDefault="00F52237" w:rsidP="00F67DBC">
            <w:pPr>
              <w:pStyle w:val="ConsPlusNormal"/>
              <w:rPr>
                <w:rFonts w:ascii="Times New Roman" w:hAnsi="Times New Roman" w:cs="Times New Roman"/>
                <w:sz w:val="24"/>
                <w:szCs w:val="24"/>
              </w:rPr>
            </w:pPr>
          </w:p>
        </w:tc>
        <w:tc>
          <w:tcPr>
            <w:tcW w:w="6001" w:type="dxa"/>
          </w:tcPr>
          <w:p w:rsidR="00F52237" w:rsidRPr="007E7D2A" w:rsidRDefault="00F52237"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6467DA" w:rsidRPr="007E7D2A" w:rsidRDefault="006467DA" w:rsidP="00F67DBC">
      <w:pPr>
        <w:pStyle w:val="ConsPlusNormal"/>
        <w:jc w:val="both"/>
        <w:rPr>
          <w:rFonts w:ascii="Times New Roman" w:hAnsi="Times New Roman" w:cs="Times New Roman"/>
          <w:sz w:val="24"/>
          <w:szCs w:val="24"/>
        </w:rPr>
      </w:pPr>
    </w:p>
    <w:p w:rsidR="00BE6DAB" w:rsidRPr="007E7D2A" w:rsidRDefault="00BE6DAB" w:rsidP="00F67DBC">
      <w:pPr>
        <w:pStyle w:val="ConsPlusNormal"/>
        <w:jc w:val="both"/>
        <w:rPr>
          <w:rFonts w:ascii="Times New Roman" w:hAnsi="Times New Roman" w:cs="Times New Roman"/>
          <w:sz w:val="24"/>
          <w:szCs w:val="24"/>
        </w:rPr>
      </w:pPr>
    </w:p>
    <w:p w:rsidR="00226040" w:rsidRPr="007E7D2A" w:rsidRDefault="00226040" w:rsidP="00F67DBC">
      <w:pPr>
        <w:spacing w:after="0" w:line="240" w:lineRule="auto"/>
        <w:rPr>
          <w:rFonts w:ascii="Times New Roman" w:eastAsiaTheme="minorEastAsia" w:hAnsi="Times New Roman" w:cs="Times New Roman"/>
          <w:sz w:val="24"/>
          <w:szCs w:val="24"/>
          <w:lang w:eastAsia="ru-RU"/>
        </w:rPr>
      </w:pPr>
      <w:r w:rsidRPr="007E7D2A">
        <w:rPr>
          <w:rFonts w:ascii="Times New Roman" w:hAnsi="Times New Roman" w:cs="Times New Roman"/>
          <w:sz w:val="24"/>
          <w:szCs w:val="24"/>
        </w:rPr>
        <w:br w:type="page"/>
      </w:r>
    </w:p>
    <w:p w:rsidR="00E829B1" w:rsidRPr="007E7D2A" w:rsidRDefault="00E829B1" w:rsidP="00F67DBC">
      <w:pPr>
        <w:pStyle w:val="ConsPlusNormal"/>
        <w:jc w:val="right"/>
        <w:outlineLvl w:val="1"/>
        <w:rPr>
          <w:rFonts w:ascii="Times New Roman" w:hAnsi="Times New Roman" w:cs="Times New Roman"/>
          <w:sz w:val="24"/>
          <w:szCs w:val="24"/>
        </w:rPr>
      </w:pPr>
      <w:r w:rsidRPr="007E7D2A">
        <w:rPr>
          <w:rFonts w:ascii="Times New Roman" w:hAnsi="Times New Roman" w:cs="Times New Roman"/>
          <w:sz w:val="24"/>
          <w:szCs w:val="24"/>
        </w:rPr>
        <w:t xml:space="preserve">Приложение </w:t>
      </w:r>
      <w:r w:rsidR="003C6855" w:rsidRPr="007E7D2A">
        <w:rPr>
          <w:rFonts w:ascii="Times New Roman" w:hAnsi="Times New Roman" w:cs="Times New Roman"/>
          <w:sz w:val="24"/>
          <w:szCs w:val="24"/>
        </w:rPr>
        <w:t>№</w:t>
      </w:r>
      <w:r w:rsidRPr="007E7D2A">
        <w:rPr>
          <w:rFonts w:ascii="Times New Roman" w:hAnsi="Times New Roman" w:cs="Times New Roman"/>
          <w:sz w:val="24"/>
          <w:szCs w:val="24"/>
        </w:rPr>
        <w:t xml:space="preserve"> 4</w:t>
      </w:r>
    </w:p>
    <w:p w:rsidR="0040456A" w:rsidRPr="007E7D2A" w:rsidRDefault="0040456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к Порядку учета бюджетных и денежных</w:t>
      </w:r>
    </w:p>
    <w:p w:rsidR="0040456A" w:rsidRPr="007E7D2A" w:rsidRDefault="0040456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обязательств получателей средств</w:t>
      </w:r>
    </w:p>
    <w:p w:rsidR="0040456A" w:rsidRPr="007E7D2A" w:rsidRDefault="00A76E6F" w:rsidP="00F67DBC">
      <w:pPr>
        <w:pStyle w:val="ConsPlusNormal"/>
        <w:ind w:left="4111"/>
        <w:jc w:val="right"/>
        <w:rPr>
          <w:rFonts w:ascii="Times New Roman" w:hAnsi="Times New Roman" w:cs="Times New Roman"/>
          <w:sz w:val="24"/>
          <w:szCs w:val="24"/>
        </w:rPr>
      </w:pPr>
      <w:r>
        <w:rPr>
          <w:rFonts w:ascii="Times New Roman" w:hAnsi="Times New Roman" w:cs="Times New Roman"/>
          <w:sz w:val="24"/>
          <w:szCs w:val="24"/>
        </w:rPr>
        <w:t>Кузьмичевского</w:t>
      </w:r>
      <w:r w:rsidR="0040456A" w:rsidRPr="007E7D2A">
        <w:rPr>
          <w:rFonts w:ascii="Times New Roman" w:hAnsi="Times New Roman" w:cs="Times New Roman"/>
          <w:sz w:val="24"/>
          <w:szCs w:val="24"/>
        </w:rPr>
        <w:t xml:space="preserve"> сельского поселения, </w:t>
      </w:r>
    </w:p>
    <w:p w:rsidR="0040456A" w:rsidRPr="007E7D2A" w:rsidRDefault="00FC34A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У</w:t>
      </w:r>
      <w:r w:rsidR="0040456A" w:rsidRPr="007E7D2A">
        <w:rPr>
          <w:rFonts w:ascii="Times New Roman" w:hAnsi="Times New Roman" w:cs="Times New Roman"/>
          <w:sz w:val="24"/>
          <w:szCs w:val="24"/>
        </w:rPr>
        <w:t>твержденному</w:t>
      </w:r>
      <w:r>
        <w:rPr>
          <w:rFonts w:ascii="Times New Roman" w:hAnsi="Times New Roman" w:cs="Times New Roman"/>
          <w:sz w:val="24"/>
          <w:szCs w:val="24"/>
        </w:rPr>
        <w:t xml:space="preserve"> </w:t>
      </w:r>
      <w:r w:rsidR="0040456A" w:rsidRPr="007E7D2A">
        <w:rPr>
          <w:rFonts w:ascii="Times New Roman" w:hAnsi="Times New Roman" w:cs="Times New Roman"/>
          <w:sz w:val="24"/>
          <w:szCs w:val="24"/>
        </w:rPr>
        <w:t xml:space="preserve">постановлением Администрации </w:t>
      </w:r>
      <w:r w:rsidR="00A76E6F">
        <w:rPr>
          <w:rFonts w:ascii="Times New Roman" w:hAnsi="Times New Roman" w:cs="Times New Roman"/>
          <w:sz w:val="24"/>
          <w:szCs w:val="24"/>
        </w:rPr>
        <w:t>Кузьмичевского</w:t>
      </w:r>
      <w:r w:rsidR="0040456A" w:rsidRPr="007E7D2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FC34AA" w:rsidRPr="007E7D2A" w:rsidRDefault="00FC34AA" w:rsidP="00FC34AA">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Pr>
          <w:rFonts w:ascii="Times New Roman" w:hAnsi="Times New Roman" w:cs="Times New Roman"/>
          <w:sz w:val="24"/>
          <w:szCs w:val="24"/>
        </w:rPr>
        <w:t>«19» января 2024 года № 5</w:t>
      </w:r>
    </w:p>
    <w:p w:rsidR="0040456A" w:rsidRPr="007E7D2A" w:rsidRDefault="0040456A" w:rsidP="00F67DBC">
      <w:pPr>
        <w:pStyle w:val="ConsPlusNormal"/>
        <w:rPr>
          <w:rFonts w:ascii="Times New Roman" w:hAnsi="Times New Roman" w:cs="Times New Roman"/>
          <w:sz w:val="24"/>
          <w:szCs w:val="24"/>
        </w:rPr>
      </w:pPr>
    </w:p>
    <w:p w:rsidR="00E829B1" w:rsidRPr="007E7D2A" w:rsidRDefault="00E829B1" w:rsidP="00F67DBC">
      <w:pPr>
        <w:pStyle w:val="ConsPlusNormal"/>
        <w:rPr>
          <w:rFonts w:ascii="Times New Roman" w:hAnsi="Times New Roman" w:cs="Times New Roman"/>
          <w:sz w:val="24"/>
          <w:szCs w:val="24"/>
        </w:rPr>
      </w:pPr>
    </w:p>
    <w:p w:rsidR="00E829B1" w:rsidRPr="007E7D2A" w:rsidRDefault="00E829B1" w:rsidP="00F67DBC">
      <w:pPr>
        <w:pStyle w:val="ConsPlusNormal"/>
        <w:jc w:val="both"/>
        <w:rPr>
          <w:rFonts w:ascii="Times New Roman" w:hAnsi="Times New Roman" w:cs="Times New Roman"/>
          <w:sz w:val="24"/>
          <w:szCs w:val="24"/>
        </w:rPr>
      </w:pPr>
    </w:p>
    <w:p w:rsidR="00E829B1" w:rsidRPr="007E7D2A" w:rsidRDefault="00E829B1" w:rsidP="00F67DBC">
      <w:pPr>
        <w:pStyle w:val="ConsPlusNormal"/>
        <w:jc w:val="center"/>
        <w:rPr>
          <w:rFonts w:ascii="Times New Roman" w:hAnsi="Times New Roman" w:cs="Times New Roman"/>
          <w:sz w:val="24"/>
          <w:szCs w:val="24"/>
        </w:rPr>
      </w:pPr>
      <w:bookmarkStart w:id="78" w:name="P839"/>
      <w:bookmarkEnd w:id="78"/>
      <w:r w:rsidRPr="007E7D2A">
        <w:rPr>
          <w:rFonts w:ascii="Times New Roman" w:hAnsi="Times New Roman" w:cs="Times New Roman"/>
          <w:sz w:val="24"/>
          <w:szCs w:val="24"/>
        </w:rPr>
        <w:t>Реквизиты</w:t>
      </w:r>
    </w:p>
    <w:p w:rsidR="00E829B1" w:rsidRPr="007E7D2A" w:rsidRDefault="00E829B1" w:rsidP="00F67DBC">
      <w:pPr>
        <w:pStyle w:val="ConsPlusNormal"/>
        <w:jc w:val="center"/>
        <w:rPr>
          <w:rFonts w:ascii="Times New Roman" w:hAnsi="Times New Roman" w:cs="Times New Roman"/>
          <w:sz w:val="24"/>
          <w:szCs w:val="24"/>
        </w:rPr>
      </w:pPr>
    </w:p>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Уведомления о превышении принятым бюджетным обязательством</w:t>
      </w:r>
    </w:p>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неиспользованных лимитов бюджетных обязательств</w:t>
      </w:r>
    </w:p>
    <w:p w:rsidR="00E829B1" w:rsidRPr="007E7D2A" w:rsidRDefault="00E829B1" w:rsidP="00F67DBC">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E829B1" w:rsidRPr="007E7D2A" w:rsidTr="008357F1">
        <w:tc>
          <w:tcPr>
            <w:tcW w:w="10268" w:type="dxa"/>
            <w:gridSpan w:val="2"/>
            <w:tcBorders>
              <w:top w:val="nil"/>
              <w:left w:val="nil"/>
              <w:right w:val="nil"/>
            </w:tcBorders>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Единица измерения: руб.</w:t>
            </w:r>
          </w:p>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 точностью до второго десятичного знака)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Наименование реквизита</w:t>
            </w:r>
          </w:p>
        </w:tc>
        <w:tc>
          <w:tcPr>
            <w:tcW w:w="6303"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Правила формирования (заполнения) реквизита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1</w:t>
            </w:r>
          </w:p>
        </w:tc>
        <w:tc>
          <w:tcPr>
            <w:tcW w:w="6303"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2</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 Номер</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2. Дата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Уведомления о превышении.</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3. Наименование </w:t>
            </w:r>
            <w:r w:rsidR="007D0A4A" w:rsidRPr="007E7D2A">
              <w:rPr>
                <w:rFonts w:ascii="Times New Roman" w:hAnsi="Times New Roman" w:cs="Times New Roman"/>
                <w:sz w:val="24"/>
                <w:szCs w:val="24"/>
              </w:rPr>
              <w:t xml:space="preserve">органа, осуществляющего ведение лицевого счета </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w:t>
            </w:r>
            <w:r w:rsidR="006A78C7" w:rsidRPr="007E7D2A">
              <w:rPr>
                <w:rFonts w:ascii="Times New Roman" w:hAnsi="Times New Roman" w:cs="Times New Roman"/>
                <w:sz w:val="24"/>
                <w:szCs w:val="24"/>
              </w:rPr>
              <w:t>органа, осуществляющего ведение лицевого счета</w:t>
            </w:r>
            <w:r w:rsidRPr="007E7D2A">
              <w:rPr>
                <w:rFonts w:ascii="Times New Roman" w:hAnsi="Times New Roman" w:cs="Times New Roman"/>
                <w:sz w:val="24"/>
                <w:szCs w:val="24"/>
              </w:rPr>
              <w:t xml:space="preserve">, в котором получателю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3.1. Код </w:t>
            </w:r>
            <w:r w:rsidR="007D0A4A" w:rsidRPr="007E7D2A">
              <w:rPr>
                <w:rFonts w:ascii="Times New Roman" w:hAnsi="Times New Roman" w:cs="Times New Roman"/>
                <w:sz w:val="24"/>
                <w:szCs w:val="24"/>
              </w:rPr>
              <w:t xml:space="preserve">органа, осуществляющего ведение лицевого счета </w:t>
            </w:r>
            <w:r w:rsidRPr="007E7D2A">
              <w:rPr>
                <w:rFonts w:ascii="Times New Roman" w:hAnsi="Times New Roman" w:cs="Times New Roman"/>
                <w:sz w:val="24"/>
                <w:szCs w:val="24"/>
              </w:rPr>
              <w:t xml:space="preserve"> (КОФК)</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w:t>
            </w:r>
            <w:r w:rsidR="007D0A4A" w:rsidRPr="007E7D2A">
              <w:rPr>
                <w:rFonts w:ascii="Times New Roman" w:hAnsi="Times New Roman" w:cs="Times New Roman"/>
                <w:sz w:val="24"/>
                <w:szCs w:val="24"/>
              </w:rPr>
              <w:t>органа, осущест</w:t>
            </w:r>
            <w:r w:rsidR="005874C9" w:rsidRPr="007E7D2A">
              <w:rPr>
                <w:rFonts w:ascii="Times New Roman" w:hAnsi="Times New Roman" w:cs="Times New Roman"/>
                <w:sz w:val="24"/>
                <w:szCs w:val="24"/>
              </w:rPr>
              <w:t>вляющего ведение лицевого счета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4. Главный распорядитель (распорядитель) бюджетных средств</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4.1. Глава по БК</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4.2. Код по Сводному реестру</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5. Получатель бюджетных средств</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5.2. Код по Сводному реестру</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Сводному реестру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5.3. Номер соответствующего лицевого счета получателя бюджетных средств</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6. Наименование бюджета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бюджета.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7. Код по </w:t>
            </w:r>
            <w:hyperlink r:id="rId60">
              <w:r w:rsidRPr="007E7D2A">
                <w:rPr>
                  <w:rFonts w:ascii="Times New Roman" w:hAnsi="Times New Roman" w:cs="Times New Roman"/>
                  <w:sz w:val="24"/>
                  <w:szCs w:val="24"/>
                </w:rPr>
                <w:t>ОКТМО</w:t>
              </w:r>
            </w:hyperlink>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Общероссийскому </w:t>
            </w:r>
            <w:hyperlink r:id="rId61">
              <w:r w:rsidRPr="007E7D2A">
                <w:rPr>
                  <w:rFonts w:ascii="Times New Roman" w:hAnsi="Times New Roman" w:cs="Times New Roman"/>
                  <w:sz w:val="24"/>
                  <w:szCs w:val="24"/>
                </w:rPr>
                <w:t>классификатору</w:t>
              </w:r>
            </w:hyperlink>
            <w:r w:rsidRPr="007E7D2A">
              <w:rPr>
                <w:rFonts w:ascii="Times New Roman" w:hAnsi="Times New Roman" w:cs="Times New Roman"/>
                <w:sz w:val="24"/>
                <w:szCs w:val="24"/>
              </w:rPr>
              <w:t xml:space="preserve"> территорий муниципальных образований </w:t>
            </w:r>
            <w:r w:rsidR="006A78C7" w:rsidRPr="007E7D2A">
              <w:rPr>
                <w:rFonts w:ascii="Times New Roman" w:hAnsi="Times New Roman" w:cs="Times New Roman"/>
                <w:sz w:val="24"/>
                <w:szCs w:val="24"/>
              </w:rPr>
              <w:t>органа, осуществляющего ведение лицевого счета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8. Финансовый орган</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Финансового органа.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8.1. Код по ОКПО</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9. Дата постановки на учет бюджетного обязательства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дата постановки на учет бюджетного обязательства в </w:t>
            </w:r>
            <w:r w:rsidR="00E360E1" w:rsidRPr="007E7D2A">
              <w:rPr>
                <w:rFonts w:ascii="Times New Roman" w:hAnsi="Times New Roman" w:cs="Times New Roman"/>
                <w:sz w:val="24"/>
                <w:szCs w:val="24"/>
              </w:rPr>
              <w:t>органе, осуществляющим ведение лицевого счета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9.1. Срок устранения превышения</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Заполняется в случаях, предусмотренных </w:t>
            </w:r>
            <w:hyperlink w:anchor="P190">
              <w:r w:rsidRPr="007E7D2A">
                <w:rPr>
                  <w:rFonts w:ascii="Times New Roman" w:hAnsi="Times New Roman" w:cs="Times New Roman"/>
                  <w:sz w:val="24"/>
                  <w:szCs w:val="24"/>
                </w:rPr>
                <w:t>пунктом 17</w:t>
              </w:r>
            </w:hyperlink>
            <w:r w:rsidRPr="007E7D2A">
              <w:rPr>
                <w:rFonts w:ascii="Times New Roman" w:hAnsi="Times New Roman" w:cs="Times New Roman"/>
                <w:sz w:val="24"/>
                <w:szCs w:val="24"/>
              </w:rPr>
              <w:t xml:space="preserve"> настоящего Порядка.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bookmarkStart w:id="79" w:name="P884"/>
            <w:bookmarkEnd w:id="79"/>
            <w:r w:rsidRPr="007E7D2A">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303" w:type="dxa"/>
          </w:tcPr>
          <w:p w:rsidR="00E829B1" w:rsidRPr="007E7D2A" w:rsidRDefault="00E829B1" w:rsidP="00F67DBC">
            <w:pPr>
              <w:pStyle w:val="ConsPlusNormal"/>
              <w:rPr>
                <w:rFonts w:ascii="Times New Roman" w:hAnsi="Times New Roman" w:cs="Times New Roman"/>
                <w:sz w:val="24"/>
                <w:szCs w:val="24"/>
              </w:rPr>
            </w:pP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bookmarkStart w:id="80" w:name="P886"/>
            <w:bookmarkEnd w:id="80"/>
            <w:r w:rsidRPr="007E7D2A">
              <w:rPr>
                <w:rFonts w:ascii="Times New Roman" w:hAnsi="Times New Roman" w:cs="Times New Roman"/>
                <w:sz w:val="24"/>
                <w:szCs w:val="24"/>
              </w:rPr>
              <w:t>10.1. Вид документа-основания</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один из следующих видов документов:</w:t>
            </w:r>
          </w:p>
          <w:p w:rsidR="00E829B1" w:rsidRPr="007E7D2A" w:rsidRDefault="008357F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w:t>
            </w:r>
            <w:r w:rsidR="00E829B1" w:rsidRPr="007E7D2A">
              <w:rPr>
                <w:rFonts w:ascii="Times New Roman" w:hAnsi="Times New Roman" w:cs="Times New Roman"/>
                <w:sz w:val="24"/>
                <w:szCs w:val="24"/>
              </w:rPr>
              <w:t>контракт</w:t>
            </w:r>
            <w:r w:rsidRPr="007E7D2A">
              <w:rPr>
                <w:rFonts w:ascii="Times New Roman" w:hAnsi="Times New Roman" w:cs="Times New Roman"/>
                <w:sz w:val="24"/>
                <w:szCs w:val="24"/>
              </w:rPr>
              <w:t>»</w:t>
            </w:r>
            <w:r w:rsidR="00E829B1" w:rsidRPr="007E7D2A">
              <w:rPr>
                <w:rFonts w:ascii="Times New Roman" w:hAnsi="Times New Roman" w:cs="Times New Roman"/>
                <w:sz w:val="24"/>
                <w:szCs w:val="24"/>
              </w:rPr>
              <w:t xml:space="preserve">, </w:t>
            </w:r>
            <w:r w:rsidRPr="007E7D2A">
              <w:rPr>
                <w:rFonts w:ascii="Times New Roman" w:hAnsi="Times New Roman" w:cs="Times New Roman"/>
                <w:sz w:val="24"/>
                <w:szCs w:val="24"/>
              </w:rPr>
              <w:t>«</w:t>
            </w:r>
            <w:r w:rsidR="00E829B1" w:rsidRPr="007E7D2A">
              <w:rPr>
                <w:rFonts w:ascii="Times New Roman" w:hAnsi="Times New Roman" w:cs="Times New Roman"/>
                <w:sz w:val="24"/>
                <w:szCs w:val="24"/>
              </w:rPr>
              <w:t>договор</w:t>
            </w:r>
            <w:r w:rsidRPr="007E7D2A">
              <w:rPr>
                <w:rFonts w:ascii="Times New Roman" w:hAnsi="Times New Roman" w:cs="Times New Roman"/>
                <w:sz w:val="24"/>
                <w:szCs w:val="24"/>
              </w:rPr>
              <w:t>»</w:t>
            </w:r>
            <w:r w:rsidR="00E829B1" w:rsidRPr="007E7D2A">
              <w:rPr>
                <w:rFonts w:ascii="Times New Roman" w:hAnsi="Times New Roman" w:cs="Times New Roman"/>
                <w:sz w:val="24"/>
                <w:szCs w:val="24"/>
              </w:rPr>
              <w:t xml:space="preserve">, </w:t>
            </w:r>
            <w:r w:rsidRPr="007E7D2A">
              <w:rPr>
                <w:rFonts w:ascii="Times New Roman" w:hAnsi="Times New Roman" w:cs="Times New Roman"/>
                <w:sz w:val="24"/>
                <w:szCs w:val="24"/>
              </w:rPr>
              <w:t>«</w:t>
            </w:r>
            <w:r w:rsidR="00E829B1" w:rsidRPr="007E7D2A">
              <w:rPr>
                <w:rFonts w:ascii="Times New Roman" w:hAnsi="Times New Roman" w:cs="Times New Roman"/>
                <w:sz w:val="24"/>
                <w:szCs w:val="24"/>
              </w:rPr>
              <w:t>соглашение</w:t>
            </w:r>
            <w:r w:rsidRPr="007E7D2A">
              <w:rPr>
                <w:rFonts w:ascii="Times New Roman" w:hAnsi="Times New Roman" w:cs="Times New Roman"/>
                <w:sz w:val="24"/>
                <w:szCs w:val="24"/>
              </w:rPr>
              <w:t>»</w:t>
            </w:r>
            <w:r w:rsidR="00E829B1" w:rsidRPr="007E7D2A">
              <w:rPr>
                <w:rFonts w:ascii="Times New Roman" w:hAnsi="Times New Roman" w:cs="Times New Roman"/>
                <w:sz w:val="24"/>
                <w:szCs w:val="24"/>
              </w:rPr>
              <w:t xml:space="preserve">, </w:t>
            </w:r>
            <w:r w:rsidRPr="007E7D2A">
              <w:rPr>
                <w:rFonts w:ascii="Times New Roman" w:hAnsi="Times New Roman" w:cs="Times New Roman"/>
                <w:sz w:val="24"/>
                <w:szCs w:val="24"/>
              </w:rPr>
              <w:t>«</w:t>
            </w:r>
            <w:r w:rsidR="00E829B1" w:rsidRPr="007E7D2A">
              <w:rPr>
                <w:rFonts w:ascii="Times New Roman" w:hAnsi="Times New Roman" w:cs="Times New Roman"/>
                <w:sz w:val="24"/>
                <w:szCs w:val="24"/>
              </w:rPr>
              <w:t>нормативный правовой акт</w:t>
            </w:r>
            <w:r w:rsidRPr="007E7D2A">
              <w:rPr>
                <w:rFonts w:ascii="Times New Roman" w:hAnsi="Times New Roman" w:cs="Times New Roman"/>
                <w:sz w:val="24"/>
                <w:szCs w:val="24"/>
              </w:rPr>
              <w:t>»</w:t>
            </w:r>
            <w:r w:rsidR="00E829B1" w:rsidRPr="007E7D2A">
              <w:rPr>
                <w:rFonts w:ascii="Times New Roman" w:hAnsi="Times New Roman" w:cs="Times New Roman"/>
                <w:sz w:val="24"/>
                <w:szCs w:val="24"/>
              </w:rPr>
              <w:t xml:space="preserve">, </w:t>
            </w:r>
            <w:r w:rsidRPr="007E7D2A">
              <w:rPr>
                <w:rFonts w:ascii="Times New Roman" w:hAnsi="Times New Roman" w:cs="Times New Roman"/>
                <w:sz w:val="24"/>
                <w:szCs w:val="24"/>
              </w:rPr>
              <w:t>«</w:t>
            </w:r>
            <w:r w:rsidR="00E829B1" w:rsidRPr="007E7D2A">
              <w:rPr>
                <w:rFonts w:ascii="Times New Roman" w:hAnsi="Times New Roman" w:cs="Times New Roman"/>
                <w:sz w:val="24"/>
                <w:szCs w:val="24"/>
              </w:rPr>
              <w:t>исполнительный документ</w:t>
            </w:r>
            <w:r w:rsidRPr="007E7D2A">
              <w:rPr>
                <w:rFonts w:ascii="Times New Roman" w:hAnsi="Times New Roman" w:cs="Times New Roman"/>
                <w:sz w:val="24"/>
                <w:szCs w:val="24"/>
              </w:rPr>
              <w:t>»</w:t>
            </w:r>
            <w:r w:rsidR="00E829B1" w:rsidRPr="007E7D2A">
              <w:rPr>
                <w:rFonts w:ascii="Times New Roman" w:hAnsi="Times New Roman" w:cs="Times New Roman"/>
                <w:sz w:val="24"/>
                <w:szCs w:val="24"/>
              </w:rPr>
              <w:t xml:space="preserve">, </w:t>
            </w:r>
            <w:r w:rsidRPr="007E7D2A">
              <w:rPr>
                <w:rFonts w:ascii="Times New Roman" w:hAnsi="Times New Roman" w:cs="Times New Roman"/>
                <w:sz w:val="24"/>
                <w:szCs w:val="24"/>
              </w:rPr>
              <w:t>«</w:t>
            </w:r>
            <w:r w:rsidR="00E829B1" w:rsidRPr="007E7D2A">
              <w:rPr>
                <w:rFonts w:ascii="Times New Roman" w:hAnsi="Times New Roman" w:cs="Times New Roman"/>
                <w:sz w:val="24"/>
                <w:szCs w:val="24"/>
              </w:rPr>
              <w:t>решение налого</w:t>
            </w:r>
            <w:r w:rsidR="002F611A" w:rsidRPr="007E7D2A">
              <w:rPr>
                <w:rFonts w:ascii="Times New Roman" w:hAnsi="Times New Roman" w:cs="Times New Roman"/>
                <w:sz w:val="24"/>
                <w:szCs w:val="24"/>
              </w:rPr>
              <w:t>вого органа</w:t>
            </w:r>
            <w:r w:rsidRPr="007E7D2A">
              <w:rPr>
                <w:rFonts w:ascii="Times New Roman" w:hAnsi="Times New Roman" w:cs="Times New Roman"/>
                <w:sz w:val="24"/>
                <w:szCs w:val="24"/>
              </w:rPr>
              <w:t>»</w:t>
            </w:r>
            <w:r w:rsidR="002F611A" w:rsidRPr="007E7D2A">
              <w:rPr>
                <w:rFonts w:ascii="Times New Roman" w:hAnsi="Times New Roman" w:cs="Times New Roman"/>
                <w:sz w:val="24"/>
                <w:szCs w:val="24"/>
              </w:rPr>
              <w:t xml:space="preserve">, </w:t>
            </w:r>
            <w:r w:rsidRPr="007E7D2A">
              <w:rPr>
                <w:rFonts w:ascii="Times New Roman" w:hAnsi="Times New Roman" w:cs="Times New Roman"/>
                <w:sz w:val="24"/>
                <w:szCs w:val="24"/>
              </w:rPr>
              <w:t>«</w:t>
            </w:r>
            <w:r w:rsidR="002F611A" w:rsidRPr="007E7D2A">
              <w:rPr>
                <w:rFonts w:ascii="Times New Roman" w:hAnsi="Times New Roman" w:cs="Times New Roman"/>
                <w:sz w:val="24"/>
                <w:szCs w:val="24"/>
              </w:rPr>
              <w:t>иное основание</w:t>
            </w:r>
            <w:r w:rsidRPr="007E7D2A">
              <w:rPr>
                <w:rFonts w:ascii="Times New Roman" w:hAnsi="Times New Roman" w:cs="Times New Roman"/>
                <w:sz w:val="24"/>
                <w:szCs w:val="24"/>
              </w:rPr>
              <w:t>»</w:t>
            </w:r>
            <w:r w:rsidR="002F611A"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10.2. Наименование нормативного правового акта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При заполнении в </w:t>
            </w:r>
            <w:hyperlink w:anchor="P886">
              <w:r w:rsidRPr="007E7D2A">
                <w:rPr>
                  <w:rFonts w:ascii="Times New Roman" w:hAnsi="Times New Roman" w:cs="Times New Roman"/>
                  <w:sz w:val="24"/>
                  <w:szCs w:val="24"/>
                </w:rPr>
                <w:t>пункте 10.1</w:t>
              </w:r>
            </w:hyperlink>
            <w:r w:rsidRPr="007E7D2A">
              <w:rPr>
                <w:rFonts w:ascii="Times New Roman" w:hAnsi="Times New Roman" w:cs="Times New Roman"/>
                <w:sz w:val="24"/>
                <w:szCs w:val="24"/>
              </w:rPr>
              <w:t xml:space="preserve"> настоящей информации вида документа </w:t>
            </w:r>
            <w:r w:rsidR="008357F1" w:rsidRPr="007E7D2A">
              <w:rPr>
                <w:rFonts w:ascii="Times New Roman" w:hAnsi="Times New Roman" w:cs="Times New Roman"/>
                <w:sz w:val="24"/>
                <w:szCs w:val="24"/>
              </w:rPr>
              <w:t>«</w:t>
            </w:r>
            <w:r w:rsidRPr="007E7D2A">
              <w:rPr>
                <w:rFonts w:ascii="Times New Roman" w:hAnsi="Times New Roman" w:cs="Times New Roman"/>
                <w:sz w:val="24"/>
                <w:szCs w:val="24"/>
              </w:rPr>
              <w:t>нормативный правовой акт</w:t>
            </w:r>
            <w:r w:rsidR="008357F1" w:rsidRPr="007E7D2A">
              <w:rPr>
                <w:rFonts w:ascii="Times New Roman" w:hAnsi="Times New Roman" w:cs="Times New Roman"/>
                <w:sz w:val="24"/>
                <w:szCs w:val="24"/>
              </w:rPr>
              <w:t>»</w:t>
            </w:r>
            <w:r w:rsidRPr="007E7D2A">
              <w:rPr>
                <w:rFonts w:ascii="Times New Roman" w:hAnsi="Times New Roman" w:cs="Times New Roman"/>
                <w:sz w:val="24"/>
                <w:szCs w:val="24"/>
              </w:rPr>
              <w:t xml:space="preserve"> указывается наименование нормативного правового акта.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10.3. Номер документа-основания</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номер документа-основания (при наличии).</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bookmarkStart w:id="81" w:name="P894"/>
            <w:bookmarkEnd w:id="81"/>
            <w:r w:rsidRPr="007E7D2A">
              <w:rPr>
                <w:rFonts w:ascii="Times New Roman" w:hAnsi="Times New Roman" w:cs="Times New Roman"/>
                <w:sz w:val="24"/>
                <w:szCs w:val="24"/>
              </w:rPr>
              <w:t>10.4. Дата документа-основания</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10.5. Идентификатор</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идентификатор документа-основания (при наличии).</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10.6. Предмет по документу-основанию</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предмет по документу-основанию.</w:t>
            </w:r>
          </w:p>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При заполнении в </w:t>
            </w:r>
            <w:hyperlink w:anchor="P886">
              <w:r w:rsidRPr="007E7D2A">
                <w:rPr>
                  <w:rFonts w:ascii="Times New Roman" w:hAnsi="Times New Roman" w:cs="Times New Roman"/>
                  <w:sz w:val="24"/>
                  <w:szCs w:val="24"/>
                </w:rPr>
                <w:t>пункте 10.1</w:t>
              </w:r>
            </w:hyperlink>
            <w:r w:rsidRPr="007E7D2A">
              <w:rPr>
                <w:rFonts w:ascii="Times New Roman" w:hAnsi="Times New Roman" w:cs="Times New Roman"/>
                <w:sz w:val="24"/>
                <w:szCs w:val="24"/>
              </w:rPr>
              <w:t xml:space="preserve"> настоящей информации вида документа </w:t>
            </w:r>
            <w:r w:rsidR="008357F1" w:rsidRPr="007E7D2A">
              <w:rPr>
                <w:rFonts w:ascii="Times New Roman" w:hAnsi="Times New Roman" w:cs="Times New Roman"/>
                <w:sz w:val="24"/>
                <w:szCs w:val="24"/>
              </w:rPr>
              <w:t>«</w:t>
            </w:r>
            <w:r w:rsidRPr="007E7D2A">
              <w:rPr>
                <w:rFonts w:ascii="Times New Roman" w:hAnsi="Times New Roman" w:cs="Times New Roman"/>
                <w:sz w:val="24"/>
                <w:szCs w:val="24"/>
              </w:rPr>
              <w:t>контракт</w:t>
            </w:r>
            <w:r w:rsidR="008357F1" w:rsidRPr="007E7D2A">
              <w:rPr>
                <w:rFonts w:ascii="Times New Roman" w:hAnsi="Times New Roman" w:cs="Times New Roman"/>
                <w:sz w:val="24"/>
                <w:szCs w:val="24"/>
              </w:rPr>
              <w:t>»</w:t>
            </w:r>
            <w:r w:rsidRPr="007E7D2A">
              <w:rPr>
                <w:rFonts w:ascii="Times New Roman" w:hAnsi="Times New Roman" w:cs="Times New Roman"/>
                <w:sz w:val="24"/>
                <w:szCs w:val="24"/>
              </w:rPr>
              <w:t xml:space="preserve">, </w:t>
            </w:r>
            <w:r w:rsidR="008357F1" w:rsidRPr="007E7D2A">
              <w:rPr>
                <w:rFonts w:ascii="Times New Roman" w:hAnsi="Times New Roman" w:cs="Times New Roman"/>
                <w:sz w:val="24"/>
                <w:szCs w:val="24"/>
              </w:rPr>
              <w:t>«</w:t>
            </w:r>
            <w:r w:rsidRPr="007E7D2A">
              <w:rPr>
                <w:rFonts w:ascii="Times New Roman" w:hAnsi="Times New Roman" w:cs="Times New Roman"/>
                <w:sz w:val="24"/>
                <w:szCs w:val="24"/>
              </w:rPr>
              <w:t>договор</w:t>
            </w:r>
            <w:r w:rsidR="008357F1" w:rsidRPr="007E7D2A">
              <w:rPr>
                <w:rFonts w:ascii="Times New Roman" w:hAnsi="Times New Roman" w:cs="Times New Roman"/>
                <w:sz w:val="24"/>
                <w:szCs w:val="24"/>
              </w:rPr>
              <w:t>»</w:t>
            </w:r>
            <w:r w:rsidRPr="007E7D2A">
              <w:rPr>
                <w:rFonts w:ascii="Times New Roman" w:hAnsi="Times New Roman" w:cs="Times New Roman"/>
                <w:sz w:val="24"/>
                <w:szCs w:val="24"/>
              </w:rPr>
              <w:t>, указывается наименование(я) объекта закупки (поставляемых товаров, выполняемых работ, оказываемых услуг), указанное(ые) в контракте (договоре).</w:t>
            </w:r>
          </w:p>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При заполнении в </w:t>
            </w:r>
            <w:hyperlink w:anchor="P886">
              <w:r w:rsidRPr="007E7D2A">
                <w:rPr>
                  <w:rFonts w:ascii="Times New Roman" w:hAnsi="Times New Roman" w:cs="Times New Roman"/>
                  <w:sz w:val="24"/>
                  <w:szCs w:val="24"/>
                </w:rPr>
                <w:t>пункте 10.1</w:t>
              </w:r>
            </w:hyperlink>
            <w:r w:rsidRPr="007E7D2A">
              <w:rPr>
                <w:rFonts w:ascii="Times New Roman" w:hAnsi="Times New Roman" w:cs="Times New Roman"/>
                <w:sz w:val="24"/>
                <w:szCs w:val="24"/>
              </w:rPr>
              <w:t xml:space="preserve"> настоящей информации вида документа </w:t>
            </w:r>
            <w:r w:rsidR="008357F1" w:rsidRPr="007E7D2A">
              <w:rPr>
                <w:rFonts w:ascii="Times New Roman" w:hAnsi="Times New Roman" w:cs="Times New Roman"/>
                <w:sz w:val="24"/>
                <w:szCs w:val="24"/>
              </w:rPr>
              <w:t>«</w:t>
            </w:r>
            <w:r w:rsidRPr="007E7D2A">
              <w:rPr>
                <w:rFonts w:ascii="Times New Roman" w:hAnsi="Times New Roman" w:cs="Times New Roman"/>
                <w:sz w:val="24"/>
                <w:szCs w:val="24"/>
              </w:rPr>
              <w:t>соглашение</w:t>
            </w:r>
            <w:r w:rsidR="008357F1" w:rsidRPr="007E7D2A">
              <w:rPr>
                <w:rFonts w:ascii="Times New Roman" w:hAnsi="Times New Roman" w:cs="Times New Roman"/>
                <w:sz w:val="24"/>
                <w:szCs w:val="24"/>
              </w:rPr>
              <w:t>»</w:t>
            </w:r>
            <w:r w:rsidRPr="007E7D2A">
              <w:rPr>
                <w:rFonts w:ascii="Times New Roman" w:hAnsi="Times New Roman" w:cs="Times New Roman"/>
                <w:sz w:val="24"/>
                <w:szCs w:val="24"/>
              </w:rPr>
              <w:t xml:space="preserve"> или </w:t>
            </w:r>
            <w:r w:rsidR="008357F1" w:rsidRPr="007E7D2A">
              <w:rPr>
                <w:rFonts w:ascii="Times New Roman" w:hAnsi="Times New Roman" w:cs="Times New Roman"/>
                <w:sz w:val="24"/>
                <w:szCs w:val="24"/>
              </w:rPr>
              <w:t>«</w:t>
            </w:r>
            <w:r w:rsidRPr="007E7D2A">
              <w:rPr>
                <w:rFonts w:ascii="Times New Roman" w:hAnsi="Times New Roman" w:cs="Times New Roman"/>
                <w:sz w:val="24"/>
                <w:szCs w:val="24"/>
              </w:rPr>
              <w:t>нормативный правовой акт</w:t>
            </w:r>
            <w:r w:rsidR="008357F1" w:rsidRPr="007E7D2A">
              <w:rPr>
                <w:rFonts w:ascii="Times New Roman" w:hAnsi="Times New Roman" w:cs="Times New Roman"/>
                <w:sz w:val="24"/>
                <w:szCs w:val="24"/>
              </w:rPr>
              <w:t>»</w:t>
            </w:r>
            <w:r w:rsidRPr="007E7D2A">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10.7. Учетный номер бюджетного обязательства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w:t>
            </w:r>
            <w:r w:rsidR="005874C9" w:rsidRPr="007E7D2A">
              <w:rPr>
                <w:rFonts w:ascii="Times New Roman" w:hAnsi="Times New Roman" w:cs="Times New Roman"/>
                <w:sz w:val="24"/>
                <w:szCs w:val="24"/>
              </w:rPr>
              <w:t>орган, осуществляющий ведение лицевого счета,</w:t>
            </w:r>
            <w:r w:rsidRPr="007E7D2A">
              <w:rPr>
                <w:rFonts w:ascii="Times New Roman" w:hAnsi="Times New Roman" w:cs="Times New Roman"/>
                <w:sz w:val="24"/>
                <w:szCs w:val="24"/>
              </w:rPr>
              <w:t xml:space="preserve"> одновременно с информацией о </w:t>
            </w:r>
            <w:r w:rsidR="005874C9" w:rsidRPr="007E7D2A">
              <w:rPr>
                <w:rFonts w:ascii="Times New Roman" w:hAnsi="Times New Roman" w:cs="Times New Roman"/>
                <w:sz w:val="24"/>
                <w:szCs w:val="24"/>
              </w:rPr>
              <w:t xml:space="preserve">муниципальном </w:t>
            </w:r>
            <w:r w:rsidRPr="007E7D2A">
              <w:rPr>
                <w:rFonts w:ascii="Times New Roman" w:hAnsi="Times New Roman" w:cs="Times New Roman"/>
                <w:sz w:val="24"/>
                <w:szCs w:val="24"/>
              </w:rPr>
              <w:t>контракте, соглашении для ее первичного включения в реестр контрактов/реестр соглашений.</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10.9. Сумма в валюте обязательства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10.10. Код валюты по </w:t>
            </w:r>
            <w:hyperlink r:id="rId62">
              <w:r w:rsidRPr="007E7D2A">
                <w:rPr>
                  <w:rFonts w:ascii="Times New Roman" w:hAnsi="Times New Roman" w:cs="Times New Roman"/>
                  <w:sz w:val="24"/>
                  <w:szCs w:val="24"/>
                </w:rPr>
                <w:t>ОКВ</w:t>
              </w:r>
            </w:hyperlink>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63">
              <w:r w:rsidRPr="007E7D2A">
                <w:rPr>
                  <w:rFonts w:ascii="Times New Roman" w:hAnsi="Times New Roman" w:cs="Times New Roman"/>
                  <w:sz w:val="24"/>
                  <w:szCs w:val="24"/>
                </w:rPr>
                <w:t>классификатором</w:t>
              </w:r>
            </w:hyperlink>
            <w:r w:rsidRPr="007E7D2A">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64">
              <w:r w:rsidRPr="007E7D2A">
                <w:rPr>
                  <w:rFonts w:ascii="Times New Roman" w:hAnsi="Times New Roman" w:cs="Times New Roman"/>
                  <w:sz w:val="24"/>
                  <w:szCs w:val="24"/>
                </w:rPr>
                <w:t>классификатором</w:t>
              </w:r>
            </w:hyperlink>
            <w:r w:rsidRPr="007E7D2A">
              <w:rPr>
                <w:rFonts w:ascii="Times New Roman" w:hAnsi="Times New Roman" w:cs="Times New Roman"/>
                <w:sz w:val="24"/>
                <w:szCs w:val="24"/>
              </w:rPr>
              <w:t xml:space="preserve"> валют.</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10.11. Сумма в валюте Российской Федерации</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бюджетного обязательства в валюте Российской Федерации.</w:t>
            </w:r>
          </w:p>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7E7D2A">
                <w:rPr>
                  <w:rFonts w:ascii="Times New Roman" w:hAnsi="Times New Roman" w:cs="Times New Roman"/>
                  <w:sz w:val="24"/>
                  <w:szCs w:val="24"/>
                </w:rPr>
                <w:t>пункте 10.4</w:t>
              </w:r>
            </w:hyperlink>
            <w:r w:rsidRPr="007E7D2A">
              <w:rPr>
                <w:rFonts w:ascii="Times New Roman" w:hAnsi="Times New Roman" w:cs="Times New Roman"/>
                <w:sz w:val="24"/>
                <w:szCs w:val="24"/>
              </w:rPr>
              <w:t xml:space="preserve"> настоящей информации.</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При заполнении в </w:t>
            </w:r>
            <w:hyperlink w:anchor="P886">
              <w:r w:rsidRPr="007E7D2A">
                <w:rPr>
                  <w:rFonts w:ascii="Times New Roman" w:hAnsi="Times New Roman" w:cs="Times New Roman"/>
                  <w:sz w:val="24"/>
                  <w:szCs w:val="24"/>
                </w:rPr>
                <w:t>пункте 10.1</w:t>
              </w:r>
            </w:hyperlink>
            <w:r w:rsidRPr="007E7D2A">
              <w:rPr>
                <w:rFonts w:ascii="Times New Roman" w:hAnsi="Times New Roman" w:cs="Times New Roman"/>
                <w:sz w:val="24"/>
                <w:szCs w:val="24"/>
              </w:rPr>
              <w:t xml:space="preserve"> настоящей информации вида документа "исполнительный документ" или "решение налогового органа" указывается номер и дата уведомления </w:t>
            </w:r>
            <w:r w:rsidR="007D0A4A" w:rsidRPr="007E7D2A">
              <w:rPr>
                <w:rFonts w:ascii="Times New Roman" w:hAnsi="Times New Roman" w:cs="Times New Roman"/>
                <w:sz w:val="24"/>
                <w:szCs w:val="24"/>
              </w:rPr>
              <w:t xml:space="preserve">органа, осуществляющего ведение лицевого счета </w:t>
            </w:r>
            <w:r w:rsidRPr="007E7D2A">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10.13. Основание невключения договора (</w:t>
            </w:r>
            <w:r w:rsidR="00164198" w:rsidRPr="007E7D2A">
              <w:rPr>
                <w:rFonts w:ascii="Times New Roman" w:hAnsi="Times New Roman" w:cs="Times New Roman"/>
                <w:sz w:val="24"/>
                <w:szCs w:val="24"/>
              </w:rPr>
              <w:t>муниципального</w:t>
            </w:r>
            <w:r w:rsidRPr="007E7D2A">
              <w:rPr>
                <w:rFonts w:ascii="Times New Roman" w:hAnsi="Times New Roman" w:cs="Times New Roman"/>
                <w:sz w:val="24"/>
                <w:szCs w:val="24"/>
              </w:rPr>
              <w:t xml:space="preserve"> контракта) в реестр контрактов</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При заполнении в </w:t>
            </w:r>
            <w:hyperlink w:anchor="P886">
              <w:r w:rsidRPr="007E7D2A">
                <w:rPr>
                  <w:rFonts w:ascii="Times New Roman" w:hAnsi="Times New Roman" w:cs="Times New Roman"/>
                  <w:sz w:val="24"/>
                  <w:szCs w:val="24"/>
                </w:rPr>
                <w:t>пункте 10.1</w:t>
              </w:r>
            </w:hyperlink>
            <w:r w:rsidRPr="007E7D2A">
              <w:rPr>
                <w:rFonts w:ascii="Times New Roman" w:hAnsi="Times New Roman" w:cs="Times New Roman"/>
                <w:sz w:val="24"/>
                <w:szCs w:val="24"/>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bookmarkStart w:id="82" w:name="P917"/>
            <w:bookmarkEnd w:id="82"/>
            <w:r w:rsidRPr="007E7D2A">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6303" w:type="dxa"/>
          </w:tcPr>
          <w:p w:rsidR="00E829B1" w:rsidRPr="007E7D2A" w:rsidRDefault="00E829B1" w:rsidP="00F67DBC">
            <w:pPr>
              <w:pStyle w:val="ConsPlusNormal"/>
              <w:rPr>
                <w:rFonts w:ascii="Times New Roman" w:hAnsi="Times New Roman" w:cs="Times New Roman"/>
                <w:sz w:val="24"/>
                <w:szCs w:val="24"/>
              </w:rPr>
            </w:pP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11.1. Наименование юридического лица/фамилия, имя, отчество физического лица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11.2. Идентификационный номер налогоплательщика (ИНН)</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11.3. Код причины постановки на учет в налоговом органе (КПП)</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11.4. Код по Сводному реестру</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E360E1" w:rsidRPr="007E7D2A">
              <w:rPr>
                <w:rFonts w:ascii="Times New Roman" w:hAnsi="Times New Roman" w:cs="Times New Roman"/>
                <w:sz w:val="24"/>
                <w:szCs w:val="24"/>
              </w:rPr>
              <w:t>органе, осуществляющим ведение лицевого счета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11.5. Номер лицевого счета (раздела на лицевом счете)</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7E7D2A">
              <w:rPr>
                <w:rFonts w:ascii="Times New Roman" w:hAnsi="Times New Roman" w:cs="Times New Roman"/>
                <w:sz w:val="24"/>
                <w:szCs w:val="24"/>
              </w:rPr>
              <w:t xml:space="preserve">органе, осуществляющим ведение лицевого счета </w:t>
            </w:r>
            <w:r w:rsidRPr="007E7D2A">
              <w:rPr>
                <w:rFonts w:ascii="Times New Roman" w:hAnsi="Times New Roman" w:cs="Times New Roman"/>
                <w:sz w:val="24"/>
                <w:szCs w:val="24"/>
              </w:rPr>
              <w:t xml:space="preserve">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7E7D2A">
              <w:rPr>
                <w:rFonts w:ascii="Times New Roman" w:hAnsi="Times New Roman" w:cs="Times New Roman"/>
                <w:sz w:val="24"/>
                <w:szCs w:val="24"/>
              </w:rPr>
              <w:t>органе, осуществляющим ведение лицевого счета</w:t>
            </w:r>
            <w:r w:rsidRPr="007E7D2A">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11.6. Номер банковского (казначейского) счета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номер банковского (казначейского) счета контрагента (при наличии в документе-основании).</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11.7. Наименование банка (иной организации), в котором(-ой) открыт счет контрагенту</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банка контрагента или </w:t>
            </w:r>
            <w:r w:rsidR="006A78C7" w:rsidRPr="007E7D2A">
              <w:rPr>
                <w:rFonts w:ascii="Times New Roman" w:hAnsi="Times New Roman" w:cs="Times New Roman"/>
                <w:sz w:val="24"/>
                <w:szCs w:val="24"/>
              </w:rPr>
              <w:t>органа, осуществляющего ведение лицевого счета</w:t>
            </w:r>
            <w:r w:rsidRPr="007E7D2A">
              <w:rPr>
                <w:rFonts w:ascii="Times New Roman" w:hAnsi="Times New Roman" w:cs="Times New Roman"/>
                <w:sz w:val="24"/>
                <w:szCs w:val="24"/>
              </w:rPr>
              <w:t xml:space="preserve"> (при наличии в документе-основании).</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11.8. БИК банка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БИК банка контрагента (при наличии в документе-основании).</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11.9. Корреспондентский счет банка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12. Расшифровка обязательства</w:t>
            </w:r>
          </w:p>
        </w:tc>
        <w:tc>
          <w:tcPr>
            <w:tcW w:w="6303" w:type="dxa"/>
          </w:tcPr>
          <w:p w:rsidR="00E829B1" w:rsidRPr="007E7D2A" w:rsidRDefault="00E829B1" w:rsidP="00F67DBC">
            <w:pPr>
              <w:pStyle w:val="ConsPlusNormal"/>
              <w:rPr>
                <w:rFonts w:ascii="Times New Roman" w:hAnsi="Times New Roman" w:cs="Times New Roman"/>
                <w:sz w:val="24"/>
                <w:szCs w:val="24"/>
              </w:rPr>
            </w:pP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12.1. Наименование объекта капитального строительства или объекта недвижимого имущества </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объекта капитального строительства или</w:t>
            </w:r>
            <w:r w:rsidR="00164198" w:rsidRPr="007E7D2A">
              <w:rPr>
                <w:rFonts w:ascii="Times New Roman" w:hAnsi="Times New Roman" w:cs="Times New Roman"/>
                <w:sz w:val="24"/>
                <w:szCs w:val="24"/>
              </w:rPr>
              <w:t xml:space="preserve"> объекта недвижимого имущества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12.2. Уникальный код объекта капитального строительства или объекта недвижимого имущества </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уникальный код объекта капитального строительства или</w:t>
            </w:r>
            <w:r w:rsidR="000F1E9D" w:rsidRPr="007E7D2A">
              <w:rPr>
                <w:rFonts w:ascii="Times New Roman" w:hAnsi="Times New Roman" w:cs="Times New Roman"/>
                <w:sz w:val="24"/>
                <w:szCs w:val="24"/>
              </w:rPr>
              <w:t xml:space="preserve"> объекта недвижимого имущества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12.3. Итого по уникальному коду объекта капитального строительства или объекта недвижимого имущества </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Указываются группировочно итоговые суммы по уникальному коду объекта капитального строительства или объекта недвижимого имущества </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12.4. Код по бюджетной классификации</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классификации расходов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в соответствии с предметом документа-основания.</w:t>
            </w:r>
          </w:p>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на основании информации, представленной должником.</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Отражаются суммы принятых бюджетных обязательств за счет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в валюте Российской Федерации в разрезе на 20__ текущий финансовый год (первый и второй год планового периода).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12.9. Примечание</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13. Руководитель (уполномоченное лицо)</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14. Дата</w:t>
            </w:r>
          </w:p>
        </w:tc>
        <w:tc>
          <w:tcPr>
            <w:tcW w:w="6303"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подписания Уведомления о превышении.</w:t>
            </w:r>
          </w:p>
        </w:tc>
      </w:tr>
    </w:tbl>
    <w:p w:rsidR="00E829B1" w:rsidRPr="007E7D2A" w:rsidRDefault="00E829B1" w:rsidP="00F67DBC">
      <w:pPr>
        <w:pStyle w:val="ConsPlusNormal"/>
        <w:jc w:val="both"/>
        <w:rPr>
          <w:rFonts w:ascii="Times New Roman" w:hAnsi="Times New Roman" w:cs="Times New Roman"/>
          <w:sz w:val="24"/>
          <w:szCs w:val="24"/>
        </w:rPr>
      </w:pPr>
    </w:p>
    <w:p w:rsidR="00E829B1" w:rsidRPr="007E7D2A" w:rsidRDefault="00E829B1" w:rsidP="00F67DBC">
      <w:pPr>
        <w:pStyle w:val="ConsPlusNormal"/>
        <w:jc w:val="both"/>
        <w:rPr>
          <w:rFonts w:ascii="Times New Roman" w:hAnsi="Times New Roman" w:cs="Times New Roman"/>
          <w:sz w:val="24"/>
          <w:szCs w:val="24"/>
        </w:rPr>
      </w:pPr>
    </w:p>
    <w:p w:rsidR="00E829B1" w:rsidRPr="007E7D2A" w:rsidRDefault="00E829B1"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8357F1" w:rsidRPr="007E7D2A" w:rsidRDefault="008357F1" w:rsidP="00F67DBC">
      <w:pPr>
        <w:spacing w:after="0" w:line="240" w:lineRule="auto"/>
        <w:rPr>
          <w:rFonts w:ascii="Times New Roman" w:eastAsiaTheme="minorEastAsia" w:hAnsi="Times New Roman" w:cs="Times New Roman"/>
          <w:sz w:val="24"/>
          <w:szCs w:val="24"/>
          <w:lang w:eastAsia="ru-RU"/>
        </w:rPr>
      </w:pPr>
      <w:r w:rsidRPr="007E7D2A">
        <w:rPr>
          <w:rFonts w:ascii="Times New Roman" w:hAnsi="Times New Roman" w:cs="Times New Roman"/>
          <w:sz w:val="24"/>
          <w:szCs w:val="24"/>
        </w:rPr>
        <w:br w:type="page"/>
      </w:r>
    </w:p>
    <w:p w:rsidR="00E829B1" w:rsidRPr="007E7D2A" w:rsidRDefault="003C6855" w:rsidP="00F67DBC">
      <w:pPr>
        <w:pStyle w:val="ConsPlusNormal"/>
        <w:jc w:val="right"/>
        <w:outlineLvl w:val="1"/>
        <w:rPr>
          <w:rFonts w:ascii="Times New Roman" w:hAnsi="Times New Roman" w:cs="Times New Roman"/>
          <w:sz w:val="24"/>
          <w:szCs w:val="24"/>
        </w:rPr>
      </w:pPr>
      <w:r w:rsidRPr="007E7D2A">
        <w:rPr>
          <w:rFonts w:ascii="Times New Roman" w:hAnsi="Times New Roman" w:cs="Times New Roman"/>
          <w:sz w:val="24"/>
          <w:szCs w:val="24"/>
        </w:rPr>
        <w:t>Приложение №</w:t>
      </w:r>
      <w:r w:rsidR="00E829B1" w:rsidRPr="007E7D2A">
        <w:rPr>
          <w:rFonts w:ascii="Times New Roman" w:hAnsi="Times New Roman" w:cs="Times New Roman"/>
          <w:sz w:val="24"/>
          <w:szCs w:val="24"/>
        </w:rPr>
        <w:t xml:space="preserve"> 5</w:t>
      </w:r>
    </w:p>
    <w:p w:rsidR="004644F2" w:rsidRPr="007E7D2A" w:rsidRDefault="004644F2"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к Порядку учета бюджетных и денежных</w:t>
      </w:r>
    </w:p>
    <w:p w:rsidR="004644F2" w:rsidRPr="007E7D2A" w:rsidRDefault="004644F2"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обязательств получателей средств</w:t>
      </w:r>
    </w:p>
    <w:p w:rsidR="004644F2" w:rsidRPr="007E7D2A" w:rsidRDefault="00A76E6F" w:rsidP="00F67DBC">
      <w:pPr>
        <w:pStyle w:val="ConsPlusNormal"/>
        <w:ind w:left="4111"/>
        <w:jc w:val="right"/>
        <w:rPr>
          <w:rFonts w:ascii="Times New Roman" w:hAnsi="Times New Roman" w:cs="Times New Roman"/>
          <w:sz w:val="24"/>
          <w:szCs w:val="24"/>
        </w:rPr>
      </w:pPr>
      <w:r>
        <w:rPr>
          <w:rFonts w:ascii="Times New Roman" w:hAnsi="Times New Roman" w:cs="Times New Roman"/>
          <w:sz w:val="24"/>
          <w:szCs w:val="24"/>
        </w:rPr>
        <w:t>Кузьмичевского</w:t>
      </w:r>
      <w:r w:rsidR="004644F2" w:rsidRPr="007E7D2A">
        <w:rPr>
          <w:rFonts w:ascii="Times New Roman" w:hAnsi="Times New Roman" w:cs="Times New Roman"/>
          <w:sz w:val="24"/>
          <w:szCs w:val="24"/>
        </w:rPr>
        <w:t xml:space="preserve"> сельского поселения, </w:t>
      </w:r>
    </w:p>
    <w:p w:rsidR="004644F2" w:rsidRPr="007E7D2A" w:rsidRDefault="00FC34A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У</w:t>
      </w:r>
      <w:r w:rsidR="004644F2" w:rsidRPr="007E7D2A">
        <w:rPr>
          <w:rFonts w:ascii="Times New Roman" w:hAnsi="Times New Roman" w:cs="Times New Roman"/>
          <w:sz w:val="24"/>
          <w:szCs w:val="24"/>
        </w:rPr>
        <w:t>твержденному</w:t>
      </w:r>
      <w:r>
        <w:rPr>
          <w:rFonts w:ascii="Times New Roman" w:hAnsi="Times New Roman" w:cs="Times New Roman"/>
          <w:sz w:val="24"/>
          <w:szCs w:val="24"/>
        </w:rPr>
        <w:t xml:space="preserve"> </w:t>
      </w:r>
      <w:r w:rsidR="004644F2" w:rsidRPr="007E7D2A">
        <w:rPr>
          <w:rFonts w:ascii="Times New Roman" w:hAnsi="Times New Roman" w:cs="Times New Roman"/>
          <w:sz w:val="24"/>
          <w:szCs w:val="24"/>
        </w:rPr>
        <w:t xml:space="preserve">постановлением Администрации </w:t>
      </w:r>
      <w:r w:rsidR="00A76E6F">
        <w:rPr>
          <w:rFonts w:ascii="Times New Roman" w:hAnsi="Times New Roman" w:cs="Times New Roman"/>
          <w:sz w:val="24"/>
          <w:szCs w:val="24"/>
        </w:rPr>
        <w:t>Кузьмичевского</w:t>
      </w:r>
      <w:r w:rsidR="004644F2" w:rsidRPr="007E7D2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FC34AA" w:rsidRPr="007E7D2A" w:rsidRDefault="00FC34AA" w:rsidP="00FC34AA">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Pr>
          <w:rFonts w:ascii="Times New Roman" w:hAnsi="Times New Roman" w:cs="Times New Roman"/>
          <w:sz w:val="24"/>
          <w:szCs w:val="24"/>
        </w:rPr>
        <w:t>«19» января 2024 года № 5</w:t>
      </w:r>
    </w:p>
    <w:p w:rsidR="004644F2" w:rsidRPr="007E7D2A" w:rsidRDefault="004644F2" w:rsidP="00F67DBC">
      <w:pPr>
        <w:pStyle w:val="ConsPlusNormal"/>
        <w:rPr>
          <w:rFonts w:ascii="Times New Roman" w:hAnsi="Times New Roman" w:cs="Times New Roman"/>
          <w:sz w:val="24"/>
          <w:szCs w:val="24"/>
        </w:rPr>
      </w:pPr>
    </w:p>
    <w:p w:rsidR="00E829B1" w:rsidRPr="007E7D2A" w:rsidRDefault="00E829B1" w:rsidP="00F67DBC">
      <w:pPr>
        <w:pStyle w:val="ConsPlusNormal"/>
        <w:jc w:val="both"/>
        <w:rPr>
          <w:rFonts w:ascii="Times New Roman" w:hAnsi="Times New Roman" w:cs="Times New Roman"/>
          <w:sz w:val="24"/>
          <w:szCs w:val="24"/>
        </w:rPr>
      </w:pPr>
    </w:p>
    <w:p w:rsidR="00E829B1" w:rsidRPr="007E7D2A" w:rsidRDefault="00E829B1" w:rsidP="00FC34AA">
      <w:pPr>
        <w:pStyle w:val="ConsPlusNonformat"/>
        <w:jc w:val="center"/>
        <w:rPr>
          <w:rFonts w:ascii="Times New Roman" w:hAnsi="Times New Roman" w:cs="Times New Roman"/>
          <w:sz w:val="24"/>
          <w:szCs w:val="24"/>
        </w:rPr>
      </w:pPr>
      <w:bookmarkStart w:id="83" w:name="P979"/>
      <w:bookmarkEnd w:id="83"/>
      <w:r w:rsidRPr="007E7D2A">
        <w:rPr>
          <w:rFonts w:ascii="Times New Roman" w:hAnsi="Times New Roman" w:cs="Times New Roman"/>
          <w:sz w:val="24"/>
          <w:szCs w:val="24"/>
        </w:rPr>
        <w:t>Реквизиты</w:t>
      </w:r>
    </w:p>
    <w:p w:rsidR="00E829B1" w:rsidRPr="007E7D2A" w:rsidRDefault="00E829B1" w:rsidP="00FC34AA">
      <w:pPr>
        <w:pStyle w:val="ConsPlusNonformat"/>
        <w:jc w:val="center"/>
        <w:rPr>
          <w:rFonts w:ascii="Times New Roman" w:hAnsi="Times New Roman" w:cs="Times New Roman"/>
          <w:sz w:val="24"/>
          <w:szCs w:val="24"/>
        </w:rPr>
      </w:pPr>
      <w:r w:rsidRPr="007E7D2A">
        <w:rPr>
          <w:rFonts w:ascii="Times New Roman" w:hAnsi="Times New Roman" w:cs="Times New Roman"/>
          <w:sz w:val="24"/>
          <w:szCs w:val="24"/>
        </w:rPr>
        <w:t>отчетного документа Справка об исполнении принятых на учет</w:t>
      </w:r>
    </w:p>
    <w:p w:rsidR="00E829B1" w:rsidRPr="007E7D2A" w:rsidRDefault="00E829B1" w:rsidP="00FC34AA">
      <w:pPr>
        <w:pStyle w:val="ConsPlusNonformat"/>
        <w:jc w:val="center"/>
        <w:rPr>
          <w:rFonts w:ascii="Times New Roman" w:hAnsi="Times New Roman" w:cs="Times New Roman"/>
          <w:sz w:val="24"/>
          <w:szCs w:val="24"/>
        </w:rPr>
      </w:pPr>
      <w:r w:rsidRPr="007E7D2A">
        <w:rPr>
          <w:rFonts w:ascii="Times New Roman" w:hAnsi="Times New Roman" w:cs="Times New Roman"/>
          <w:sz w:val="24"/>
          <w:szCs w:val="24"/>
        </w:rPr>
        <w:t>_______________________________ обязательств</w:t>
      </w:r>
    </w:p>
    <w:p w:rsidR="00E829B1" w:rsidRPr="007E7D2A" w:rsidRDefault="00E829B1" w:rsidP="00FC34AA">
      <w:pPr>
        <w:pStyle w:val="ConsPlusNonformat"/>
        <w:jc w:val="center"/>
        <w:rPr>
          <w:rFonts w:ascii="Times New Roman" w:hAnsi="Times New Roman" w:cs="Times New Roman"/>
          <w:sz w:val="24"/>
          <w:szCs w:val="24"/>
        </w:rPr>
      </w:pPr>
      <w:r w:rsidRPr="007E7D2A">
        <w:rPr>
          <w:rFonts w:ascii="Times New Roman" w:hAnsi="Times New Roman" w:cs="Times New Roman"/>
          <w:sz w:val="24"/>
          <w:szCs w:val="24"/>
        </w:rPr>
        <w:t>(бюджетных, денежных)</w:t>
      </w:r>
    </w:p>
    <w:p w:rsidR="00E829B1" w:rsidRPr="007E7D2A" w:rsidRDefault="00E829B1" w:rsidP="00F67DBC">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4542"/>
      </w:tblGrid>
      <w:tr w:rsidR="00E829B1" w:rsidRPr="007E7D2A" w:rsidTr="008357F1">
        <w:tc>
          <w:tcPr>
            <w:tcW w:w="5726" w:type="dxa"/>
            <w:gridSpan w:val="2"/>
            <w:tcBorders>
              <w:top w:val="nil"/>
            </w:tcBorders>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Единица измерения: руб.</w:t>
            </w:r>
          </w:p>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 точностью до второго десятичного знака)</w:t>
            </w:r>
          </w:p>
        </w:tc>
        <w:tc>
          <w:tcPr>
            <w:tcW w:w="4542" w:type="dxa"/>
            <w:tcBorders>
              <w:top w:val="nil"/>
            </w:tcBorders>
            <w:vAlign w:val="bottom"/>
          </w:tcPr>
          <w:p w:rsidR="00E829B1" w:rsidRPr="007E7D2A" w:rsidRDefault="00E829B1"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Периодичность: месячная</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Наименование реквизита</w:t>
            </w:r>
          </w:p>
        </w:tc>
        <w:tc>
          <w:tcPr>
            <w:tcW w:w="6303" w:type="dxa"/>
            <w:gridSpan w:val="2"/>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Правила формирования (заполнения) реквизита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1</w:t>
            </w:r>
          </w:p>
        </w:tc>
        <w:tc>
          <w:tcPr>
            <w:tcW w:w="6303" w:type="dxa"/>
            <w:gridSpan w:val="2"/>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2</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 Дата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360E1" w:rsidRPr="007E7D2A">
              <w:rPr>
                <w:rFonts w:ascii="Times New Roman" w:hAnsi="Times New Roman" w:cs="Times New Roman"/>
                <w:sz w:val="24"/>
                <w:szCs w:val="24"/>
              </w:rPr>
              <w:t xml:space="preserve">органе, осуществляющим ведение лицевого счета </w:t>
            </w:r>
            <w:r w:rsidRPr="007E7D2A">
              <w:rPr>
                <w:rFonts w:ascii="Times New Roman" w:hAnsi="Times New Roman" w:cs="Times New Roman"/>
                <w:sz w:val="24"/>
                <w:szCs w:val="24"/>
              </w:rPr>
              <w:t xml:space="preserve"> на основании Сведений об обязательстве.</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2. Наименование </w:t>
            </w:r>
            <w:r w:rsidR="007D0A4A" w:rsidRPr="007E7D2A">
              <w:rPr>
                <w:rFonts w:ascii="Times New Roman" w:hAnsi="Times New Roman" w:cs="Times New Roman"/>
                <w:sz w:val="24"/>
                <w:szCs w:val="24"/>
              </w:rPr>
              <w:t xml:space="preserve">органа, осуществляющего ведение лицевого счета </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w:t>
            </w:r>
            <w:r w:rsidR="006A78C7" w:rsidRPr="007E7D2A">
              <w:rPr>
                <w:rFonts w:ascii="Times New Roman" w:hAnsi="Times New Roman" w:cs="Times New Roman"/>
                <w:sz w:val="24"/>
                <w:szCs w:val="24"/>
              </w:rPr>
              <w:t>органа, осуществляющего ведение лицевого счета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2.1. Код </w:t>
            </w:r>
            <w:r w:rsidR="007D0A4A" w:rsidRPr="007E7D2A">
              <w:rPr>
                <w:rFonts w:ascii="Times New Roman" w:hAnsi="Times New Roman" w:cs="Times New Roman"/>
                <w:sz w:val="24"/>
                <w:szCs w:val="24"/>
              </w:rPr>
              <w:t xml:space="preserve">органа, осуществляющего ведение лицевого счета </w:t>
            </w:r>
            <w:r w:rsidRPr="007E7D2A">
              <w:rPr>
                <w:rFonts w:ascii="Times New Roman" w:hAnsi="Times New Roman" w:cs="Times New Roman"/>
                <w:sz w:val="24"/>
                <w:szCs w:val="24"/>
              </w:rPr>
              <w:t xml:space="preserve"> (КОФК)</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w:t>
            </w:r>
            <w:r w:rsidR="007D0A4A" w:rsidRPr="007E7D2A">
              <w:rPr>
                <w:rFonts w:ascii="Times New Roman" w:hAnsi="Times New Roman" w:cs="Times New Roman"/>
                <w:sz w:val="24"/>
                <w:szCs w:val="24"/>
              </w:rPr>
              <w:t>органа, осущест</w:t>
            </w:r>
            <w:r w:rsidR="005874C9" w:rsidRPr="007E7D2A">
              <w:rPr>
                <w:rFonts w:ascii="Times New Roman" w:hAnsi="Times New Roman" w:cs="Times New Roman"/>
                <w:sz w:val="24"/>
                <w:szCs w:val="24"/>
              </w:rPr>
              <w:t>вляющего ведение лицевого счета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3. Получатель бюджетных средств</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3.1. Код по Сводному реестру</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по Сводному реестру.</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4. Наименование бюджета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бюджета.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5. Код по </w:t>
            </w:r>
            <w:hyperlink r:id="rId65">
              <w:r w:rsidRPr="007E7D2A">
                <w:rPr>
                  <w:rFonts w:ascii="Times New Roman" w:hAnsi="Times New Roman" w:cs="Times New Roman"/>
                  <w:sz w:val="24"/>
                  <w:szCs w:val="24"/>
                </w:rPr>
                <w:t>ОКТМО</w:t>
              </w:r>
            </w:hyperlink>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Общероссийскому </w:t>
            </w:r>
            <w:hyperlink r:id="rId66">
              <w:r w:rsidRPr="007E7D2A">
                <w:rPr>
                  <w:rFonts w:ascii="Times New Roman" w:hAnsi="Times New Roman" w:cs="Times New Roman"/>
                  <w:sz w:val="24"/>
                  <w:szCs w:val="24"/>
                </w:rPr>
                <w:t>классификатору</w:t>
              </w:r>
            </w:hyperlink>
            <w:r w:rsidRPr="007E7D2A">
              <w:rPr>
                <w:rFonts w:ascii="Times New Roman" w:hAnsi="Times New Roman" w:cs="Times New Roman"/>
                <w:sz w:val="24"/>
                <w:szCs w:val="24"/>
              </w:rPr>
              <w:t xml:space="preserve"> территорий муниципальных образований </w:t>
            </w:r>
            <w:r w:rsidR="006A78C7" w:rsidRPr="007E7D2A">
              <w:rPr>
                <w:rFonts w:ascii="Times New Roman" w:hAnsi="Times New Roman" w:cs="Times New Roman"/>
                <w:sz w:val="24"/>
                <w:szCs w:val="24"/>
              </w:rPr>
              <w:t>органа, осуществляющего ведение лицевого счета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 Финансовый орган</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Финансового органа.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 Код по ОКПО</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 Код по бюджетной классификации</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E360E1" w:rsidRPr="007E7D2A">
              <w:rPr>
                <w:rFonts w:ascii="Times New Roman" w:hAnsi="Times New Roman" w:cs="Times New Roman"/>
                <w:sz w:val="24"/>
                <w:szCs w:val="24"/>
              </w:rPr>
              <w:t xml:space="preserve">органе, осуществляющим ведение лицевого счета </w:t>
            </w:r>
            <w:r w:rsidRPr="007E7D2A">
              <w:rPr>
                <w:rFonts w:ascii="Times New Roman" w:hAnsi="Times New Roman" w:cs="Times New Roman"/>
                <w:sz w:val="24"/>
                <w:szCs w:val="24"/>
              </w:rPr>
              <w:t xml:space="preserve"> приняты на учет бюджетные или денежные обязательства (глава, раздел, подраздел, целевая статья, вид расходов).</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bookmarkStart w:id="84" w:name="P1011"/>
            <w:bookmarkEnd w:id="84"/>
            <w:r w:rsidRPr="007E7D2A">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 Реквизиты принятых на учет обязательств</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9.1. Документ-основание/исполнительный документ (решение налогового органа)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идентификатор документа-основания (при наличии).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9.2. Учетный номер обязательства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учетный номер бюджетного или денежного обязательства.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9.3. Уникальный код объекта капитального строительства или объекта недвижимого имущества </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уникальный код объекта капитального строительства или</w:t>
            </w:r>
            <w:r w:rsidR="00164198" w:rsidRPr="007E7D2A">
              <w:rPr>
                <w:rFonts w:ascii="Times New Roman" w:hAnsi="Times New Roman" w:cs="Times New Roman"/>
                <w:sz w:val="24"/>
                <w:szCs w:val="24"/>
              </w:rPr>
              <w:t xml:space="preserve"> объекта недвижимого имущества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bookmarkStart w:id="85" w:name="P1029"/>
            <w:bookmarkEnd w:id="85"/>
            <w:r w:rsidRPr="007E7D2A">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Указываются суммы принятых на учет в </w:t>
            </w:r>
            <w:r w:rsidR="00E360E1" w:rsidRPr="007E7D2A">
              <w:rPr>
                <w:rFonts w:ascii="Times New Roman" w:hAnsi="Times New Roman" w:cs="Times New Roman"/>
                <w:sz w:val="24"/>
                <w:szCs w:val="24"/>
              </w:rPr>
              <w:t xml:space="preserve">органе, осуществляющим ведение лицевого счета </w:t>
            </w:r>
            <w:r w:rsidRPr="007E7D2A">
              <w:rPr>
                <w:rFonts w:ascii="Times New Roman" w:hAnsi="Times New Roman" w:cs="Times New Roman"/>
                <w:sz w:val="24"/>
                <w:szCs w:val="24"/>
              </w:rPr>
              <w:t xml:space="preserve">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829B1" w:rsidRPr="007E7D2A" w:rsidTr="008357F1">
        <w:tblPrEx>
          <w:tblBorders>
            <w:left w:val="single" w:sz="4" w:space="0" w:color="auto"/>
            <w:right w:val="single" w:sz="4" w:space="0" w:color="auto"/>
            <w:insideH w:val="nil"/>
            <w:insideV w:val="single" w:sz="4" w:space="0" w:color="auto"/>
          </w:tblBorders>
        </w:tblPrEx>
        <w:tc>
          <w:tcPr>
            <w:tcW w:w="3965" w:type="dxa"/>
            <w:tcBorders>
              <w:top w:val="nil"/>
            </w:tcBorders>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9.5.1. Сумма принятых на учет обязательств на плановый период в валюте Российской Федерации в разрезе первого и второго года</w:t>
            </w:r>
          </w:p>
        </w:tc>
        <w:tc>
          <w:tcPr>
            <w:tcW w:w="6303" w:type="dxa"/>
            <w:gridSpan w:val="2"/>
            <w:tcBorders>
              <w:top w:val="nil"/>
            </w:tcBorders>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Указываются суммы принятых на учет в </w:t>
            </w:r>
            <w:r w:rsidR="00E360E1" w:rsidRPr="007E7D2A">
              <w:rPr>
                <w:rFonts w:ascii="Times New Roman" w:hAnsi="Times New Roman" w:cs="Times New Roman"/>
                <w:sz w:val="24"/>
                <w:szCs w:val="24"/>
              </w:rPr>
              <w:t xml:space="preserve">органе, осуществляющим ведение лицевого счета </w:t>
            </w:r>
            <w:r w:rsidRPr="007E7D2A">
              <w:rPr>
                <w:rFonts w:ascii="Times New Roman" w:hAnsi="Times New Roman" w:cs="Times New Roman"/>
                <w:sz w:val="24"/>
                <w:szCs w:val="24"/>
              </w:rPr>
              <w:t xml:space="preserve"> бюджетных или денежных обязательств на первый и на второй года планового периода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bookmarkStart w:id="86" w:name="P1035"/>
            <w:bookmarkEnd w:id="86"/>
            <w:r w:rsidRPr="007E7D2A">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7E7D2A">
                <w:rPr>
                  <w:rFonts w:ascii="Times New Roman" w:hAnsi="Times New Roman" w:cs="Times New Roman"/>
                  <w:sz w:val="24"/>
                  <w:szCs w:val="24"/>
                </w:rPr>
                <w:t>пункта 9.4</w:t>
              </w:r>
            </w:hyperlink>
            <w:r w:rsidRPr="007E7D2A">
              <w:rPr>
                <w:rFonts w:ascii="Times New Roman" w:hAnsi="Times New Roman" w:cs="Times New Roman"/>
                <w:sz w:val="24"/>
                <w:szCs w:val="24"/>
              </w:rPr>
              <w:t xml:space="preserve">минус показатель </w:t>
            </w:r>
            <w:hyperlink w:anchor="P1035">
              <w:r w:rsidRPr="007E7D2A">
                <w:rPr>
                  <w:rFonts w:ascii="Times New Roman" w:hAnsi="Times New Roman" w:cs="Times New Roman"/>
                  <w:sz w:val="24"/>
                  <w:szCs w:val="24"/>
                </w:rPr>
                <w:t>пункта 9.6</w:t>
              </w:r>
            </w:hyperlink>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7E7D2A">
                <w:rPr>
                  <w:rFonts w:ascii="Times New Roman" w:hAnsi="Times New Roman" w:cs="Times New Roman"/>
                  <w:sz w:val="24"/>
                  <w:szCs w:val="24"/>
                </w:rPr>
                <w:t>пункта 8</w:t>
              </w:r>
            </w:hyperlink>
            <w:r w:rsidRPr="007E7D2A">
              <w:rPr>
                <w:rFonts w:ascii="Times New Roman" w:hAnsi="Times New Roman" w:cs="Times New Roman"/>
                <w:sz w:val="24"/>
                <w:szCs w:val="24"/>
              </w:rPr>
              <w:t xml:space="preserve"> минус показатель </w:t>
            </w:r>
            <w:hyperlink w:anchor="P1035">
              <w:r w:rsidRPr="007E7D2A">
                <w:rPr>
                  <w:rFonts w:ascii="Times New Roman" w:hAnsi="Times New Roman" w:cs="Times New Roman"/>
                  <w:sz w:val="24"/>
                  <w:szCs w:val="24"/>
                </w:rPr>
                <w:t>пункта 9.6</w:t>
              </w:r>
            </w:hyperlink>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10. Итого по коду бюджетной классификации</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11. Всего</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итоговые суммы бюджетных или денежных обязательств.</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12. Ответственный исполнитель</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13. Дата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подписания отчета.</w:t>
            </w:r>
          </w:p>
        </w:tc>
      </w:tr>
    </w:tbl>
    <w:p w:rsidR="00E829B1" w:rsidRPr="007E7D2A" w:rsidRDefault="00E829B1" w:rsidP="00F67DBC">
      <w:pPr>
        <w:pStyle w:val="ConsPlusNormal"/>
        <w:jc w:val="both"/>
        <w:rPr>
          <w:rFonts w:ascii="Times New Roman" w:hAnsi="Times New Roman" w:cs="Times New Roman"/>
          <w:sz w:val="24"/>
          <w:szCs w:val="24"/>
        </w:rPr>
      </w:pPr>
    </w:p>
    <w:p w:rsidR="008357F1" w:rsidRPr="007E7D2A" w:rsidRDefault="008357F1" w:rsidP="00F67DBC">
      <w:pPr>
        <w:spacing w:after="0" w:line="240" w:lineRule="auto"/>
        <w:rPr>
          <w:rFonts w:ascii="Times New Roman" w:eastAsiaTheme="minorEastAsia" w:hAnsi="Times New Roman" w:cs="Times New Roman"/>
          <w:sz w:val="24"/>
          <w:szCs w:val="24"/>
          <w:lang w:eastAsia="ru-RU"/>
        </w:rPr>
      </w:pPr>
      <w:r w:rsidRPr="007E7D2A">
        <w:rPr>
          <w:rFonts w:ascii="Times New Roman" w:hAnsi="Times New Roman" w:cs="Times New Roman"/>
          <w:sz w:val="24"/>
          <w:szCs w:val="24"/>
        </w:rPr>
        <w:br w:type="page"/>
      </w:r>
    </w:p>
    <w:p w:rsidR="00E829B1" w:rsidRPr="007E7D2A" w:rsidRDefault="00E829B1" w:rsidP="00F67DBC">
      <w:pPr>
        <w:pStyle w:val="ConsPlusNormal"/>
        <w:ind w:left="4111" w:hanging="4111"/>
        <w:jc w:val="right"/>
        <w:outlineLvl w:val="1"/>
        <w:rPr>
          <w:rFonts w:ascii="Times New Roman" w:hAnsi="Times New Roman" w:cs="Times New Roman"/>
          <w:sz w:val="24"/>
          <w:szCs w:val="24"/>
        </w:rPr>
      </w:pPr>
      <w:r w:rsidRPr="007E7D2A">
        <w:rPr>
          <w:rFonts w:ascii="Times New Roman" w:hAnsi="Times New Roman" w:cs="Times New Roman"/>
          <w:sz w:val="24"/>
          <w:szCs w:val="24"/>
        </w:rPr>
        <w:t xml:space="preserve">Приложение </w:t>
      </w:r>
      <w:r w:rsidR="003C6855" w:rsidRPr="007E7D2A">
        <w:rPr>
          <w:rFonts w:ascii="Times New Roman" w:hAnsi="Times New Roman" w:cs="Times New Roman"/>
          <w:sz w:val="24"/>
          <w:szCs w:val="24"/>
        </w:rPr>
        <w:t>№</w:t>
      </w:r>
      <w:r w:rsidRPr="007E7D2A">
        <w:rPr>
          <w:rFonts w:ascii="Times New Roman" w:hAnsi="Times New Roman" w:cs="Times New Roman"/>
          <w:sz w:val="24"/>
          <w:szCs w:val="24"/>
        </w:rPr>
        <w:t xml:space="preserve"> 6</w:t>
      </w:r>
    </w:p>
    <w:p w:rsidR="00E829B1" w:rsidRPr="007E7D2A" w:rsidRDefault="00E829B1"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к Порядку учета бюджетных и денежных</w:t>
      </w:r>
    </w:p>
    <w:p w:rsidR="00E829B1" w:rsidRPr="007E7D2A" w:rsidRDefault="00E829B1"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обязательств получателей средств</w:t>
      </w:r>
    </w:p>
    <w:p w:rsidR="00E829B1" w:rsidRPr="007E7D2A" w:rsidRDefault="00A76E6F" w:rsidP="00F67DBC">
      <w:pPr>
        <w:pStyle w:val="ConsPlusNormal"/>
        <w:ind w:left="4111"/>
        <w:jc w:val="right"/>
        <w:rPr>
          <w:rFonts w:ascii="Times New Roman" w:hAnsi="Times New Roman" w:cs="Times New Roman"/>
          <w:sz w:val="24"/>
          <w:szCs w:val="24"/>
        </w:rPr>
      </w:pPr>
      <w:r>
        <w:rPr>
          <w:rFonts w:ascii="Times New Roman" w:hAnsi="Times New Roman" w:cs="Times New Roman"/>
          <w:sz w:val="24"/>
          <w:szCs w:val="24"/>
        </w:rPr>
        <w:t>Кузьмичевского</w:t>
      </w:r>
      <w:r w:rsidR="00525081" w:rsidRPr="007E7D2A">
        <w:rPr>
          <w:rFonts w:ascii="Times New Roman" w:hAnsi="Times New Roman" w:cs="Times New Roman"/>
          <w:sz w:val="24"/>
          <w:szCs w:val="24"/>
        </w:rPr>
        <w:t xml:space="preserve"> сельского поселения</w:t>
      </w:r>
      <w:r w:rsidR="003C6855" w:rsidRPr="007E7D2A">
        <w:rPr>
          <w:rFonts w:ascii="Times New Roman" w:hAnsi="Times New Roman" w:cs="Times New Roman"/>
          <w:sz w:val="24"/>
          <w:szCs w:val="24"/>
        </w:rPr>
        <w:t>,</w:t>
      </w:r>
    </w:p>
    <w:p w:rsidR="00E829B1" w:rsidRPr="007E7D2A" w:rsidRDefault="00FC34A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У</w:t>
      </w:r>
      <w:r w:rsidR="00E829B1" w:rsidRPr="007E7D2A">
        <w:rPr>
          <w:rFonts w:ascii="Times New Roman" w:hAnsi="Times New Roman" w:cs="Times New Roman"/>
          <w:sz w:val="24"/>
          <w:szCs w:val="24"/>
        </w:rPr>
        <w:t>твержденному</w:t>
      </w:r>
      <w:r>
        <w:rPr>
          <w:rFonts w:ascii="Times New Roman" w:hAnsi="Times New Roman" w:cs="Times New Roman"/>
          <w:sz w:val="24"/>
          <w:szCs w:val="24"/>
        </w:rPr>
        <w:t xml:space="preserve"> </w:t>
      </w:r>
      <w:r w:rsidR="00525081" w:rsidRPr="007E7D2A">
        <w:rPr>
          <w:rFonts w:ascii="Times New Roman" w:hAnsi="Times New Roman" w:cs="Times New Roman"/>
          <w:sz w:val="24"/>
          <w:szCs w:val="24"/>
        </w:rPr>
        <w:t xml:space="preserve">постановлением Администрации </w:t>
      </w:r>
      <w:r w:rsidR="00A76E6F">
        <w:rPr>
          <w:rFonts w:ascii="Times New Roman" w:hAnsi="Times New Roman" w:cs="Times New Roman"/>
          <w:sz w:val="24"/>
          <w:szCs w:val="24"/>
        </w:rPr>
        <w:t>Кузьмичевского</w:t>
      </w:r>
      <w:r w:rsidR="00525081" w:rsidRPr="007E7D2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FC34AA" w:rsidRPr="007E7D2A" w:rsidRDefault="00FC34AA" w:rsidP="00FC34AA">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Pr>
          <w:rFonts w:ascii="Times New Roman" w:hAnsi="Times New Roman" w:cs="Times New Roman"/>
          <w:sz w:val="24"/>
          <w:szCs w:val="24"/>
        </w:rPr>
        <w:t>«19» января 2024 года № 5</w:t>
      </w:r>
    </w:p>
    <w:p w:rsidR="00E829B1" w:rsidRPr="007E7D2A" w:rsidRDefault="00E829B1" w:rsidP="00F67DBC">
      <w:pPr>
        <w:pStyle w:val="ConsPlusNormal"/>
        <w:rPr>
          <w:rFonts w:ascii="Times New Roman" w:hAnsi="Times New Roman" w:cs="Times New Roman"/>
          <w:sz w:val="24"/>
          <w:szCs w:val="24"/>
        </w:rPr>
      </w:pPr>
    </w:p>
    <w:p w:rsidR="00E829B1" w:rsidRPr="007E7D2A" w:rsidRDefault="00E829B1" w:rsidP="00FC34AA">
      <w:pPr>
        <w:pStyle w:val="ConsPlusNormal"/>
        <w:jc w:val="center"/>
        <w:rPr>
          <w:rFonts w:ascii="Times New Roman" w:hAnsi="Times New Roman" w:cs="Times New Roman"/>
          <w:sz w:val="24"/>
          <w:szCs w:val="24"/>
        </w:rPr>
      </w:pPr>
    </w:p>
    <w:p w:rsidR="00E829B1" w:rsidRPr="007E7D2A" w:rsidRDefault="00E829B1" w:rsidP="00FC34AA">
      <w:pPr>
        <w:pStyle w:val="ConsPlusNonformat"/>
        <w:jc w:val="center"/>
        <w:rPr>
          <w:rFonts w:ascii="Times New Roman" w:hAnsi="Times New Roman" w:cs="Times New Roman"/>
          <w:sz w:val="24"/>
          <w:szCs w:val="24"/>
        </w:rPr>
      </w:pPr>
      <w:bookmarkStart w:id="87" w:name="P1069"/>
      <w:bookmarkEnd w:id="87"/>
      <w:r w:rsidRPr="007E7D2A">
        <w:rPr>
          <w:rFonts w:ascii="Times New Roman" w:hAnsi="Times New Roman" w:cs="Times New Roman"/>
          <w:sz w:val="24"/>
          <w:szCs w:val="24"/>
        </w:rPr>
        <w:t>Реквизиты</w:t>
      </w:r>
    </w:p>
    <w:p w:rsidR="00E829B1" w:rsidRPr="007E7D2A" w:rsidRDefault="00E829B1" w:rsidP="00FC34AA">
      <w:pPr>
        <w:pStyle w:val="ConsPlusNonformat"/>
        <w:jc w:val="center"/>
        <w:rPr>
          <w:rFonts w:ascii="Times New Roman" w:hAnsi="Times New Roman" w:cs="Times New Roman"/>
          <w:sz w:val="24"/>
          <w:szCs w:val="24"/>
        </w:rPr>
      </w:pPr>
      <w:r w:rsidRPr="007E7D2A">
        <w:rPr>
          <w:rFonts w:ascii="Times New Roman" w:hAnsi="Times New Roman" w:cs="Times New Roman"/>
          <w:sz w:val="24"/>
          <w:szCs w:val="24"/>
        </w:rPr>
        <w:t>отчетного документа Информация о принятых на учет</w:t>
      </w:r>
    </w:p>
    <w:p w:rsidR="00E829B1" w:rsidRPr="007E7D2A" w:rsidRDefault="00E829B1" w:rsidP="00FC34AA">
      <w:pPr>
        <w:pStyle w:val="ConsPlusNonformat"/>
        <w:jc w:val="center"/>
        <w:rPr>
          <w:rFonts w:ascii="Times New Roman" w:hAnsi="Times New Roman" w:cs="Times New Roman"/>
          <w:sz w:val="24"/>
          <w:szCs w:val="24"/>
        </w:rPr>
      </w:pPr>
      <w:r w:rsidRPr="007E7D2A">
        <w:rPr>
          <w:rFonts w:ascii="Times New Roman" w:hAnsi="Times New Roman" w:cs="Times New Roman"/>
          <w:sz w:val="24"/>
          <w:szCs w:val="24"/>
        </w:rPr>
        <w:t>_________________________ обязательствах</w:t>
      </w:r>
    </w:p>
    <w:p w:rsidR="00E829B1" w:rsidRPr="007E7D2A" w:rsidRDefault="00E829B1" w:rsidP="00FC34AA">
      <w:pPr>
        <w:pStyle w:val="ConsPlusNonformat"/>
        <w:jc w:val="center"/>
        <w:rPr>
          <w:rFonts w:ascii="Times New Roman" w:hAnsi="Times New Roman" w:cs="Times New Roman"/>
          <w:sz w:val="24"/>
          <w:szCs w:val="24"/>
        </w:rPr>
      </w:pPr>
      <w:r w:rsidRPr="007E7D2A">
        <w:rPr>
          <w:rFonts w:ascii="Times New Roman" w:hAnsi="Times New Roman" w:cs="Times New Roman"/>
          <w:sz w:val="24"/>
          <w:szCs w:val="24"/>
        </w:rPr>
        <w:t>(бюджетных, денежных)</w:t>
      </w:r>
    </w:p>
    <w:p w:rsidR="00E829B1" w:rsidRPr="007E7D2A" w:rsidRDefault="00E829B1" w:rsidP="00F67DBC">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5052"/>
      </w:tblGrid>
      <w:tr w:rsidR="00E829B1" w:rsidRPr="007E7D2A" w:rsidTr="008357F1">
        <w:tc>
          <w:tcPr>
            <w:tcW w:w="5216" w:type="dxa"/>
            <w:gridSpan w:val="2"/>
            <w:tcBorders>
              <w:top w:val="nil"/>
            </w:tcBorders>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Единица измерения: руб.</w:t>
            </w:r>
          </w:p>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 точностью до второго десятичного знака)</w:t>
            </w:r>
          </w:p>
        </w:tc>
        <w:tc>
          <w:tcPr>
            <w:tcW w:w="5052" w:type="dxa"/>
            <w:tcBorders>
              <w:top w:val="nil"/>
            </w:tcBorders>
            <w:vAlign w:val="bottom"/>
          </w:tcPr>
          <w:p w:rsidR="00E829B1" w:rsidRPr="007E7D2A" w:rsidRDefault="00E829B1"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Периодичность: месячная</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Наименование реквизита</w:t>
            </w:r>
          </w:p>
        </w:tc>
        <w:tc>
          <w:tcPr>
            <w:tcW w:w="6303" w:type="dxa"/>
            <w:gridSpan w:val="2"/>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Правила формирования, заполнения реквизита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1</w:t>
            </w:r>
          </w:p>
        </w:tc>
        <w:tc>
          <w:tcPr>
            <w:tcW w:w="6303" w:type="dxa"/>
            <w:gridSpan w:val="2"/>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2</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 Дата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2. Наименование </w:t>
            </w:r>
            <w:r w:rsidR="007D0A4A" w:rsidRPr="007E7D2A">
              <w:rPr>
                <w:rFonts w:ascii="Times New Roman" w:hAnsi="Times New Roman" w:cs="Times New Roman"/>
                <w:sz w:val="24"/>
                <w:szCs w:val="24"/>
              </w:rPr>
              <w:t xml:space="preserve">органа, осуществляющего ведение лицевого счета </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w:t>
            </w:r>
            <w:r w:rsidR="006A78C7" w:rsidRPr="007E7D2A">
              <w:rPr>
                <w:rFonts w:ascii="Times New Roman" w:hAnsi="Times New Roman" w:cs="Times New Roman"/>
                <w:sz w:val="24"/>
                <w:szCs w:val="24"/>
              </w:rPr>
              <w:t>органа, осуществляющего ведение лицевого счета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3. Код </w:t>
            </w:r>
            <w:r w:rsidR="007D0A4A" w:rsidRPr="007E7D2A">
              <w:rPr>
                <w:rFonts w:ascii="Times New Roman" w:hAnsi="Times New Roman" w:cs="Times New Roman"/>
                <w:sz w:val="24"/>
                <w:szCs w:val="24"/>
              </w:rPr>
              <w:t xml:space="preserve">органа, осуществляющего ведение лицевого счета </w:t>
            </w:r>
            <w:r w:rsidRPr="007E7D2A">
              <w:rPr>
                <w:rFonts w:ascii="Times New Roman" w:hAnsi="Times New Roman" w:cs="Times New Roman"/>
                <w:sz w:val="24"/>
                <w:szCs w:val="24"/>
              </w:rPr>
              <w:t xml:space="preserve"> (КОФК)</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w:t>
            </w:r>
            <w:r w:rsidR="007D0A4A" w:rsidRPr="007E7D2A">
              <w:rPr>
                <w:rFonts w:ascii="Times New Roman" w:hAnsi="Times New Roman" w:cs="Times New Roman"/>
                <w:sz w:val="24"/>
                <w:szCs w:val="24"/>
              </w:rPr>
              <w:t>органа, осущест</w:t>
            </w:r>
            <w:r w:rsidR="005874C9" w:rsidRPr="007E7D2A">
              <w:rPr>
                <w:rFonts w:ascii="Times New Roman" w:hAnsi="Times New Roman" w:cs="Times New Roman"/>
                <w:sz w:val="24"/>
                <w:szCs w:val="24"/>
              </w:rPr>
              <w:t>вляющего ведение лицевого счета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4. Вид отчета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простой, сводный.</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 Главный распорядитель (распорядитель) бюджетных средств</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получателям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При формировании Информации о принятых на учет обязательствах в целом по всем получателям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реквизит "Главный распорядитель (распорядитель) бюджетных средств" не заполняется.</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5.1. Глава по бюджетной классификации</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получателям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5.2. Код по Сводному реестру</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 Наименование бюджета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бюджета.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7. Код по </w:t>
            </w:r>
            <w:hyperlink r:id="rId67">
              <w:r w:rsidRPr="007E7D2A">
                <w:rPr>
                  <w:rFonts w:ascii="Times New Roman" w:hAnsi="Times New Roman" w:cs="Times New Roman"/>
                  <w:sz w:val="24"/>
                  <w:szCs w:val="24"/>
                </w:rPr>
                <w:t>ОКТМО</w:t>
              </w:r>
            </w:hyperlink>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Общероссийскому </w:t>
            </w:r>
            <w:hyperlink r:id="rId68">
              <w:r w:rsidRPr="007E7D2A">
                <w:rPr>
                  <w:rFonts w:ascii="Times New Roman" w:hAnsi="Times New Roman" w:cs="Times New Roman"/>
                  <w:sz w:val="24"/>
                  <w:szCs w:val="24"/>
                </w:rPr>
                <w:t>классификатору</w:t>
              </w:r>
            </w:hyperlink>
            <w:r w:rsidRPr="007E7D2A">
              <w:rPr>
                <w:rFonts w:ascii="Times New Roman" w:hAnsi="Times New Roman" w:cs="Times New Roman"/>
                <w:sz w:val="24"/>
                <w:szCs w:val="24"/>
              </w:rPr>
              <w:t xml:space="preserve"> территорий муниципальных образований </w:t>
            </w:r>
            <w:r w:rsidR="006A78C7" w:rsidRPr="007E7D2A">
              <w:rPr>
                <w:rFonts w:ascii="Times New Roman" w:hAnsi="Times New Roman" w:cs="Times New Roman"/>
                <w:sz w:val="24"/>
                <w:szCs w:val="24"/>
              </w:rPr>
              <w:t>органа, осуществляющего ведение лицевого счета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 Финансовый орган</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финансового органа.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8.1. Код по ОКПО</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 Наименование участника бюджетного процесса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9.1. Код по Сводному реестру</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участника бюджетного процесса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по Сводному реестру.</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10. Код по бюджетной классификации</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E360E1" w:rsidRPr="007E7D2A">
              <w:rPr>
                <w:rFonts w:ascii="Times New Roman" w:hAnsi="Times New Roman" w:cs="Times New Roman"/>
                <w:sz w:val="24"/>
                <w:szCs w:val="24"/>
              </w:rPr>
              <w:t>органе, осущес</w:t>
            </w:r>
            <w:r w:rsidR="00D6604F" w:rsidRPr="007E7D2A">
              <w:rPr>
                <w:rFonts w:ascii="Times New Roman" w:hAnsi="Times New Roman" w:cs="Times New Roman"/>
                <w:sz w:val="24"/>
                <w:szCs w:val="24"/>
              </w:rPr>
              <w:t>твляющим ведение лицевого счета,</w:t>
            </w:r>
            <w:r w:rsidRPr="007E7D2A">
              <w:rPr>
                <w:rFonts w:ascii="Times New Roman" w:hAnsi="Times New Roman" w:cs="Times New Roman"/>
                <w:sz w:val="24"/>
                <w:szCs w:val="24"/>
              </w:rPr>
              <w:t xml:space="preserve"> учтено бюджетное или денежное обязательство (глава, раздел, подраздел, целевая статья, вид расходов). </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11. Код валюты по </w:t>
            </w:r>
            <w:hyperlink r:id="rId69">
              <w:r w:rsidRPr="007E7D2A">
                <w:rPr>
                  <w:rFonts w:ascii="Times New Roman" w:hAnsi="Times New Roman" w:cs="Times New Roman"/>
                  <w:sz w:val="24"/>
                  <w:szCs w:val="24"/>
                </w:rPr>
                <w:t>ОКВ</w:t>
              </w:r>
            </w:hyperlink>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70">
              <w:r w:rsidRPr="007E7D2A">
                <w:rPr>
                  <w:rFonts w:ascii="Times New Roman" w:hAnsi="Times New Roman" w:cs="Times New Roman"/>
                  <w:sz w:val="24"/>
                  <w:szCs w:val="24"/>
                </w:rPr>
                <w:t>классификатором</w:t>
              </w:r>
            </w:hyperlink>
            <w:r w:rsidRPr="007E7D2A">
              <w:rPr>
                <w:rFonts w:ascii="Times New Roman" w:hAnsi="Times New Roman" w:cs="Times New Roman"/>
                <w:sz w:val="24"/>
                <w:szCs w:val="24"/>
              </w:rPr>
              <w:t xml:space="preserve"> валют.</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12. Уникальный код объекта капитального строительства или объекта недвижимого имущества </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уникальный код объекта капитального строительства и</w:t>
            </w:r>
            <w:r w:rsidR="00164198" w:rsidRPr="007E7D2A">
              <w:rPr>
                <w:rFonts w:ascii="Times New Roman" w:hAnsi="Times New Roman" w:cs="Times New Roman"/>
                <w:sz w:val="24"/>
                <w:szCs w:val="24"/>
              </w:rPr>
              <w:t>ли объекта недвижимого имущества.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13. Сумма неисполненного обязательства прошлых лет</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14. Сумма на 20__ текущий финансовый год с помесячной разбивкой</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в валюте Российской Федерации разрезе кодов по бюджетной классификации, уникальных кодов объектов капитального строительства или</w:t>
            </w:r>
            <w:r w:rsidR="000F1E9D" w:rsidRPr="007E7D2A">
              <w:rPr>
                <w:rFonts w:ascii="Times New Roman" w:hAnsi="Times New Roman" w:cs="Times New Roman"/>
                <w:sz w:val="24"/>
                <w:szCs w:val="24"/>
              </w:rPr>
              <w:t xml:space="preserve"> объектов недвижимого имущества. </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15. Сумма на плановый период с разбивкой по годам</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17. Итого по коду бюджетной классификации</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18. Итого по участнику бюджетного процесса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по всем или по отдельным распорядителям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либо по отдельным получателям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как определено в запросе Министерства финансов Российской Федерации, главного распорядителя или распорядителя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соответственно. В случае формирования Информации о принятых на учет обязательствах в целом по получателям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строка "Итого по участнику бюджетного процесса" не заполняется.</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19. Всего</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итоговые суммы бюджетных или денежных обязательств.</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20. Ответственный исполнитель</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21. Дата</w:t>
            </w:r>
          </w:p>
        </w:tc>
        <w:tc>
          <w:tcPr>
            <w:tcW w:w="6303" w:type="dxa"/>
            <w:gridSpan w:val="2"/>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подписания отчета.</w:t>
            </w:r>
          </w:p>
        </w:tc>
      </w:tr>
    </w:tbl>
    <w:p w:rsidR="00E829B1" w:rsidRPr="007E7D2A" w:rsidRDefault="00E829B1" w:rsidP="00F67DBC">
      <w:pPr>
        <w:pStyle w:val="ConsPlusNormal"/>
        <w:jc w:val="both"/>
        <w:rPr>
          <w:rFonts w:ascii="Times New Roman" w:hAnsi="Times New Roman" w:cs="Times New Roman"/>
          <w:sz w:val="24"/>
          <w:szCs w:val="24"/>
        </w:rPr>
      </w:pPr>
    </w:p>
    <w:p w:rsidR="003C6855" w:rsidRPr="007E7D2A" w:rsidRDefault="003C6855" w:rsidP="00F67DBC">
      <w:pPr>
        <w:pStyle w:val="ConsPlusNormal"/>
        <w:jc w:val="right"/>
        <w:outlineLvl w:val="1"/>
        <w:rPr>
          <w:rFonts w:ascii="Times New Roman" w:hAnsi="Times New Roman" w:cs="Times New Roman"/>
          <w:sz w:val="24"/>
          <w:szCs w:val="24"/>
        </w:rPr>
      </w:pPr>
    </w:p>
    <w:p w:rsidR="008357F1" w:rsidRPr="007E7D2A" w:rsidRDefault="008357F1" w:rsidP="00F67DBC">
      <w:pPr>
        <w:spacing w:after="0" w:line="240" w:lineRule="auto"/>
        <w:rPr>
          <w:rFonts w:ascii="Times New Roman" w:eastAsiaTheme="minorEastAsia" w:hAnsi="Times New Roman" w:cs="Times New Roman"/>
          <w:sz w:val="24"/>
          <w:szCs w:val="24"/>
          <w:lang w:eastAsia="ru-RU"/>
        </w:rPr>
      </w:pPr>
      <w:r w:rsidRPr="007E7D2A">
        <w:rPr>
          <w:rFonts w:ascii="Times New Roman" w:hAnsi="Times New Roman" w:cs="Times New Roman"/>
          <w:sz w:val="24"/>
          <w:szCs w:val="24"/>
        </w:rPr>
        <w:br w:type="page"/>
      </w:r>
    </w:p>
    <w:p w:rsidR="00E829B1" w:rsidRPr="007E7D2A" w:rsidRDefault="00E829B1" w:rsidP="00F67DBC">
      <w:pPr>
        <w:pStyle w:val="ConsPlusNormal"/>
        <w:jc w:val="right"/>
        <w:outlineLvl w:val="1"/>
        <w:rPr>
          <w:rFonts w:ascii="Times New Roman" w:hAnsi="Times New Roman" w:cs="Times New Roman"/>
          <w:sz w:val="24"/>
          <w:szCs w:val="24"/>
        </w:rPr>
      </w:pPr>
      <w:r w:rsidRPr="007E7D2A">
        <w:rPr>
          <w:rFonts w:ascii="Times New Roman" w:hAnsi="Times New Roman" w:cs="Times New Roman"/>
          <w:sz w:val="24"/>
          <w:szCs w:val="24"/>
        </w:rPr>
        <w:t xml:space="preserve">Приложение </w:t>
      </w:r>
      <w:r w:rsidR="003C6855" w:rsidRPr="007E7D2A">
        <w:rPr>
          <w:rFonts w:ascii="Times New Roman" w:hAnsi="Times New Roman" w:cs="Times New Roman"/>
          <w:sz w:val="24"/>
          <w:szCs w:val="24"/>
        </w:rPr>
        <w:t xml:space="preserve">№ </w:t>
      </w:r>
      <w:r w:rsidRPr="007E7D2A">
        <w:rPr>
          <w:rFonts w:ascii="Times New Roman" w:hAnsi="Times New Roman" w:cs="Times New Roman"/>
          <w:sz w:val="24"/>
          <w:szCs w:val="24"/>
        </w:rPr>
        <w:t>7</w:t>
      </w:r>
    </w:p>
    <w:p w:rsidR="00525081" w:rsidRPr="007E7D2A" w:rsidRDefault="00525081"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к Порядку учета бюджетных и денежных</w:t>
      </w:r>
    </w:p>
    <w:p w:rsidR="00525081" w:rsidRPr="007E7D2A" w:rsidRDefault="00525081"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обязательств получателей средств</w:t>
      </w:r>
    </w:p>
    <w:p w:rsidR="00525081" w:rsidRPr="007E7D2A" w:rsidRDefault="00A76E6F" w:rsidP="00F67DBC">
      <w:pPr>
        <w:pStyle w:val="ConsPlusNormal"/>
        <w:ind w:left="4111"/>
        <w:jc w:val="right"/>
        <w:rPr>
          <w:rFonts w:ascii="Times New Roman" w:hAnsi="Times New Roman" w:cs="Times New Roman"/>
          <w:sz w:val="24"/>
          <w:szCs w:val="24"/>
        </w:rPr>
      </w:pPr>
      <w:r>
        <w:rPr>
          <w:rFonts w:ascii="Times New Roman" w:hAnsi="Times New Roman" w:cs="Times New Roman"/>
          <w:sz w:val="24"/>
          <w:szCs w:val="24"/>
        </w:rPr>
        <w:t>Кузьмичевского</w:t>
      </w:r>
      <w:r w:rsidR="00525081" w:rsidRPr="007E7D2A">
        <w:rPr>
          <w:rFonts w:ascii="Times New Roman" w:hAnsi="Times New Roman" w:cs="Times New Roman"/>
          <w:sz w:val="24"/>
          <w:szCs w:val="24"/>
        </w:rPr>
        <w:t xml:space="preserve"> сельского поселения, </w:t>
      </w:r>
    </w:p>
    <w:p w:rsidR="00525081" w:rsidRPr="007E7D2A" w:rsidRDefault="00FC34A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У</w:t>
      </w:r>
      <w:r w:rsidR="00525081" w:rsidRPr="007E7D2A">
        <w:rPr>
          <w:rFonts w:ascii="Times New Roman" w:hAnsi="Times New Roman" w:cs="Times New Roman"/>
          <w:sz w:val="24"/>
          <w:szCs w:val="24"/>
        </w:rPr>
        <w:t>твержденному</w:t>
      </w:r>
      <w:r>
        <w:rPr>
          <w:rFonts w:ascii="Times New Roman" w:hAnsi="Times New Roman" w:cs="Times New Roman"/>
          <w:sz w:val="24"/>
          <w:szCs w:val="24"/>
        </w:rPr>
        <w:t xml:space="preserve"> </w:t>
      </w:r>
      <w:r w:rsidR="00525081" w:rsidRPr="007E7D2A">
        <w:rPr>
          <w:rFonts w:ascii="Times New Roman" w:hAnsi="Times New Roman" w:cs="Times New Roman"/>
          <w:sz w:val="24"/>
          <w:szCs w:val="24"/>
        </w:rPr>
        <w:t xml:space="preserve">постановлением Администрации </w:t>
      </w:r>
      <w:r w:rsidR="00A76E6F">
        <w:rPr>
          <w:rFonts w:ascii="Times New Roman" w:hAnsi="Times New Roman" w:cs="Times New Roman"/>
          <w:sz w:val="24"/>
          <w:szCs w:val="24"/>
        </w:rPr>
        <w:t>Кузьмичевского</w:t>
      </w:r>
      <w:r w:rsidR="00525081" w:rsidRPr="007E7D2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FC34AA" w:rsidRPr="007E7D2A" w:rsidRDefault="00FC34AA" w:rsidP="00FC34AA">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Pr>
          <w:rFonts w:ascii="Times New Roman" w:hAnsi="Times New Roman" w:cs="Times New Roman"/>
          <w:sz w:val="24"/>
          <w:szCs w:val="24"/>
        </w:rPr>
        <w:t>«19» января 2024 года № 5</w:t>
      </w:r>
    </w:p>
    <w:p w:rsidR="00525081" w:rsidRPr="007E7D2A" w:rsidRDefault="00525081" w:rsidP="00F67DBC">
      <w:pPr>
        <w:pStyle w:val="ConsPlusNormal"/>
        <w:rPr>
          <w:rFonts w:ascii="Times New Roman" w:hAnsi="Times New Roman" w:cs="Times New Roman"/>
          <w:sz w:val="24"/>
          <w:szCs w:val="24"/>
        </w:rPr>
      </w:pPr>
    </w:p>
    <w:p w:rsidR="00E829B1" w:rsidRPr="007E7D2A" w:rsidRDefault="00E829B1" w:rsidP="00F67DBC">
      <w:pPr>
        <w:pStyle w:val="ConsPlusNormal"/>
        <w:rPr>
          <w:rFonts w:ascii="Times New Roman" w:hAnsi="Times New Roman" w:cs="Times New Roman"/>
          <w:sz w:val="24"/>
          <w:szCs w:val="24"/>
        </w:rPr>
      </w:pPr>
    </w:p>
    <w:p w:rsidR="00E829B1" w:rsidRPr="007E7D2A" w:rsidRDefault="00E829B1" w:rsidP="00F67DBC">
      <w:pPr>
        <w:pStyle w:val="ConsPlusNormal"/>
        <w:jc w:val="both"/>
        <w:rPr>
          <w:rFonts w:ascii="Times New Roman" w:hAnsi="Times New Roman" w:cs="Times New Roman"/>
          <w:sz w:val="24"/>
          <w:szCs w:val="24"/>
        </w:rPr>
      </w:pPr>
    </w:p>
    <w:p w:rsidR="00E829B1" w:rsidRPr="007E7D2A" w:rsidRDefault="00E829B1" w:rsidP="00FC34AA">
      <w:pPr>
        <w:pStyle w:val="ConsPlusNonformat"/>
        <w:jc w:val="center"/>
        <w:rPr>
          <w:rFonts w:ascii="Times New Roman" w:hAnsi="Times New Roman" w:cs="Times New Roman"/>
          <w:sz w:val="24"/>
          <w:szCs w:val="24"/>
        </w:rPr>
      </w:pPr>
      <w:bookmarkStart w:id="88" w:name="P1150"/>
      <w:bookmarkEnd w:id="88"/>
      <w:r w:rsidRPr="007E7D2A">
        <w:rPr>
          <w:rFonts w:ascii="Times New Roman" w:hAnsi="Times New Roman" w:cs="Times New Roman"/>
          <w:sz w:val="24"/>
          <w:szCs w:val="24"/>
        </w:rPr>
        <w:t>Реквизиты</w:t>
      </w:r>
    </w:p>
    <w:p w:rsidR="00E829B1" w:rsidRPr="007E7D2A" w:rsidRDefault="00E829B1" w:rsidP="00FC34AA">
      <w:pPr>
        <w:pStyle w:val="ConsPlusNonformat"/>
        <w:jc w:val="center"/>
        <w:rPr>
          <w:rFonts w:ascii="Times New Roman" w:hAnsi="Times New Roman" w:cs="Times New Roman"/>
          <w:sz w:val="24"/>
          <w:szCs w:val="24"/>
        </w:rPr>
      </w:pPr>
      <w:r w:rsidRPr="007E7D2A">
        <w:rPr>
          <w:rFonts w:ascii="Times New Roman" w:hAnsi="Times New Roman" w:cs="Times New Roman"/>
          <w:sz w:val="24"/>
          <w:szCs w:val="24"/>
        </w:rPr>
        <w:t>отчетного документа Информация об исполнении</w:t>
      </w:r>
    </w:p>
    <w:p w:rsidR="00E829B1" w:rsidRPr="007E7D2A" w:rsidRDefault="00E829B1" w:rsidP="00FC34AA">
      <w:pPr>
        <w:pStyle w:val="ConsPlusNonformat"/>
        <w:jc w:val="center"/>
        <w:rPr>
          <w:rFonts w:ascii="Times New Roman" w:hAnsi="Times New Roman" w:cs="Times New Roman"/>
          <w:sz w:val="24"/>
          <w:szCs w:val="24"/>
        </w:rPr>
      </w:pPr>
      <w:r w:rsidRPr="007E7D2A">
        <w:rPr>
          <w:rFonts w:ascii="Times New Roman" w:hAnsi="Times New Roman" w:cs="Times New Roman"/>
          <w:sz w:val="24"/>
          <w:szCs w:val="24"/>
        </w:rPr>
        <w:t>_________________________ обязательств</w:t>
      </w:r>
    </w:p>
    <w:p w:rsidR="00E829B1" w:rsidRPr="007E7D2A" w:rsidRDefault="00E829B1" w:rsidP="00FC34AA">
      <w:pPr>
        <w:pStyle w:val="ConsPlusNonformat"/>
        <w:jc w:val="center"/>
        <w:rPr>
          <w:rFonts w:ascii="Times New Roman" w:hAnsi="Times New Roman" w:cs="Times New Roman"/>
          <w:sz w:val="24"/>
          <w:szCs w:val="24"/>
        </w:rPr>
      </w:pPr>
      <w:r w:rsidRPr="007E7D2A">
        <w:rPr>
          <w:rFonts w:ascii="Times New Roman" w:hAnsi="Times New Roman" w:cs="Times New Roman"/>
          <w:sz w:val="24"/>
          <w:szCs w:val="24"/>
        </w:rPr>
        <w:t>(бюджетных, денежных)</w:t>
      </w:r>
    </w:p>
    <w:p w:rsidR="00E829B1" w:rsidRPr="007E7D2A" w:rsidRDefault="00E829B1" w:rsidP="00F67DBC">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4712"/>
      </w:tblGrid>
      <w:tr w:rsidR="00E829B1" w:rsidRPr="007E7D2A" w:rsidTr="008357F1">
        <w:tc>
          <w:tcPr>
            <w:tcW w:w="5556" w:type="dxa"/>
            <w:gridSpan w:val="2"/>
            <w:tcBorders>
              <w:top w:val="nil"/>
            </w:tcBorders>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Единица измерения: руб.</w:t>
            </w:r>
          </w:p>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(с точностью до второго десятичного знака)</w:t>
            </w:r>
          </w:p>
        </w:tc>
        <w:tc>
          <w:tcPr>
            <w:tcW w:w="4712" w:type="dxa"/>
            <w:tcBorders>
              <w:top w:val="nil"/>
            </w:tcBorders>
            <w:vAlign w:val="bottom"/>
          </w:tcPr>
          <w:p w:rsidR="00E829B1" w:rsidRPr="007E7D2A" w:rsidRDefault="00E829B1"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Периодичность: месячная</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Наименование реквизита</w:t>
            </w:r>
          </w:p>
        </w:tc>
        <w:tc>
          <w:tcPr>
            <w:tcW w:w="6303" w:type="dxa"/>
            <w:gridSpan w:val="2"/>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Правила формирования (заполнения) реквизита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1</w:t>
            </w:r>
          </w:p>
        </w:tc>
        <w:tc>
          <w:tcPr>
            <w:tcW w:w="6303" w:type="dxa"/>
            <w:gridSpan w:val="2"/>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2</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 Дата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дата, указанная в запросе </w:t>
            </w:r>
            <w:r w:rsidR="00164198" w:rsidRPr="007E7D2A">
              <w:rPr>
                <w:rFonts w:ascii="Times New Roman" w:hAnsi="Times New Roman" w:cs="Times New Roman"/>
                <w:sz w:val="24"/>
                <w:szCs w:val="24"/>
              </w:rPr>
              <w:t>органа местного самоуправления</w:t>
            </w:r>
            <w:r w:rsidRPr="007E7D2A">
              <w:rPr>
                <w:rFonts w:ascii="Times New Roman" w:hAnsi="Times New Roman" w:cs="Times New Roman"/>
                <w:sz w:val="24"/>
                <w:szCs w:val="24"/>
              </w:rPr>
              <w:t>, уполномоченного в соответствии с законодательством Российской Федерации на получение такой информации.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2. Наименование </w:t>
            </w:r>
            <w:r w:rsidR="007D0A4A" w:rsidRPr="007E7D2A">
              <w:rPr>
                <w:rFonts w:ascii="Times New Roman" w:hAnsi="Times New Roman" w:cs="Times New Roman"/>
                <w:sz w:val="24"/>
                <w:szCs w:val="24"/>
              </w:rPr>
              <w:t xml:space="preserve">органа, осуществляющего ведение лицевого счета </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w:t>
            </w:r>
            <w:r w:rsidR="006A78C7" w:rsidRPr="007E7D2A">
              <w:rPr>
                <w:rFonts w:ascii="Times New Roman" w:hAnsi="Times New Roman" w:cs="Times New Roman"/>
                <w:sz w:val="24"/>
                <w:szCs w:val="24"/>
              </w:rPr>
              <w:t>органа, осуществляющего ведение лицевого счета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3. Код </w:t>
            </w:r>
            <w:r w:rsidR="007D0A4A" w:rsidRPr="007E7D2A">
              <w:rPr>
                <w:rFonts w:ascii="Times New Roman" w:hAnsi="Times New Roman" w:cs="Times New Roman"/>
                <w:sz w:val="24"/>
                <w:szCs w:val="24"/>
              </w:rPr>
              <w:t xml:space="preserve">органа, осуществляющего ведение лицевого счета </w:t>
            </w:r>
            <w:r w:rsidRPr="007E7D2A">
              <w:rPr>
                <w:rFonts w:ascii="Times New Roman" w:hAnsi="Times New Roman" w:cs="Times New Roman"/>
                <w:sz w:val="24"/>
                <w:szCs w:val="24"/>
              </w:rPr>
              <w:t xml:space="preserve"> (КОФК)</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w:t>
            </w:r>
            <w:r w:rsidR="007D0A4A" w:rsidRPr="007E7D2A">
              <w:rPr>
                <w:rFonts w:ascii="Times New Roman" w:hAnsi="Times New Roman" w:cs="Times New Roman"/>
                <w:sz w:val="24"/>
                <w:szCs w:val="24"/>
              </w:rPr>
              <w:t xml:space="preserve">органа, осуществляющего ведение лицевого счета </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4. Наименование бюджета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бюджета.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5. Код по </w:t>
            </w:r>
            <w:hyperlink r:id="rId71">
              <w:r w:rsidRPr="007E7D2A">
                <w:rPr>
                  <w:rFonts w:ascii="Times New Roman" w:hAnsi="Times New Roman" w:cs="Times New Roman"/>
                  <w:sz w:val="24"/>
                  <w:szCs w:val="24"/>
                </w:rPr>
                <w:t>ОКТМО</w:t>
              </w:r>
            </w:hyperlink>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Общероссийскому </w:t>
            </w:r>
            <w:hyperlink r:id="rId72">
              <w:r w:rsidRPr="007E7D2A">
                <w:rPr>
                  <w:rFonts w:ascii="Times New Roman" w:hAnsi="Times New Roman" w:cs="Times New Roman"/>
                  <w:sz w:val="24"/>
                  <w:szCs w:val="24"/>
                </w:rPr>
                <w:t>классификатору</w:t>
              </w:r>
            </w:hyperlink>
            <w:r w:rsidRPr="007E7D2A">
              <w:rPr>
                <w:rFonts w:ascii="Times New Roman" w:hAnsi="Times New Roman" w:cs="Times New Roman"/>
                <w:sz w:val="24"/>
                <w:szCs w:val="24"/>
              </w:rPr>
              <w:t xml:space="preserve"> территорий муниципальных образований </w:t>
            </w:r>
            <w:r w:rsidR="006A78C7" w:rsidRPr="007E7D2A">
              <w:rPr>
                <w:rFonts w:ascii="Times New Roman" w:hAnsi="Times New Roman" w:cs="Times New Roman"/>
                <w:sz w:val="24"/>
                <w:szCs w:val="24"/>
              </w:rPr>
              <w:t>органа, осуществляющего ведение лицевого счета</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 Финансовый орган</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Финансового органа, код по ОКПО.</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 Код по ОКПО</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 Наименование органа исполнительной власти</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органа </w:t>
            </w:r>
            <w:r w:rsidR="00D6604F" w:rsidRPr="007E7D2A">
              <w:rPr>
                <w:rFonts w:ascii="Times New Roman" w:hAnsi="Times New Roman" w:cs="Times New Roman"/>
                <w:sz w:val="24"/>
                <w:szCs w:val="24"/>
              </w:rPr>
              <w:t>местного самоуправления</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7.1. Код по ОКПО</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 Код по бюджетной классификации</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составная часть кода классификации расходов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по которому в </w:t>
            </w:r>
            <w:r w:rsidR="00E360E1" w:rsidRPr="007E7D2A">
              <w:rPr>
                <w:rFonts w:ascii="Times New Roman" w:hAnsi="Times New Roman" w:cs="Times New Roman"/>
                <w:sz w:val="24"/>
                <w:szCs w:val="24"/>
              </w:rPr>
              <w:t xml:space="preserve">органе, осуществляющим ведение лицевого счета </w:t>
            </w:r>
            <w:r w:rsidRPr="007E7D2A">
              <w:rPr>
                <w:rFonts w:ascii="Times New Roman" w:hAnsi="Times New Roman" w:cs="Times New Roman"/>
                <w:sz w:val="24"/>
                <w:szCs w:val="24"/>
              </w:rPr>
              <w:t xml:space="preserve"> учтено бюджетное или денежное обязательство (глава, раздел, подраздел, целевая статья, вид расходов).</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bookmarkStart w:id="89" w:name="P1182"/>
            <w:bookmarkEnd w:id="89"/>
            <w:r w:rsidRPr="007E7D2A">
              <w:rPr>
                <w:rFonts w:ascii="Times New Roman" w:hAnsi="Times New Roman" w:cs="Times New Roman"/>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10. Принятые на учет бюджетные или денежные обязательства за счет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на текущий финансовый год</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на текущий финансовый год (с учетом неисполненных обязательств прошлых лет)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10.1. Принятые на учет бюджетные или денежные обязательства за счет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на плановый период в разрезе лет</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на первый и второй год планового периода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12. Не исполненные бюджетные или денежные обязательства текущего финансового года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bookmarkStart w:id="90" w:name="P1196"/>
            <w:bookmarkEnd w:id="90"/>
            <w:r w:rsidRPr="007E7D2A">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14. Итого по коду главы</w:t>
            </w:r>
          </w:p>
        </w:tc>
        <w:tc>
          <w:tcPr>
            <w:tcW w:w="6303" w:type="dxa"/>
            <w:gridSpan w:val="2"/>
          </w:tcPr>
          <w:p w:rsidR="00E829B1" w:rsidRPr="007E7D2A" w:rsidRDefault="00D6604F"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w:t>
            </w:r>
            <w:r w:rsidR="00E829B1" w:rsidRPr="007E7D2A">
              <w:rPr>
                <w:rFonts w:ascii="Times New Roman" w:hAnsi="Times New Roman" w:cs="Times New Roman"/>
                <w:sz w:val="24"/>
                <w:szCs w:val="24"/>
              </w:rPr>
              <w:t xml:space="preserve">казывается код главного распорядителя средств </w:t>
            </w:r>
            <w:r w:rsidR="006A78C7" w:rsidRPr="007E7D2A">
              <w:rPr>
                <w:rFonts w:ascii="Times New Roman" w:hAnsi="Times New Roman" w:cs="Times New Roman"/>
                <w:sz w:val="24"/>
                <w:szCs w:val="24"/>
              </w:rPr>
              <w:t>местного бюджета</w:t>
            </w:r>
            <w:r w:rsidR="00E829B1" w:rsidRPr="007E7D2A">
              <w:rPr>
                <w:rFonts w:ascii="Times New Roman" w:hAnsi="Times New Roman" w:cs="Times New Roman"/>
                <w:sz w:val="24"/>
                <w:szCs w:val="24"/>
              </w:rPr>
              <w:t xml:space="preserve"> по бюджетной классификации Российской Федерации, с отражением в </w:t>
            </w:r>
            <w:hyperlink w:anchor="P1182">
              <w:r w:rsidR="00E829B1" w:rsidRPr="007E7D2A">
                <w:rPr>
                  <w:rFonts w:ascii="Times New Roman" w:hAnsi="Times New Roman" w:cs="Times New Roman"/>
                  <w:sz w:val="24"/>
                  <w:szCs w:val="24"/>
                </w:rPr>
                <w:t>пунктах 9</w:t>
              </w:r>
            </w:hyperlink>
            <w:r w:rsidR="00E829B1" w:rsidRPr="007E7D2A">
              <w:rPr>
                <w:rFonts w:ascii="Times New Roman" w:hAnsi="Times New Roman" w:cs="Times New Roman"/>
                <w:sz w:val="24"/>
                <w:szCs w:val="24"/>
              </w:rPr>
              <w:t xml:space="preserve"> - </w:t>
            </w:r>
            <w:hyperlink w:anchor="P1196">
              <w:r w:rsidR="00E829B1" w:rsidRPr="007E7D2A">
                <w:rPr>
                  <w:rFonts w:ascii="Times New Roman" w:hAnsi="Times New Roman" w:cs="Times New Roman"/>
                  <w:sz w:val="24"/>
                  <w:szCs w:val="24"/>
                </w:rPr>
                <w:t>13</w:t>
              </w:r>
            </w:hyperlink>
            <w:r w:rsidR="00E829B1" w:rsidRPr="007E7D2A">
              <w:rPr>
                <w:rFonts w:ascii="Times New Roman" w:hAnsi="Times New Roman" w:cs="Times New Roman"/>
                <w:sz w:val="24"/>
                <w:szCs w:val="24"/>
              </w:rPr>
              <w:t xml:space="preserve"> итоговых данных по получателям средств </w:t>
            </w:r>
            <w:r w:rsidR="006A78C7" w:rsidRPr="007E7D2A">
              <w:rPr>
                <w:rFonts w:ascii="Times New Roman" w:hAnsi="Times New Roman" w:cs="Times New Roman"/>
                <w:sz w:val="24"/>
                <w:szCs w:val="24"/>
              </w:rPr>
              <w:t>местного бюджета</w:t>
            </w:r>
            <w:r w:rsidR="00E829B1" w:rsidRPr="007E7D2A">
              <w:rPr>
                <w:rFonts w:ascii="Times New Roman" w:hAnsi="Times New Roman" w:cs="Times New Roman"/>
                <w:sz w:val="24"/>
                <w:szCs w:val="24"/>
              </w:rPr>
              <w:t xml:space="preserve">, подведомственных данному главному распорядителю средств </w:t>
            </w:r>
            <w:r w:rsidR="006A78C7" w:rsidRPr="007E7D2A">
              <w:rPr>
                <w:rFonts w:ascii="Times New Roman" w:hAnsi="Times New Roman" w:cs="Times New Roman"/>
                <w:sz w:val="24"/>
                <w:szCs w:val="24"/>
              </w:rPr>
              <w:t>местного бюджета</w:t>
            </w:r>
            <w:r w:rsidR="00E829B1"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15. Всего</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Указываются итоговые суммы бюджетных или денежных обязательств.</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16. Руководитель</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Указываются подпись, расшифровка подписи руководителя </w:t>
            </w:r>
            <w:r w:rsidR="007D0A4A" w:rsidRPr="007E7D2A">
              <w:rPr>
                <w:rFonts w:ascii="Times New Roman" w:hAnsi="Times New Roman" w:cs="Times New Roman"/>
                <w:sz w:val="24"/>
                <w:szCs w:val="24"/>
              </w:rPr>
              <w:t>органа, осуществляющего ведение лицевого счета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17. Главный бухгалтер</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Указываются подпись, расшифровка подписи главного бухгалтера </w:t>
            </w:r>
            <w:r w:rsidR="007D0A4A" w:rsidRPr="007E7D2A">
              <w:rPr>
                <w:rFonts w:ascii="Times New Roman" w:hAnsi="Times New Roman" w:cs="Times New Roman"/>
                <w:sz w:val="24"/>
                <w:szCs w:val="24"/>
              </w:rPr>
              <w:t>органа, осуществляющего ведение лицевого счета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18. Ответственный исполнитель</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7E7D2A" w:rsidTr="008357F1">
        <w:tblPrEx>
          <w:tblBorders>
            <w:left w:val="single" w:sz="4" w:space="0" w:color="auto"/>
            <w:right w:val="single" w:sz="4" w:space="0" w:color="auto"/>
            <w:insideV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19. Дата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подписания отчета.</w:t>
            </w:r>
          </w:p>
        </w:tc>
      </w:tr>
    </w:tbl>
    <w:p w:rsidR="00E829B1" w:rsidRPr="007E7D2A" w:rsidRDefault="00E829B1" w:rsidP="00F67DBC">
      <w:pPr>
        <w:pStyle w:val="ConsPlusNormal"/>
        <w:jc w:val="both"/>
        <w:rPr>
          <w:rFonts w:ascii="Times New Roman" w:hAnsi="Times New Roman" w:cs="Times New Roman"/>
          <w:sz w:val="24"/>
          <w:szCs w:val="24"/>
          <w:lang w:val="en-US"/>
        </w:rPr>
      </w:pPr>
    </w:p>
    <w:p w:rsidR="00E829B1" w:rsidRPr="007E7D2A" w:rsidRDefault="00E829B1" w:rsidP="00F67DBC">
      <w:pPr>
        <w:pStyle w:val="ConsPlusNormal"/>
        <w:jc w:val="both"/>
        <w:rPr>
          <w:rFonts w:ascii="Times New Roman" w:hAnsi="Times New Roman" w:cs="Times New Roman"/>
          <w:sz w:val="24"/>
          <w:szCs w:val="24"/>
        </w:rPr>
      </w:pPr>
    </w:p>
    <w:p w:rsidR="008357F1" w:rsidRPr="007E7D2A" w:rsidRDefault="008357F1" w:rsidP="00F67DBC">
      <w:pPr>
        <w:spacing w:after="0" w:line="240" w:lineRule="auto"/>
        <w:rPr>
          <w:rFonts w:ascii="Times New Roman" w:eastAsiaTheme="minorEastAsia" w:hAnsi="Times New Roman" w:cs="Times New Roman"/>
          <w:sz w:val="24"/>
          <w:szCs w:val="24"/>
          <w:lang w:eastAsia="ru-RU"/>
        </w:rPr>
      </w:pPr>
      <w:r w:rsidRPr="007E7D2A">
        <w:rPr>
          <w:rFonts w:ascii="Times New Roman" w:hAnsi="Times New Roman" w:cs="Times New Roman"/>
          <w:sz w:val="24"/>
          <w:szCs w:val="24"/>
        </w:rPr>
        <w:br w:type="page"/>
      </w:r>
    </w:p>
    <w:p w:rsidR="00E829B1" w:rsidRPr="007E7D2A" w:rsidRDefault="003C6855" w:rsidP="00F67DBC">
      <w:pPr>
        <w:pStyle w:val="ConsPlusNormal"/>
        <w:jc w:val="right"/>
        <w:outlineLvl w:val="1"/>
        <w:rPr>
          <w:rFonts w:ascii="Times New Roman" w:hAnsi="Times New Roman" w:cs="Times New Roman"/>
          <w:sz w:val="24"/>
          <w:szCs w:val="24"/>
          <w:lang w:val="en-US"/>
        </w:rPr>
      </w:pPr>
      <w:r w:rsidRPr="007E7D2A">
        <w:rPr>
          <w:rFonts w:ascii="Times New Roman" w:hAnsi="Times New Roman" w:cs="Times New Roman"/>
          <w:sz w:val="24"/>
          <w:szCs w:val="24"/>
        </w:rPr>
        <w:t>Приложение №</w:t>
      </w:r>
      <w:r w:rsidR="00335599" w:rsidRPr="007E7D2A">
        <w:rPr>
          <w:rFonts w:ascii="Times New Roman" w:hAnsi="Times New Roman" w:cs="Times New Roman"/>
          <w:sz w:val="24"/>
          <w:szCs w:val="24"/>
          <w:lang w:val="en-US"/>
        </w:rPr>
        <w:t>8</w:t>
      </w:r>
    </w:p>
    <w:p w:rsidR="00525081" w:rsidRPr="007E7D2A" w:rsidRDefault="00525081"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к Порядку учета бюджетных и денежных</w:t>
      </w:r>
    </w:p>
    <w:p w:rsidR="00525081" w:rsidRPr="007E7D2A" w:rsidRDefault="00525081"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обязательств получателей средств</w:t>
      </w:r>
    </w:p>
    <w:p w:rsidR="00525081" w:rsidRPr="007E7D2A" w:rsidRDefault="00A76E6F" w:rsidP="00F67DBC">
      <w:pPr>
        <w:pStyle w:val="ConsPlusNormal"/>
        <w:ind w:left="4111"/>
        <w:jc w:val="right"/>
        <w:rPr>
          <w:rFonts w:ascii="Times New Roman" w:hAnsi="Times New Roman" w:cs="Times New Roman"/>
          <w:sz w:val="24"/>
          <w:szCs w:val="24"/>
        </w:rPr>
      </w:pPr>
      <w:r>
        <w:rPr>
          <w:rFonts w:ascii="Times New Roman" w:hAnsi="Times New Roman" w:cs="Times New Roman"/>
          <w:sz w:val="24"/>
          <w:szCs w:val="24"/>
        </w:rPr>
        <w:t>Кузьмичевского</w:t>
      </w:r>
      <w:r w:rsidR="00525081" w:rsidRPr="007E7D2A">
        <w:rPr>
          <w:rFonts w:ascii="Times New Roman" w:hAnsi="Times New Roman" w:cs="Times New Roman"/>
          <w:sz w:val="24"/>
          <w:szCs w:val="24"/>
        </w:rPr>
        <w:t xml:space="preserve"> сельского поселения, </w:t>
      </w:r>
    </w:p>
    <w:p w:rsidR="00525081" w:rsidRPr="007E7D2A" w:rsidRDefault="00FC34A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У</w:t>
      </w:r>
      <w:r w:rsidR="00525081" w:rsidRPr="007E7D2A">
        <w:rPr>
          <w:rFonts w:ascii="Times New Roman" w:hAnsi="Times New Roman" w:cs="Times New Roman"/>
          <w:sz w:val="24"/>
          <w:szCs w:val="24"/>
        </w:rPr>
        <w:t>твержденному</w:t>
      </w:r>
      <w:r>
        <w:rPr>
          <w:rFonts w:ascii="Times New Roman" w:hAnsi="Times New Roman" w:cs="Times New Roman"/>
          <w:sz w:val="24"/>
          <w:szCs w:val="24"/>
        </w:rPr>
        <w:t xml:space="preserve"> </w:t>
      </w:r>
      <w:r w:rsidR="00525081" w:rsidRPr="007E7D2A">
        <w:rPr>
          <w:rFonts w:ascii="Times New Roman" w:hAnsi="Times New Roman" w:cs="Times New Roman"/>
          <w:sz w:val="24"/>
          <w:szCs w:val="24"/>
        </w:rPr>
        <w:t xml:space="preserve">постановлением Администрации </w:t>
      </w:r>
      <w:r w:rsidR="00A76E6F">
        <w:rPr>
          <w:rFonts w:ascii="Times New Roman" w:hAnsi="Times New Roman" w:cs="Times New Roman"/>
          <w:sz w:val="24"/>
          <w:szCs w:val="24"/>
        </w:rPr>
        <w:t>Кузьмичевского</w:t>
      </w:r>
      <w:r w:rsidR="00525081" w:rsidRPr="007E7D2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FC34AA" w:rsidRPr="007E7D2A" w:rsidRDefault="00FC34AA" w:rsidP="00FC34AA">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Pr>
          <w:rFonts w:ascii="Times New Roman" w:hAnsi="Times New Roman" w:cs="Times New Roman"/>
          <w:sz w:val="24"/>
          <w:szCs w:val="24"/>
        </w:rPr>
        <w:t>«19» января 2024 года № 5</w:t>
      </w:r>
    </w:p>
    <w:p w:rsidR="00525081" w:rsidRPr="007E7D2A" w:rsidRDefault="00525081" w:rsidP="00F67DBC">
      <w:pPr>
        <w:pStyle w:val="ConsPlusNormal"/>
        <w:rPr>
          <w:rFonts w:ascii="Times New Roman" w:hAnsi="Times New Roman" w:cs="Times New Roman"/>
          <w:sz w:val="24"/>
          <w:szCs w:val="24"/>
        </w:rPr>
      </w:pPr>
    </w:p>
    <w:p w:rsidR="00E829B1" w:rsidRPr="007E7D2A" w:rsidRDefault="00E829B1" w:rsidP="00F67DBC">
      <w:pPr>
        <w:pStyle w:val="ConsPlusNormal"/>
        <w:jc w:val="right"/>
        <w:rPr>
          <w:rFonts w:ascii="Times New Roman" w:hAnsi="Times New Roman" w:cs="Times New Roman"/>
          <w:sz w:val="24"/>
          <w:szCs w:val="24"/>
        </w:rPr>
      </w:pPr>
    </w:p>
    <w:p w:rsidR="00E829B1" w:rsidRPr="007E7D2A" w:rsidRDefault="00E829B1" w:rsidP="00F67DBC">
      <w:pPr>
        <w:pStyle w:val="ConsPlusNormal"/>
        <w:rPr>
          <w:rFonts w:ascii="Times New Roman" w:hAnsi="Times New Roman" w:cs="Times New Roman"/>
          <w:sz w:val="24"/>
          <w:szCs w:val="24"/>
        </w:rPr>
      </w:pPr>
    </w:p>
    <w:p w:rsidR="00E829B1" w:rsidRPr="007E7D2A" w:rsidRDefault="00E829B1" w:rsidP="00F67DBC">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4655"/>
      </w:tblGrid>
      <w:tr w:rsidR="00E829B1" w:rsidRPr="007E7D2A" w:rsidTr="008357F1">
        <w:tc>
          <w:tcPr>
            <w:tcW w:w="10268" w:type="dxa"/>
            <w:gridSpan w:val="3"/>
            <w:tcBorders>
              <w:top w:val="nil"/>
              <w:left w:val="nil"/>
              <w:bottom w:val="nil"/>
              <w:right w:val="nil"/>
            </w:tcBorders>
          </w:tcPr>
          <w:p w:rsidR="00E829B1" w:rsidRPr="007E7D2A" w:rsidRDefault="00E829B1" w:rsidP="00F67DBC">
            <w:pPr>
              <w:pStyle w:val="ConsPlusNormal"/>
              <w:jc w:val="center"/>
              <w:rPr>
                <w:rFonts w:ascii="Times New Roman" w:hAnsi="Times New Roman" w:cs="Times New Roman"/>
                <w:sz w:val="24"/>
                <w:szCs w:val="24"/>
              </w:rPr>
            </w:pPr>
            <w:bookmarkStart w:id="91" w:name="P1304"/>
            <w:bookmarkEnd w:id="91"/>
            <w:r w:rsidRPr="007E7D2A">
              <w:rPr>
                <w:rFonts w:ascii="Times New Roman" w:hAnsi="Times New Roman" w:cs="Times New Roman"/>
                <w:sz w:val="24"/>
                <w:szCs w:val="24"/>
              </w:rPr>
              <w:t>Реквизиты</w:t>
            </w:r>
          </w:p>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отчетного документа Справка о неисполненных в отчетном финансовом году бюджетных обязательствах по </w:t>
            </w:r>
            <w:r w:rsidR="00164198" w:rsidRPr="007E7D2A">
              <w:rPr>
                <w:rFonts w:ascii="Times New Roman" w:hAnsi="Times New Roman" w:cs="Times New Roman"/>
                <w:sz w:val="24"/>
                <w:szCs w:val="24"/>
              </w:rPr>
              <w:t>муниципальным</w:t>
            </w:r>
            <w:r w:rsidRPr="007E7D2A">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субсидий юридическим лицам</w:t>
            </w:r>
          </w:p>
        </w:tc>
      </w:tr>
      <w:tr w:rsidR="00E829B1" w:rsidRPr="007E7D2A" w:rsidTr="008357F1">
        <w:tc>
          <w:tcPr>
            <w:tcW w:w="10268" w:type="dxa"/>
            <w:gridSpan w:val="3"/>
            <w:tcBorders>
              <w:top w:val="nil"/>
              <w:left w:val="nil"/>
              <w:bottom w:val="nil"/>
              <w:right w:val="nil"/>
            </w:tcBorders>
          </w:tcPr>
          <w:p w:rsidR="00E829B1" w:rsidRPr="007E7D2A" w:rsidRDefault="00E829B1" w:rsidP="00F67DBC">
            <w:pPr>
              <w:pStyle w:val="ConsPlusNormal"/>
              <w:rPr>
                <w:rFonts w:ascii="Times New Roman" w:hAnsi="Times New Roman" w:cs="Times New Roman"/>
                <w:sz w:val="24"/>
                <w:szCs w:val="24"/>
              </w:rPr>
            </w:pPr>
          </w:p>
        </w:tc>
      </w:tr>
      <w:tr w:rsidR="00E829B1" w:rsidRPr="007E7D2A" w:rsidTr="008357F1">
        <w:tblPrEx>
          <w:tblBorders>
            <w:insideV w:val="nil"/>
          </w:tblBorders>
        </w:tblPrEx>
        <w:tc>
          <w:tcPr>
            <w:tcW w:w="5613" w:type="dxa"/>
            <w:gridSpan w:val="2"/>
            <w:tcBorders>
              <w:top w:val="nil"/>
            </w:tcBorders>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Единица измерения: руб.</w:t>
            </w:r>
          </w:p>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(с точностью до второго десятичного знака)</w:t>
            </w:r>
          </w:p>
        </w:tc>
        <w:tc>
          <w:tcPr>
            <w:tcW w:w="4655" w:type="dxa"/>
            <w:tcBorders>
              <w:top w:val="nil"/>
            </w:tcBorders>
            <w:vAlign w:val="bottom"/>
          </w:tcPr>
          <w:p w:rsidR="00E829B1" w:rsidRPr="007E7D2A" w:rsidRDefault="00E829B1"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Периодичность: годовая</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Наименование реквизита</w:t>
            </w:r>
          </w:p>
        </w:tc>
        <w:tc>
          <w:tcPr>
            <w:tcW w:w="6303" w:type="dxa"/>
            <w:gridSpan w:val="2"/>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Правила формирования (заполнения) реквизита</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2</w:t>
            </w:r>
          </w:p>
        </w:tc>
        <w:tc>
          <w:tcPr>
            <w:tcW w:w="6303" w:type="dxa"/>
            <w:gridSpan w:val="2"/>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3</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 Дата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по состоянию на 1 января текущего финансового года.</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2. </w:t>
            </w:r>
            <w:r w:rsidR="005874C9" w:rsidRPr="007E7D2A">
              <w:rPr>
                <w:rFonts w:ascii="Times New Roman" w:hAnsi="Times New Roman" w:cs="Times New Roman"/>
                <w:sz w:val="24"/>
                <w:szCs w:val="24"/>
              </w:rPr>
              <w:t>Орган, осуществляющий ведение лицевого счета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w:t>
            </w:r>
            <w:r w:rsidR="006A78C7" w:rsidRPr="007E7D2A">
              <w:rPr>
                <w:rFonts w:ascii="Times New Roman" w:hAnsi="Times New Roman" w:cs="Times New Roman"/>
                <w:sz w:val="24"/>
                <w:szCs w:val="24"/>
              </w:rPr>
              <w:t>органа, осуществляющего ведение лицевого счета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2.1. Код </w:t>
            </w:r>
            <w:r w:rsidR="007D0A4A" w:rsidRPr="007E7D2A">
              <w:rPr>
                <w:rFonts w:ascii="Times New Roman" w:hAnsi="Times New Roman" w:cs="Times New Roman"/>
                <w:sz w:val="24"/>
                <w:szCs w:val="24"/>
              </w:rPr>
              <w:t xml:space="preserve">органа, осуществляющего ведение лицевого счета </w:t>
            </w:r>
            <w:r w:rsidRPr="007E7D2A">
              <w:rPr>
                <w:rFonts w:ascii="Times New Roman" w:hAnsi="Times New Roman" w:cs="Times New Roman"/>
                <w:sz w:val="24"/>
                <w:szCs w:val="24"/>
              </w:rPr>
              <w:t xml:space="preserve"> (КОФК)</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w:t>
            </w:r>
            <w:r w:rsidR="007D0A4A" w:rsidRPr="007E7D2A">
              <w:rPr>
                <w:rFonts w:ascii="Times New Roman" w:hAnsi="Times New Roman" w:cs="Times New Roman"/>
                <w:sz w:val="24"/>
                <w:szCs w:val="24"/>
              </w:rPr>
              <w:t>органа, осущест</w:t>
            </w:r>
            <w:r w:rsidR="005874C9" w:rsidRPr="007E7D2A">
              <w:rPr>
                <w:rFonts w:ascii="Times New Roman" w:hAnsi="Times New Roman" w:cs="Times New Roman"/>
                <w:sz w:val="24"/>
                <w:szCs w:val="24"/>
              </w:rPr>
              <w:t>вляющего ведение лицевого счета</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3. Вид справки</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вид справки (простая, сводная).</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4. Кому: Получатель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главный распорядитель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или </w:t>
            </w:r>
            <w:r w:rsidR="0046759B" w:rsidRPr="007E7D2A">
              <w:rPr>
                <w:rFonts w:ascii="Times New Roman" w:hAnsi="Times New Roman" w:cs="Times New Roman"/>
                <w:sz w:val="24"/>
                <w:szCs w:val="24"/>
              </w:rPr>
              <w:t xml:space="preserve">Орган, осуществляющий ведение лицевого счета </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5. Код по бюджетной классификации</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составная часть кода классификации расходов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по которому в </w:t>
            </w:r>
            <w:r w:rsidR="00E360E1" w:rsidRPr="007E7D2A">
              <w:rPr>
                <w:rFonts w:ascii="Times New Roman" w:hAnsi="Times New Roman" w:cs="Times New Roman"/>
                <w:sz w:val="24"/>
                <w:szCs w:val="24"/>
              </w:rPr>
              <w:t xml:space="preserve">органе, осуществляющим ведение лицевого счета </w:t>
            </w:r>
            <w:r w:rsidRPr="007E7D2A">
              <w:rPr>
                <w:rFonts w:ascii="Times New Roman" w:hAnsi="Times New Roman" w:cs="Times New Roman"/>
                <w:sz w:val="24"/>
                <w:szCs w:val="24"/>
              </w:rPr>
              <w:t xml:space="preserve"> поставлены на учет бюджетн</w:t>
            </w:r>
            <w:r w:rsidR="00164198" w:rsidRPr="007E7D2A">
              <w:rPr>
                <w:rFonts w:ascii="Times New Roman" w:hAnsi="Times New Roman" w:cs="Times New Roman"/>
                <w:sz w:val="24"/>
                <w:szCs w:val="24"/>
              </w:rPr>
              <w:t>ые обязательства, возникшие из муниципальных</w:t>
            </w:r>
            <w:r w:rsidRPr="007E7D2A">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6. Уникальный код объекта капитального строительства или объекта недвижимого имущества </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уникальный код объекта капитального строите</w:t>
            </w:r>
            <w:r w:rsidR="00164198" w:rsidRPr="007E7D2A">
              <w:rPr>
                <w:rFonts w:ascii="Times New Roman" w:hAnsi="Times New Roman" w:cs="Times New Roman"/>
                <w:sz w:val="24"/>
                <w:szCs w:val="24"/>
              </w:rPr>
              <w:t>льства или объекта недвижимого</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7. </w:t>
            </w:r>
            <w:r w:rsidR="00164198" w:rsidRPr="007E7D2A">
              <w:rPr>
                <w:rFonts w:ascii="Times New Roman" w:hAnsi="Times New Roman" w:cs="Times New Roman"/>
                <w:sz w:val="24"/>
                <w:szCs w:val="24"/>
              </w:rPr>
              <w:t>Муниципальный</w:t>
            </w:r>
            <w:r w:rsidRPr="007E7D2A">
              <w:rPr>
                <w:rFonts w:ascii="Times New Roman" w:hAnsi="Times New Roman" w:cs="Times New Roman"/>
                <w:sz w:val="24"/>
                <w:szCs w:val="24"/>
              </w:rPr>
              <w:t xml:space="preserve"> заказчик (главный распорядитель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 </w:t>
            </w:r>
            <w:r w:rsidR="00164198" w:rsidRPr="007E7D2A">
              <w:rPr>
                <w:rFonts w:ascii="Times New Roman" w:hAnsi="Times New Roman" w:cs="Times New Roman"/>
                <w:sz w:val="24"/>
                <w:szCs w:val="24"/>
              </w:rPr>
              <w:t>муниципального</w:t>
            </w:r>
            <w:r w:rsidRPr="007E7D2A">
              <w:rPr>
                <w:rFonts w:ascii="Times New Roman" w:hAnsi="Times New Roman" w:cs="Times New Roman"/>
                <w:sz w:val="24"/>
                <w:szCs w:val="24"/>
              </w:rPr>
              <w:t xml:space="preserve"> заказчика (главного распорядителя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w:t>
            </w:r>
            <w:r w:rsidR="00164198" w:rsidRPr="007E7D2A">
              <w:rPr>
                <w:rFonts w:ascii="Times New Roman" w:hAnsi="Times New Roman" w:cs="Times New Roman"/>
                <w:sz w:val="24"/>
                <w:szCs w:val="24"/>
              </w:rPr>
              <w:t>ые обязательства по муниципальном</w:t>
            </w:r>
            <w:r w:rsidRPr="007E7D2A">
              <w:rPr>
                <w:rFonts w:ascii="Times New Roman" w:hAnsi="Times New Roman" w:cs="Times New Roman"/>
                <w:sz w:val="24"/>
                <w:szCs w:val="24"/>
              </w:rPr>
              <w:t>у контракту, договору, соглашению (нормативному правовому акту) о предоставлении субсидии юридическим лицам.</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7.1. Код по Сводному реестру</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у которого по состоянию на конец отчетного финансового года имеются неисполненные бюджетные обязательства по </w:t>
            </w:r>
            <w:r w:rsidR="00164198" w:rsidRPr="007E7D2A">
              <w:rPr>
                <w:rFonts w:ascii="Times New Roman" w:hAnsi="Times New Roman" w:cs="Times New Roman"/>
                <w:sz w:val="24"/>
                <w:szCs w:val="24"/>
              </w:rPr>
              <w:t>муниципальному</w:t>
            </w:r>
            <w:r w:rsidRPr="007E7D2A">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8. </w:t>
            </w:r>
            <w:r w:rsidR="00164198" w:rsidRPr="007E7D2A">
              <w:rPr>
                <w:rFonts w:ascii="Times New Roman" w:hAnsi="Times New Roman" w:cs="Times New Roman"/>
                <w:sz w:val="24"/>
                <w:szCs w:val="24"/>
              </w:rPr>
              <w:t>Муниципальный</w:t>
            </w:r>
            <w:r w:rsidRPr="007E7D2A">
              <w:rPr>
                <w:rFonts w:ascii="Times New Roman" w:hAnsi="Times New Roman" w:cs="Times New Roman"/>
                <w:sz w:val="24"/>
                <w:szCs w:val="24"/>
              </w:rPr>
              <w:t xml:space="preserve"> контракт/Соглашение/Нормативный правовой акт</w:t>
            </w:r>
          </w:p>
        </w:tc>
        <w:tc>
          <w:tcPr>
            <w:tcW w:w="6303" w:type="dxa"/>
            <w:gridSpan w:val="2"/>
          </w:tcPr>
          <w:p w:rsidR="00E829B1" w:rsidRPr="007E7D2A" w:rsidRDefault="00E829B1" w:rsidP="00F67DBC">
            <w:pPr>
              <w:pStyle w:val="ConsPlusNormal"/>
              <w:rPr>
                <w:rFonts w:ascii="Times New Roman" w:hAnsi="Times New Roman" w:cs="Times New Roman"/>
                <w:sz w:val="24"/>
                <w:szCs w:val="24"/>
              </w:rPr>
            </w:pP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8.1. Номер </w:t>
            </w:r>
            <w:r w:rsidR="00164198" w:rsidRPr="007E7D2A">
              <w:rPr>
                <w:rFonts w:ascii="Times New Roman" w:hAnsi="Times New Roman" w:cs="Times New Roman"/>
                <w:sz w:val="24"/>
                <w:szCs w:val="24"/>
              </w:rPr>
              <w:t>муниципального</w:t>
            </w:r>
            <w:r w:rsidRPr="007E7D2A">
              <w:rPr>
                <w:rFonts w:ascii="Times New Roman" w:hAnsi="Times New Roman" w:cs="Times New Roman"/>
                <w:sz w:val="24"/>
                <w:szCs w:val="24"/>
              </w:rPr>
              <w:t xml:space="preserve"> контракта/Соглашения/Нормативного правового акта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номер </w:t>
            </w:r>
            <w:r w:rsidR="00164198" w:rsidRPr="007E7D2A">
              <w:rPr>
                <w:rFonts w:ascii="Times New Roman" w:hAnsi="Times New Roman" w:cs="Times New Roman"/>
                <w:sz w:val="24"/>
                <w:szCs w:val="24"/>
              </w:rPr>
              <w:t>муниципального</w:t>
            </w:r>
            <w:r w:rsidRPr="007E7D2A">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8.2. Дата </w:t>
            </w:r>
            <w:r w:rsidR="00164198" w:rsidRPr="007E7D2A">
              <w:rPr>
                <w:rFonts w:ascii="Times New Roman" w:hAnsi="Times New Roman" w:cs="Times New Roman"/>
                <w:sz w:val="24"/>
                <w:szCs w:val="24"/>
              </w:rPr>
              <w:t>муниципального</w:t>
            </w:r>
            <w:r w:rsidRPr="007E7D2A">
              <w:rPr>
                <w:rFonts w:ascii="Times New Roman" w:hAnsi="Times New Roman" w:cs="Times New Roman"/>
                <w:sz w:val="24"/>
                <w:szCs w:val="24"/>
              </w:rPr>
              <w:t xml:space="preserve"> контракта/Соглашения/Нормативного правового акта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дата </w:t>
            </w:r>
            <w:r w:rsidR="00164198" w:rsidRPr="007E7D2A">
              <w:rPr>
                <w:rFonts w:ascii="Times New Roman" w:hAnsi="Times New Roman" w:cs="Times New Roman"/>
                <w:sz w:val="24"/>
                <w:szCs w:val="24"/>
              </w:rPr>
              <w:t>муниципального</w:t>
            </w:r>
            <w:r w:rsidRPr="007E7D2A">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8.3. Срок исполнения г</w:t>
            </w:r>
            <w:r w:rsidR="00164198" w:rsidRPr="007E7D2A">
              <w:rPr>
                <w:rFonts w:ascii="Times New Roman" w:hAnsi="Times New Roman" w:cs="Times New Roman"/>
                <w:sz w:val="24"/>
                <w:szCs w:val="24"/>
              </w:rPr>
              <w:t xml:space="preserve"> муниципального </w:t>
            </w:r>
            <w:r w:rsidRPr="007E7D2A">
              <w:rPr>
                <w:rFonts w:ascii="Times New Roman" w:hAnsi="Times New Roman" w:cs="Times New Roman"/>
                <w:sz w:val="24"/>
                <w:szCs w:val="24"/>
              </w:rPr>
              <w:t>контракта/Соглашения/Нормативного правового акта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срок исполнения </w:t>
            </w:r>
            <w:r w:rsidR="00164198" w:rsidRPr="007E7D2A">
              <w:rPr>
                <w:rFonts w:ascii="Times New Roman" w:hAnsi="Times New Roman" w:cs="Times New Roman"/>
                <w:sz w:val="24"/>
                <w:szCs w:val="24"/>
              </w:rPr>
              <w:t>муниципального</w:t>
            </w:r>
            <w:r w:rsidRPr="007E7D2A">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8.4. Признак казначейского сопровождения</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8.4.1. Казначейское обеспечение обязательств</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при наличии в документе-основании (да/нет).</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8.5. Идентификатор </w:t>
            </w:r>
            <w:r w:rsidR="00164198" w:rsidRPr="007E7D2A">
              <w:rPr>
                <w:rFonts w:ascii="Times New Roman" w:hAnsi="Times New Roman" w:cs="Times New Roman"/>
                <w:sz w:val="24"/>
                <w:szCs w:val="24"/>
              </w:rPr>
              <w:t xml:space="preserve">муниципального </w:t>
            </w:r>
            <w:r w:rsidRPr="007E7D2A">
              <w:rPr>
                <w:rFonts w:ascii="Times New Roman" w:hAnsi="Times New Roman" w:cs="Times New Roman"/>
                <w:sz w:val="24"/>
                <w:szCs w:val="24"/>
              </w:rPr>
              <w:t>контракта/Соглашения/Нормативного правового акта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учетный номер неисполненного бюджетного обязательства по каждому </w:t>
            </w:r>
            <w:r w:rsidR="00164198" w:rsidRPr="007E7D2A">
              <w:rPr>
                <w:rFonts w:ascii="Times New Roman" w:hAnsi="Times New Roman" w:cs="Times New Roman"/>
                <w:sz w:val="24"/>
                <w:szCs w:val="24"/>
              </w:rPr>
              <w:t>муниципальному</w:t>
            </w:r>
            <w:r w:rsidRPr="007E7D2A">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9.1. Сумма неисполненного остатка бюджетного обязательства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неисполненного в отчетном финансовом году остатка бюджетного обязательства по каждому</w:t>
            </w:r>
            <w:r w:rsidR="00164198" w:rsidRPr="007E7D2A">
              <w:rPr>
                <w:rFonts w:ascii="Times New Roman" w:hAnsi="Times New Roman" w:cs="Times New Roman"/>
                <w:sz w:val="24"/>
                <w:szCs w:val="24"/>
              </w:rPr>
              <w:t xml:space="preserve"> муниципальному</w:t>
            </w:r>
            <w:r w:rsidRPr="007E7D2A">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 Неисполненные в отчетном финансовом году бюджетные обязательства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64198" w:rsidRPr="007E7D2A">
              <w:rPr>
                <w:rFonts w:ascii="Times New Roman" w:hAnsi="Times New Roman" w:cs="Times New Roman"/>
                <w:sz w:val="24"/>
                <w:szCs w:val="24"/>
              </w:rPr>
              <w:t>муниципальных</w:t>
            </w:r>
            <w:r w:rsidRPr="007E7D2A">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 </w:t>
            </w:r>
            <w:r w:rsidR="00164198" w:rsidRPr="007E7D2A">
              <w:rPr>
                <w:rFonts w:ascii="Times New Roman" w:hAnsi="Times New Roman" w:cs="Times New Roman"/>
                <w:sz w:val="24"/>
                <w:szCs w:val="24"/>
              </w:rPr>
              <w:t>муниципальному</w:t>
            </w:r>
            <w:r w:rsidRPr="007E7D2A">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сумма, в пределах которой главному распорядителю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могут быть увеличены бюджетные ассигнования текущего финансового года на оплату </w:t>
            </w:r>
            <w:r w:rsidR="00164198" w:rsidRPr="007E7D2A">
              <w:rPr>
                <w:rFonts w:ascii="Times New Roman" w:hAnsi="Times New Roman" w:cs="Times New Roman"/>
                <w:sz w:val="24"/>
                <w:szCs w:val="24"/>
              </w:rPr>
              <w:t>муниципальных</w:t>
            </w:r>
            <w:r w:rsidRPr="007E7D2A">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73">
              <w:r w:rsidRPr="007E7D2A">
                <w:rPr>
                  <w:rFonts w:ascii="Times New Roman" w:hAnsi="Times New Roman" w:cs="Times New Roman"/>
                  <w:sz w:val="24"/>
                  <w:szCs w:val="24"/>
                </w:rPr>
                <w:t>пунктом 4 статьи 94</w:t>
              </w:r>
            </w:hyperlink>
            <w:r w:rsidRPr="007E7D2A">
              <w:rPr>
                <w:rFonts w:ascii="Times New Roman" w:hAnsi="Times New Roman" w:cs="Times New Roman"/>
                <w:sz w:val="24"/>
                <w:szCs w:val="24"/>
              </w:rPr>
              <w:t xml:space="preserve"> Бюджетного кодекса Российской Федерации.</w:t>
            </w:r>
          </w:p>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При этом по соответствующему коду классификации расходов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xml:space="preserve"> отражается наименьшая из сумм, указанных в </w:t>
            </w:r>
            <w:hyperlink w:anchor="P884">
              <w:r w:rsidRPr="007E7D2A">
                <w:rPr>
                  <w:rFonts w:ascii="Times New Roman" w:hAnsi="Times New Roman" w:cs="Times New Roman"/>
                  <w:sz w:val="24"/>
                  <w:szCs w:val="24"/>
                </w:rPr>
                <w:t>пунктах 10</w:t>
              </w:r>
            </w:hyperlink>
            <w:r w:rsidRPr="007E7D2A">
              <w:rPr>
                <w:rFonts w:ascii="Times New Roman" w:hAnsi="Times New Roman" w:cs="Times New Roman"/>
                <w:sz w:val="24"/>
                <w:szCs w:val="24"/>
              </w:rPr>
              <w:t xml:space="preserve"> и </w:t>
            </w:r>
            <w:hyperlink w:anchor="P917">
              <w:r w:rsidRPr="007E7D2A">
                <w:rPr>
                  <w:rFonts w:ascii="Times New Roman" w:hAnsi="Times New Roman" w:cs="Times New Roman"/>
                  <w:sz w:val="24"/>
                  <w:szCs w:val="24"/>
                </w:rPr>
                <w:t>11</w:t>
              </w:r>
            </w:hyperlink>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13. Всего по коду главы бюджетной классификации</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14. Ответственный исполнитель</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7E7D2A" w:rsidTr="008357F1">
        <w:tblPrEx>
          <w:tblBorders>
            <w:left w:val="single" w:sz="4" w:space="0" w:color="auto"/>
            <w:right w:val="single" w:sz="4" w:space="0" w:color="auto"/>
            <w:insideH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15. Дата</w:t>
            </w:r>
          </w:p>
        </w:tc>
        <w:tc>
          <w:tcPr>
            <w:tcW w:w="6303" w:type="dxa"/>
            <w:gridSpan w:val="2"/>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подписания отчета.</w:t>
            </w:r>
          </w:p>
        </w:tc>
      </w:tr>
    </w:tbl>
    <w:p w:rsidR="00E829B1" w:rsidRPr="007E7D2A" w:rsidRDefault="00E829B1" w:rsidP="00F67DBC">
      <w:pPr>
        <w:pStyle w:val="ConsPlusNormal"/>
        <w:jc w:val="both"/>
        <w:rPr>
          <w:rFonts w:ascii="Times New Roman" w:hAnsi="Times New Roman" w:cs="Times New Roman"/>
          <w:sz w:val="24"/>
          <w:szCs w:val="24"/>
        </w:rPr>
      </w:pPr>
    </w:p>
    <w:p w:rsidR="00E829B1" w:rsidRPr="007E7D2A" w:rsidRDefault="00E829B1" w:rsidP="00F67DBC">
      <w:pPr>
        <w:pStyle w:val="ConsPlusNormal"/>
        <w:jc w:val="both"/>
        <w:rPr>
          <w:rFonts w:ascii="Times New Roman" w:hAnsi="Times New Roman" w:cs="Times New Roman"/>
          <w:sz w:val="24"/>
          <w:szCs w:val="24"/>
        </w:rPr>
      </w:pPr>
    </w:p>
    <w:p w:rsidR="00E829B1" w:rsidRPr="007E7D2A" w:rsidRDefault="00E829B1" w:rsidP="00F67DBC">
      <w:pPr>
        <w:pStyle w:val="ConsPlusNormal"/>
        <w:jc w:val="both"/>
        <w:rPr>
          <w:rFonts w:ascii="Times New Roman" w:hAnsi="Times New Roman" w:cs="Times New Roman"/>
          <w:sz w:val="24"/>
          <w:szCs w:val="24"/>
        </w:rPr>
      </w:pPr>
    </w:p>
    <w:p w:rsidR="00335599" w:rsidRPr="007E7D2A" w:rsidRDefault="00335599" w:rsidP="00F67DBC">
      <w:pPr>
        <w:pStyle w:val="ConsPlusNormal"/>
        <w:jc w:val="both"/>
        <w:rPr>
          <w:rFonts w:ascii="Times New Roman" w:hAnsi="Times New Roman" w:cs="Times New Roman"/>
          <w:sz w:val="24"/>
          <w:szCs w:val="24"/>
        </w:rPr>
      </w:pPr>
    </w:p>
    <w:p w:rsidR="008357F1" w:rsidRPr="007E7D2A" w:rsidRDefault="008357F1" w:rsidP="00F67DBC">
      <w:pPr>
        <w:spacing w:after="0" w:line="240" w:lineRule="auto"/>
        <w:rPr>
          <w:rFonts w:ascii="Times New Roman" w:eastAsiaTheme="minorEastAsia" w:hAnsi="Times New Roman" w:cs="Times New Roman"/>
          <w:sz w:val="24"/>
          <w:szCs w:val="24"/>
          <w:lang w:eastAsia="ru-RU"/>
        </w:rPr>
      </w:pPr>
      <w:r w:rsidRPr="007E7D2A">
        <w:rPr>
          <w:rFonts w:ascii="Times New Roman" w:hAnsi="Times New Roman" w:cs="Times New Roman"/>
          <w:sz w:val="24"/>
          <w:szCs w:val="24"/>
        </w:rPr>
        <w:br w:type="page"/>
      </w:r>
    </w:p>
    <w:p w:rsidR="00E829B1" w:rsidRPr="007E7D2A" w:rsidRDefault="006B3A18" w:rsidP="00F67DBC">
      <w:pPr>
        <w:pStyle w:val="ConsPlusNormal"/>
        <w:jc w:val="right"/>
        <w:outlineLvl w:val="1"/>
        <w:rPr>
          <w:rFonts w:ascii="Times New Roman" w:hAnsi="Times New Roman" w:cs="Times New Roman"/>
          <w:sz w:val="24"/>
          <w:szCs w:val="24"/>
          <w:lang w:val="en-US"/>
        </w:rPr>
      </w:pPr>
      <w:r w:rsidRPr="007E7D2A">
        <w:rPr>
          <w:rFonts w:ascii="Times New Roman" w:hAnsi="Times New Roman" w:cs="Times New Roman"/>
          <w:sz w:val="24"/>
          <w:szCs w:val="24"/>
        </w:rPr>
        <w:t>Приложение №</w:t>
      </w:r>
      <w:r w:rsidR="00730420" w:rsidRPr="007E7D2A">
        <w:rPr>
          <w:rFonts w:ascii="Times New Roman" w:hAnsi="Times New Roman" w:cs="Times New Roman"/>
          <w:sz w:val="24"/>
          <w:szCs w:val="24"/>
        </w:rPr>
        <w:t>9</w:t>
      </w:r>
    </w:p>
    <w:p w:rsidR="00525081" w:rsidRPr="007E7D2A" w:rsidRDefault="00525081"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к Порядку учета бюджетных и денежных</w:t>
      </w:r>
    </w:p>
    <w:p w:rsidR="00525081" w:rsidRPr="007E7D2A" w:rsidRDefault="00525081"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обязательств получателей средств</w:t>
      </w:r>
    </w:p>
    <w:p w:rsidR="00525081" w:rsidRPr="007E7D2A" w:rsidRDefault="00A76E6F" w:rsidP="00F67DBC">
      <w:pPr>
        <w:pStyle w:val="ConsPlusNormal"/>
        <w:ind w:left="4111"/>
        <w:jc w:val="right"/>
        <w:rPr>
          <w:rFonts w:ascii="Times New Roman" w:hAnsi="Times New Roman" w:cs="Times New Roman"/>
          <w:sz w:val="24"/>
          <w:szCs w:val="24"/>
        </w:rPr>
      </w:pPr>
      <w:r>
        <w:rPr>
          <w:rFonts w:ascii="Times New Roman" w:hAnsi="Times New Roman" w:cs="Times New Roman"/>
          <w:sz w:val="24"/>
          <w:szCs w:val="24"/>
        </w:rPr>
        <w:t>Кузьмичевского</w:t>
      </w:r>
      <w:r w:rsidR="00525081" w:rsidRPr="007E7D2A">
        <w:rPr>
          <w:rFonts w:ascii="Times New Roman" w:hAnsi="Times New Roman" w:cs="Times New Roman"/>
          <w:sz w:val="24"/>
          <w:szCs w:val="24"/>
        </w:rPr>
        <w:t xml:space="preserve"> сельского поселения, </w:t>
      </w:r>
    </w:p>
    <w:p w:rsidR="00525081" w:rsidRPr="007E7D2A" w:rsidRDefault="00FC34A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У</w:t>
      </w:r>
      <w:r w:rsidR="00525081" w:rsidRPr="007E7D2A">
        <w:rPr>
          <w:rFonts w:ascii="Times New Roman" w:hAnsi="Times New Roman" w:cs="Times New Roman"/>
          <w:sz w:val="24"/>
          <w:szCs w:val="24"/>
        </w:rPr>
        <w:t>твержденному</w:t>
      </w:r>
      <w:r>
        <w:rPr>
          <w:rFonts w:ascii="Times New Roman" w:hAnsi="Times New Roman" w:cs="Times New Roman"/>
          <w:sz w:val="24"/>
          <w:szCs w:val="24"/>
        </w:rPr>
        <w:t xml:space="preserve"> </w:t>
      </w:r>
      <w:r w:rsidR="00525081" w:rsidRPr="007E7D2A">
        <w:rPr>
          <w:rFonts w:ascii="Times New Roman" w:hAnsi="Times New Roman" w:cs="Times New Roman"/>
          <w:sz w:val="24"/>
          <w:szCs w:val="24"/>
        </w:rPr>
        <w:t xml:space="preserve">постановлением Администрации </w:t>
      </w:r>
      <w:r w:rsidR="00A76E6F">
        <w:rPr>
          <w:rFonts w:ascii="Times New Roman" w:hAnsi="Times New Roman" w:cs="Times New Roman"/>
          <w:sz w:val="24"/>
          <w:szCs w:val="24"/>
        </w:rPr>
        <w:t>Кузьмичевского</w:t>
      </w:r>
      <w:r w:rsidR="00525081" w:rsidRPr="007E7D2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FC34AA" w:rsidRPr="007E7D2A" w:rsidRDefault="00FC34AA" w:rsidP="00FC34AA">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Pr>
          <w:rFonts w:ascii="Times New Roman" w:hAnsi="Times New Roman" w:cs="Times New Roman"/>
          <w:sz w:val="24"/>
          <w:szCs w:val="24"/>
        </w:rPr>
        <w:t>«19» января 2024 года № 5</w:t>
      </w:r>
    </w:p>
    <w:p w:rsidR="00525081" w:rsidRPr="007E7D2A" w:rsidRDefault="00525081" w:rsidP="00F67DBC">
      <w:pPr>
        <w:pStyle w:val="ConsPlusNormal"/>
        <w:rPr>
          <w:rFonts w:ascii="Times New Roman" w:hAnsi="Times New Roman" w:cs="Times New Roman"/>
          <w:sz w:val="24"/>
          <w:szCs w:val="24"/>
        </w:rPr>
      </w:pPr>
    </w:p>
    <w:p w:rsidR="00E829B1" w:rsidRPr="007E7D2A" w:rsidRDefault="00E829B1" w:rsidP="00F67DBC">
      <w:pPr>
        <w:pStyle w:val="ConsPlusNormal"/>
        <w:rPr>
          <w:rFonts w:ascii="Times New Roman" w:hAnsi="Times New Roman" w:cs="Times New Roman"/>
          <w:sz w:val="24"/>
          <w:szCs w:val="24"/>
        </w:rPr>
      </w:pPr>
    </w:p>
    <w:p w:rsidR="00E829B1" w:rsidRPr="007E7D2A" w:rsidRDefault="00E829B1" w:rsidP="00F67DBC">
      <w:pPr>
        <w:pStyle w:val="ConsPlusNormal"/>
        <w:jc w:val="both"/>
        <w:rPr>
          <w:rFonts w:ascii="Times New Roman" w:hAnsi="Times New Roman" w:cs="Times New Roman"/>
          <w:sz w:val="24"/>
          <w:szCs w:val="24"/>
        </w:rPr>
      </w:pPr>
    </w:p>
    <w:p w:rsidR="00E829B1" w:rsidRPr="007E7D2A" w:rsidRDefault="00E829B1" w:rsidP="00F67DBC">
      <w:pPr>
        <w:pStyle w:val="ConsPlusNormal"/>
        <w:jc w:val="center"/>
        <w:rPr>
          <w:rFonts w:ascii="Times New Roman" w:hAnsi="Times New Roman" w:cs="Times New Roman"/>
          <w:sz w:val="24"/>
          <w:szCs w:val="24"/>
        </w:rPr>
      </w:pPr>
      <w:bookmarkStart w:id="92" w:name="P1493"/>
      <w:bookmarkEnd w:id="92"/>
      <w:r w:rsidRPr="007E7D2A">
        <w:rPr>
          <w:rFonts w:ascii="Times New Roman" w:hAnsi="Times New Roman" w:cs="Times New Roman"/>
          <w:sz w:val="24"/>
          <w:szCs w:val="24"/>
        </w:rPr>
        <w:t>Реквизиты</w:t>
      </w:r>
    </w:p>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извещения о постановке на учет (изменении) бюджетного</w:t>
      </w:r>
    </w:p>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 xml:space="preserve">обязательства в </w:t>
      </w:r>
      <w:r w:rsidR="00E360E1" w:rsidRPr="007E7D2A">
        <w:rPr>
          <w:rFonts w:ascii="Times New Roman" w:hAnsi="Times New Roman" w:cs="Times New Roman"/>
          <w:sz w:val="24"/>
          <w:szCs w:val="24"/>
        </w:rPr>
        <w:t xml:space="preserve">органе, осуществляющим ведение лицевого счета </w:t>
      </w:r>
    </w:p>
    <w:p w:rsidR="00E829B1" w:rsidRPr="007E7D2A" w:rsidRDefault="00E829B1" w:rsidP="00F67DBC">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E829B1" w:rsidRPr="007E7D2A" w:rsidTr="008357F1">
        <w:tc>
          <w:tcPr>
            <w:tcW w:w="10268" w:type="dxa"/>
            <w:gridSpan w:val="2"/>
            <w:tcBorders>
              <w:top w:val="nil"/>
              <w:left w:val="nil"/>
              <w:right w:val="nil"/>
            </w:tcBorders>
            <w:vAlign w:val="bottom"/>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Единица измерения: руб. (с точностью до второго десятичного знака)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Наименование реквизита</w:t>
            </w:r>
          </w:p>
        </w:tc>
        <w:tc>
          <w:tcPr>
            <w:tcW w:w="6303"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Правила формирования, заполнения реквизита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1</w:t>
            </w:r>
          </w:p>
        </w:tc>
        <w:tc>
          <w:tcPr>
            <w:tcW w:w="6303"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2</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 Дата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w:t>
            </w:r>
            <w:r w:rsidR="00E360E1" w:rsidRPr="007E7D2A">
              <w:rPr>
                <w:rFonts w:ascii="Times New Roman" w:hAnsi="Times New Roman" w:cs="Times New Roman"/>
                <w:sz w:val="24"/>
                <w:szCs w:val="24"/>
              </w:rPr>
              <w:t>органе, осуществляющим ведение лицевого счета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2. Наименование </w:t>
            </w:r>
            <w:r w:rsidR="007D0A4A" w:rsidRPr="007E7D2A">
              <w:rPr>
                <w:rFonts w:ascii="Times New Roman" w:hAnsi="Times New Roman" w:cs="Times New Roman"/>
                <w:sz w:val="24"/>
                <w:szCs w:val="24"/>
              </w:rPr>
              <w:t xml:space="preserve">органа, осуществляющего ведение лицевого счета </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w:t>
            </w:r>
            <w:r w:rsidR="006A78C7" w:rsidRPr="007E7D2A">
              <w:rPr>
                <w:rFonts w:ascii="Times New Roman" w:hAnsi="Times New Roman" w:cs="Times New Roman"/>
                <w:sz w:val="24"/>
                <w:szCs w:val="24"/>
              </w:rPr>
              <w:t>органа, осуществляющего ведение лицевого счета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 xml:space="preserve">2.1. Код </w:t>
            </w:r>
            <w:r w:rsidR="007D0A4A" w:rsidRPr="007E7D2A">
              <w:rPr>
                <w:rFonts w:ascii="Times New Roman" w:hAnsi="Times New Roman" w:cs="Times New Roman"/>
                <w:sz w:val="24"/>
                <w:szCs w:val="24"/>
              </w:rPr>
              <w:t xml:space="preserve">органа, осуществляющего ведение лицевого счета </w:t>
            </w:r>
            <w:r w:rsidRPr="007E7D2A">
              <w:rPr>
                <w:rFonts w:ascii="Times New Roman" w:hAnsi="Times New Roman" w:cs="Times New Roman"/>
                <w:sz w:val="24"/>
                <w:szCs w:val="24"/>
              </w:rPr>
              <w:t xml:space="preserve"> (КОФК)</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w:t>
            </w:r>
            <w:r w:rsidR="007D0A4A" w:rsidRPr="007E7D2A">
              <w:rPr>
                <w:rFonts w:ascii="Times New Roman" w:hAnsi="Times New Roman" w:cs="Times New Roman"/>
                <w:sz w:val="24"/>
                <w:szCs w:val="24"/>
              </w:rPr>
              <w:t>органа, осуществляющего ведение лицевого счета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3. Получатель бюджетных средств</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3.1. Код по Сводному реестру</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Сводному реестру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4. Наименование бюджета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бюджета.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5. Код по </w:t>
            </w:r>
            <w:hyperlink r:id="rId74">
              <w:r w:rsidRPr="007E7D2A">
                <w:rPr>
                  <w:rFonts w:ascii="Times New Roman" w:hAnsi="Times New Roman" w:cs="Times New Roman"/>
                  <w:sz w:val="24"/>
                  <w:szCs w:val="24"/>
                </w:rPr>
                <w:t>ОКТМО</w:t>
              </w:r>
            </w:hyperlink>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Общероссийскому </w:t>
            </w:r>
            <w:hyperlink r:id="rId75">
              <w:r w:rsidRPr="007E7D2A">
                <w:rPr>
                  <w:rFonts w:ascii="Times New Roman" w:hAnsi="Times New Roman" w:cs="Times New Roman"/>
                  <w:sz w:val="24"/>
                  <w:szCs w:val="24"/>
                </w:rPr>
                <w:t>классификатору</w:t>
              </w:r>
            </w:hyperlink>
            <w:r w:rsidRPr="007E7D2A">
              <w:rPr>
                <w:rFonts w:ascii="Times New Roman" w:hAnsi="Times New Roman" w:cs="Times New Roman"/>
                <w:sz w:val="24"/>
                <w:szCs w:val="24"/>
              </w:rPr>
              <w:t xml:space="preserve"> территорий муниципальных образований </w:t>
            </w:r>
            <w:r w:rsidR="006A78C7" w:rsidRPr="007E7D2A">
              <w:rPr>
                <w:rFonts w:ascii="Times New Roman" w:hAnsi="Times New Roman" w:cs="Times New Roman"/>
                <w:sz w:val="24"/>
                <w:szCs w:val="24"/>
              </w:rPr>
              <w:t>органа, осуществляющего ведение лицевого счета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 Финансовый орган</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финансового органа.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6.1. Код по ОКПО</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номер документа-основания.</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8. Дата заключения (принятия) документа-основания</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заключения (принятия) документа-основания.</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9. Сумма по документу-основанию</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бюджетного обязательства по документу-основанию.</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10. Дата Сведений о бюджетном обязательстве</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Сведений о бюджетном обязательстве.</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11. Дата постановки на учет (изменения) бюджетного обязательства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постановки на учет (изменения) бюджетного обязательства.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12. Порядковый номер внесения изменений в бюджетное обязательство</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порядковый номер внесения изменений в бюджетное обязательство.</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13. Учетный номер бюджетного обязательства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Указываются учетный номер бюджетного обязательства.</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14. Номер реестровой записи в реестре контрактов (реестре соглашений)</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15. Ответственный исполнитель</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E829B1"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rPr>
                <w:rFonts w:ascii="Times New Roman" w:hAnsi="Times New Roman" w:cs="Times New Roman"/>
                <w:sz w:val="24"/>
                <w:szCs w:val="24"/>
              </w:rPr>
            </w:pPr>
            <w:r w:rsidRPr="007E7D2A">
              <w:rPr>
                <w:rFonts w:ascii="Times New Roman" w:hAnsi="Times New Roman" w:cs="Times New Roman"/>
                <w:sz w:val="24"/>
                <w:szCs w:val="24"/>
              </w:rPr>
              <w:t>16. Дата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w:t>
            </w:r>
            <w:r w:rsidR="00E360E1" w:rsidRPr="007E7D2A">
              <w:rPr>
                <w:rFonts w:ascii="Times New Roman" w:hAnsi="Times New Roman" w:cs="Times New Roman"/>
                <w:sz w:val="24"/>
                <w:szCs w:val="24"/>
              </w:rPr>
              <w:t>органе, осуществляющим ведение лицевого счета</w:t>
            </w:r>
            <w:r w:rsidRPr="007E7D2A">
              <w:rPr>
                <w:rFonts w:ascii="Times New Roman" w:hAnsi="Times New Roman" w:cs="Times New Roman"/>
                <w:sz w:val="24"/>
                <w:szCs w:val="24"/>
              </w:rPr>
              <w:t>.</w:t>
            </w:r>
          </w:p>
        </w:tc>
      </w:tr>
    </w:tbl>
    <w:p w:rsidR="00E829B1" w:rsidRPr="007E7D2A" w:rsidRDefault="00E829B1" w:rsidP="00F67DBC">
      <w:pPr>
        <w:pStyle w:val="ConsPlusNormal"/>
        <w:jc w:val="both"/>
        <w:rPr>
          <w:rFonts w:ascii="Times New Roman" w:hAnsi="Times New Roman" w:cs="Times New Roman"/>
          <w:sz w:val="24"/>
          <w:szCs w:val="24"/>
        </w:rPr>
      </w:pPr>
    </w:p>
    <w:p w:rsidR="008357F1" w:rsidRPr="007E7D2A" w:rsidRDefault="008357F1" w:rsidP="00F67DBC">
      <w:pPr>
        <w:spacing w:after="0" w:line="240" w:lineRule="auto"/>
        <w:rPr>
          <w:rFonts w:ascii="Times New Roman" w:eastAsiaTheme="minorEastAsia" w:hAnsi="Times New Roman" w:cs="Times New Roman"/>
          <w:sz w:val="24"/>
          <w:szCs w:val="24"/>
          <w:lang w:eastAsia="ru-RU"/>
        </w:rPr>
      </w:pPr>
      <w:r w:rsidRPr="007E7D2A">
        <w:rPr>
          <w:rFonts w:ascii="Times New Roman" w:hAnsi="Times New Roman" w:cs="Times New Roman"/>
          <w:sz w:val="24"/>
          <w:szCs w:val="24"/>
        </w:rPr>
        <w:br w:type="page"/>
      </w:r>
    </w:p>
    <w:p w:rsidR="00E829B1" w:rsidRPr="007E7D2A" w:rsidRDefault="006B3A18" w:rsidP="00F67DBC">
      <w:pPr>
        <w:pStyle w:val="ConsPlusNormal"/>
        <w:jc w:val="right"/>
        <w:outlineLvl w:val="1"/>
        <w:rPr>
          <w:rFonts w:ascii="Times New Roman" w:hAnsi="Times New Roman" w:cs="Times New Roman"/>
          <w:sz w:val="24"/>
          <w:szCs w:val="24"/>
        </w:rPr>
      </w:pPr>
      <w:r w:rsidRPr="007E7D2A">
        <w:rPr>
          <w:rFonts w:ascii="Times New Roman" w:hAnsi="Times New Roman" w:cs="Times New Roman"/>
          <w:sz w:val="24"/>
          <w:szCs w:val="24"/>
        </w:rPr>
        <w:t>Приложение №</w:t>
      </w:r>
      <w:r w:rsidR="00F2004C" w:rsidRPr="007E7D2A">
        <w:rPr>
          <w:rFonts w:ascii="Times New Roman" w:hAnsi="Times New Roman" w:cs="Times New Roman"/>
          <w:sz w:val="24"/>
          <w:szCs w:val="24"/>
        </w:rPr>
        <w:t xml:space="preserve"> 1</w:t>
      </w:r>
      <w:r w:rsidR="00730420" w:rsidRPr="007E7D2A">
        <w:rPr>
          <w:rFonts w:ascii="Times New Roman" w:hAnsi="Times New Roman" w:cs="Times New Roman"/>
          <w:sz w:val="24"/>
          <w:szCs w:val="24"/>
        </w:rPr>
        <w:t>0</w:t>
      </w:r>
    </w:p>
    <w:p w:rsidR="00525081" w:rsidRPr="007E7D2A" w:rsidRDefault="00525081"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к Порядку учета бюджетных и денежных</w:t>
      </w:r>
    </w:p>
    <w:p w:rsidR="00525081" w:rsidRPr="007E7D2A" w:rsidRDefault="00525081"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обязательств получателей средств</w:t>
      </w:r>
    </w:p>
    <w:p w:rsidR="00525081" w:rsidRPr="007E7D2A" w:rsidRDefault="00A76E6F" w:rsidP="00F67DBC">
      <w:pPr>
        <w:pStyle w:val="ConsPlusNormal"/>
        <w:ind w:left="4111"/>
        <w:jc w:val="right"/>
        <w:rPr>
          <w:rFonts w:ascii="Times New Roman" w:hAnsi="Times New Roman" w:cs="Times New Roman"/>
          <w:sz w:val="24"/>
          <w:szCs w:val="24"/>
        </w:rPr>
      </w:pPr>
      <w:r>
        <w:rPr>
          <w:rFonts w:ascii="Times New Roman" w:hAnsi="Times New Roman" w:cs="Times New Roman"/>
          <w:sz w:val="24"/>
          <w:szCs w:val="24"/>
        </w:rPr>
        <w:t>Кузьмичевского</w:t>
      </w:r>
      <w:r w:rsidR="00525081" w:rsidRPr="007E7D2A">
        <w:rPr>
          <w:rFonts w:ascii="Times New Roman" w:hAnsi="Times New Roman" w:cs="Times New Roman"/>
          <w:sz w:val="24"/>
          <w:szCs w:val="24"/>
        </w:rPr>
        <w:t xml:space="preserve"> сельского поселения, </w:t>
      </w:r>
    </w:p>
    <w:p w:rsidR="00525081" w:rsidRPr="007E7D2A" w:rsidRDefault="00FC34AA" w:rsidP="00F67DBC">
      <w:pPr>
        <w:pStyle w:val="ConsPlusNormal"/>
        <w:ind w:left="4111"/>
        <w:jc w:val="right"/>
        <w:rPr>
          <w:rFonts w:ascii="Times New Roman" w:hAnsi="Times New Roman" w:cs="Times New Roman"/>
          <w:sz w:val="24"/>
          <w:szCs w:val="24"/>
        </w:rPr>
      </w:pPr>
      <w:r w:rsidRPr="007E7D2A">
        <w:rPr>
          <w:rFonts w:ascii="Times New Roman" w:hAnsi="Times New Roman" w:cs="Times New Roman"/>
          <w:sz w:val="24"/>
          <w:szCs w:val="24"/>
        </w:rPr>
        <w:t>У</w:t>
      </w:r>
      <w:r w:rsidR="00525081" w:rsidRPr="007E7D2A">
        <w:rPr>
          <w:rFonts w:ascii="Times New Roman" w:hAnsi="Times New Roman" w:cs="Times New Roman"/>
          <w:sz w:val="24"/>
          <w:szCs w:val="24"/>
        </w:rPr>
        <w:t>твержденному</w:t>
      </w:r>
      <w:r>
        <w:rPr>
          <w:rFonts w:ascii="Times New Roman" w:hAnsi="Times New Roman" w:cs="Times New Roman"/>
          <w:sz w:val="24"/>
          <w:szCs w:val="24"/>
        </w:rPr>
        <w:t xml:space="preserve"> </w:t>
      </w:r>
      <w:r w:rsidR="00525081" w:rsidRPr="007E7D2A">
        <w:rPr>
          <w:rFonts w:ascii="Times New Roman" w:hAnsi="Times New Roman" w:cs="Times New Roman"/>
          <w:sz w:val="24"/>
          <w:szCs w:val="24"/>
        </w:rPr>
        <w:t xml:space="preserve">постановлением Администрации </w:t>
      </w:r>
      <w:r w:rsidR="00A76E6F">
        <w:rPr>
          <w:rFonts w:ascii="Times New Roman" w:hAnsi="Times New Roman" w:cs="Times New Roman"/>
          <w:sz w:val="24"/>
          <w:szCs w:val="24"/>
        </w:rPr>
        <w:t>Кузьмичевского</w:t>
      </w:r>
      <w:r w:rsidR="00525081" w:rsidRPr="007E7D2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FC34AA" w:rsidRPr="007E7D2A" w:rsidRDefault="00FC34AA" w:rsidP="00FC34AA">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Pr>
          <w:rFonts w:ascii="Times New Roman" w:hAnsi="Times New Roman" w:cs="Times New Roman"/>
          <w:sz w:val="24"/>
          <w:szCs w:val="24"/>
        </w:rPr>
        <w:t>«19» января 2024 года № 5</w:t>
      </w:r>
    </w:p>
    <w:p w:rsidR="00525081" w:rsidRPr="007E7D2A" w:rsidRDefault="00525081" w:rsidP="00F67DBC">
      <w:pPr>
        <w:pStyle w:val="ConsPlusNormal"/>
        <w:rPr>
          <w:rFonts w:ascii="Times New Roman" w:hAnsi="Times New Roman" w:cs="Times New Roman"/>
          <w:sz w:val="24"/>
          <w:szCs w:val="24"/>
        </w:rPr>
      </w:pPr>
    </w:p>
    <w:p w:rsidR="00E829B1" w:rsidRPr="007E7D2A" w:rsidRDefault="00E829B1" w:rsidP="00F67DBC">
      <w:pPr>
        <w:pStyle w:val="ConsPlusNormal"/>
        <w:jc w:val="both"/>
        <w:rPr>
          <w:rFonts w:ascii="Times New Roman" w:hAnsi="Times New Roman" w:cs="Times New Roman"/>
          <w:sz w:val="24"/>
          <w:szCs w:val="24"/>
        </w:rPr>
      </w:pPr>
    </w:p>
    <w:p w:rsidR="00E829B1" w:rsidRPr="007E7D2A" w:rsidRDefault="00E829B1" w:rsidP="00F67DBC">
      <w:pPr>
        <w:pStyle w:val="ConsPlusNormal"/>
        <w:jc w:val="center"/>
        <w:rPr>
          <w:rFonts w:ascii="Times New Roman" w:hAnsi="Times New Roman" w:cs="Times New Roman"/>
          <w:sz w:val="24"/>
          <w:szCs w:val="24"/>
        </w:rPr>
      </w:pPr>
      <w:bookmarkStart w:id="93" w:name="P1556"/>
      <w:bookmarkEnd w:id="93"/>
      <w:r w:rsidRPr="007E7D2A">
        <w:rPr>
          <w:rFonts w:ascii="Times New Roman" w:hAnsi="Times New Roman" w:cs="Times New Roman"/>
          <w:sz w:val="24"/>
          <w:szCs w:val="24"/>
        </w:rPr>
        <w:t>Реквизиты</w:t>
      </w:r>
    </w:p>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извещения о постановке на учет (изменении) денежного</w:t>
      </w:r>
    </w:p>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 xml:space="preserve">обязательства в </w:t>
      </w:r>
      <w:r w:rsidR="00E360E1" w:rsidRPr="007E7D2A">
        <w:rPr>
          <w:rFonts w:ascii="Times New Roman" w:hAnsi="Times New Roman" w:cs="Times New Roman"/>
          <w:sz w:val="24"/>
          <w:szCs w:val="24"/>
        </w:rPr>
        <w:t xml:space="preserve">органе, осуществляющим ведение лицевого счета </w:t>
      </w:r>
    </w:p>
    <w:p w:rsidR="00E829B1" w:rsidRPr="007E7D2A" w:rsidRDefault="00E829B1" w:rsidP="00F67DBC">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6B3A18" w:rsidRPr="007E7D2A" w:rsidTr="008357F1">
        <w:tc>
          <w:tcPr>
            <w:tcW w:w="10268" w:type="dxa"/>
            <w:gridSpan w:val="2"/>
            <w:tcBorders>
              <w:top w:val="nil"/>
              <w:left w:val="nil"/>
              <w:right w:val="nil"/>
            </w:tcBorders>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Единица измерения: руб. (с точностью до второго десятичного знака)</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Наименование реквизита</w:t>
            </w:r>
          </w:p>
        </w:tc>
        <w:tc>
          <w:tcPr>
            <w:tcW w:w="6303"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Правила формирования, заполнения реквизита</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1</w:t>
            </w:r>
          </w:p>
        </w:tc>
        <w:tc>
          <w:tcPr>
            <w:tcW w:w="6303" w:type="dxa"/>
          </w:tcPr>
          <w:p w:rsidR="00E829B1" w:rsidRPr="007E7D2A" w:rsidRDefault="00E829B1" w:rsidP="00F67DBC">
            <w:pPr>
              <w:pStyle w:val="ConsPlusNormal"/>
              <w:jc w:val="center"/>
              <w:rPr>
                <w:rFonts w:ascii="Times New Roman" w:hAnsi="Times New Roman" w:cs="Times New Roman"/>
                <w:sz w:val="24"/>
                <w:szCs w:val="24"/>
              </w:rPr>
            </w:pPr>
            <w:r w:rsidRPr="007E7D2A">
              <w:rPr>
                <w:rFonts w:ascii="Times New Roman" w:hAnsi="Times New Roman" w:cs="Times New Roman"/>
                <w:sz w:val="24"/>
                <w:szCs w:val="24"/>
              </w:rPr>
              <w:t>2</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 Дата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w:t>
            </w:r>
            <w:r w:rsidR="00E360E1" w:rsidRPr="007E7D2A">
              <w:rPr>
                <w:rFonts w:ascii="Times New Roman" w:hAnsi="Times New Roman" w:cs="Times New Roman"/>
                <w:sz w:val="24"/>
                <w:szCs w:val="24"/>
              </w:rPr>
              <w:t>органе, осуществляющим ведение лицевого счета</w:t>
            </w:r>
            <w:r w:rsidRPr="007E7D2A">
              <w:rPr>
                <w:rFonts w:ascii="Times New Roman" w:hAnsi="Times New Roman" w:cs="Times New Roman"/>
                <w:sz w:val="24"/>
                <w:szCs w:val="24"/>
              </w:rPr>
              <w:t>.</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2. Наименование </w:t>
            </w:r>
            <w:r w:rsidR="007D0A4A" w:rsidRPr="007E7D2A">
              <w:rPr>
                <w:rFonts w:ascii="Times New Roman" w:hAnsi="Times New Roman" w:cs="Times New Roman"/>
                <w:sz w:val="24"/>
                <w:szCs w:val="24"/>
              </w:rPr>
              <w:t xml:space="preserve">органа, осуществляющего ведение лицевого счета </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w:t>
            </w:r>
            <w:r w:rsidR="006A78C7" w:rsidRPr="007E7D2A">
              <w:rPr>
                <w:rFonts w:ascii="Times New Roman" w:hAnsi="Times New Roman" w:cs="Times New Roman"/>
                <w:sz w:val="24"/>
                <w:szCs w:val="24"/>
              </w:rPr>
              <w:t>органа, осуществляющего ведение лицевого счета</w:t>
            </w:r>
            <w:r w:rsidRPr="007E7D2A">
              <w:rPr>
                <w:rFonts w:ascii="Times New Roman" w:hAnsi="Times New Roman" w:cs="Times New Roman"/>
                <w:sz w:val="24"/>
                <w:szCs w:val="24"/>
              </w:rPr>
              <w:t>.</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2.1. Код </w:t>
            </w:r>
            <w:r w:rsidR="007D0A4A" w:rsidRPr="007E7D2A">
              <w:rPr>
                <w:rFonts w:ascii="Times New Roman" w:hAnsi="Times New Roman" w:cs="Times New Roman"/>
                <w:sz w:val="24"/>
                <w:szCs w:val="24"/>
              </w:rPr>
              <w:t xml:space="preserve">органа, осуществляющего ведение лицевого счета </w:t>
            </w:r>
            <w:r w:rsidRPr="007E7D2A">
              <w:rPr>
                <w:rFonts w:ascii="Times New Roman" w:hAnsi="Times New Roman" w:cs="Times New Roman"/>
                <w:sz w:val="24"/>
                <w:szCs w:val="24"/>
              </w:rPr>
              <w:t xml:space="preserve"> (КОФК)</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w:t>
            </w:r>
            <w:r w:rsidR="007D0A4A" w:rsidRPr="007E7D2A">
              <w:rPr>
                <w:rFonts w:ascii="Times New Roman" w:hAnsi="Times New Roman" w:cs="Times New Roman"/>
                <w:sz w:val="24"/>
                <w:szCs w:val="24"/>
              </w:rPr>
              <w:t xml:space="preserve">органа, осуществляющего ведение лицевого счета </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3. Получатель бюджетных средств</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3.1. Код по Сводному реестру</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Сводному реестру получателя средств </w:t>
            </w:r>
            <w:r w:rsidR="006A78C7" w:rsidRPr="007E7D2A">
              <w:rPr>
                <w:rFonts w:ascii="Times New Roman" w:hAnsi="Times New Roman" w:cs="Times New Roman"/>
                <w:sz w:val="24"/>
                <w:szCs w:val="24"/>
              </w:rPr>
              <w:t>местного бюджета</w:t>
            </w:r>
            <w:r w:rsidRPr="007E7D2A">
              <w:rPr>
                <w:rFonts w:ascii="Times New Roman" w:hAnsi="Times New Roman" w:cs="Times New Roman"/>
                <w:sz w:val="24"/>
                <w:szCs w:val="24"/>
              </w:rPr>
              <w:t>.</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4. Наименование бюджета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бюджета.</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 xml:space="preserve">5. Код по </w:t>
            </w:r>
            <w:hyperlink r:id="rId76">
              <w:r w:rsidRPr="007E7D2A">
                <w:rPr>
                  <w:rFonts w:ascii="Times New Roman" w:hAnsi="Times New Roman" w:cs="Times New Roman"/>
                  <w:sz w:val="24"/>
                  <w:szCs w:val="24"/>
                </w:rPr>
                <w:t>ОКТМО</w:t>
              </w:r>
            </w:hyperlink>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код по Общероссийскому </w:t>
            </w:r>
            <w:hyperlink r:id="rId77">
              <w:r w:rsidRPr="007E7D2A">
                <w:rPr>
                  <w:rFonts w:ascii="Times New Roman" w:hAnsi="Times New Roman" w:cs="Times New Roman"/>
                  <w:sz w:val="24"/>
                  <w:szCs w:val="24"/>
                </w:rPr>
                <w:t>классификатору</w:t>
              </w:r>
            </w:hyperlink>
            <w:r w:rsidRPr="007E7D2A">
              <w:rPr>
                <w:rFonts w:ascii="Times New Roman" w:hAnsi="Times New Roman" w:cs="Times New Roman"/>
                <w:sz w:val="24"/>
                <w:szCs w:val="24"/>
              </w:rPr>
              <w:t xml:space="preserve"> территорий муниципальных образований </w:t>
            </w:r>
            <w:r w:rsidR="006A78C7" w:rsidRPr="007E7D2A">
              <w:rPr>
                <w:rFonts w:ascii="Times New Roman" w:hAnsi="Times New Roman" w:cs="Times New Roman"/>
                <w:sz w:val="24"/>
                <w:szCs w:val="24"/>
              </w:rPr>
              <w:t>органа</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6. Финансовый орган</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наименование финансового органа.</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6.1. Код по ОКПО</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10. Дата Сведений о денежном обязательстве</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Сведений о денежном обязательстве.</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11. Дата постановки на учет (изменения) денежного обязательства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дата постановки на учет (изменения) денежного обязательства.</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12. Порядковый номер внесения изменений в денежное обязательство</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порядковый номер внесения изменений в денежное обязательство.</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13. Учетный номер денежного обязательства</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Указываются учетный номер денежного обязательства.</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14. Номер реестровой записи в реестре контрактов (реестре соглашений)</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6B3A18" w:rsidRPr="007E7D2A" w:rsidTr="008357F1">
        <w:tblPrEx>
          <w:tblBorders>
            <w:left w:val="single" w:sz="4" w:space="0" w:color="auto"/>
            <w:right w:val="single" w:sz="4" w:space="0" w:color="auto"/>
          </w:tblBorders>
        </w:tblPrEx>
        <w:tc>
          <w:tcPr>
            <w:tcW w:w="3965" w:type="dxa"/>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15. Ответственный исполнитель</w:t>
            </w:r>
          </w:p>
        </w:tc>
        <w:tc>
          <w:tcPr>
            <w:tcW w:w="6303" w:type="dxa"/>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6B3A18" w:rsidRPr="007E7D2A" w:rsidTr="008357F1">
        <w:tblPrEx>
          <w:tblBorders>
            <w:left w:val="single" w:sz="4" w:space="0" w:color="auto"/>
            <w:right w:val="single" w:sz="4" w:space="0" w:color="auto"/>
            <w:insideH w:val="nil"/>
          </w:tblBorders>
        </w:tblPrEx>
        <w:tc>
          <w:tcPr>
            <w:tcW w:w="3965" w:type="dxa"/>
            <w:tcBorders>
              <w:top w:val="nil"/>
            </w:tcBorders>
          </w:tcPr>
          <w:p w:rsidR="00E829B1" w:rsidRPr="007E7D2A" w:rsidRDefault="00E829B1" w:rsidP="00F67DBC">
            <w:pPr>
              <w:pStyle w:val="ConsPlusNormal"/>
              <w:jc w:val="both"/>
              <w:rPr>
                <w:rFonts w:ascii="Times New Roman" w:hAnsi="Times New Roman" w:cs="Times New Roman"/>
                <w:sz w:val="24"/>
                <w:szCs w:val="24"/>
              </w:rPr>
            </w:pPr>
            <w:r w:rsidRPr="007E7D2A">
              <w:rPr>
                <w:rFonts w:ascii="Times New Roman" w:hAnsi="Times New Roman" w:cs="Times New Roman"/>
                <w:sz w:val="24"/>
                <w:szCs w:val="24"/>
              </w:rPr>
              <w:t>17. Дата</w:t>
            </w:r>
          </w:p>
        </w:tc>
        <w:tc>
          <w:tcPr>
            <w:tcW w:w="6303" w:type="dxa"/>
            <w:tcBorders>
              <w:top w:val="nil"/>
            </w:tcBorders>
          </w:tcPr>
          <w:p w:rsidR="00E829B1" w:rsidRPr="007E7D2A" w:rsidRDefault="00E829B1" w:rsidP="00F67DBC">
            <w:pPr>
              <w:pStyle w:val="ConsPlusNormal"/>
              <w:ind w:firstLine="283"/>
              <w:jc w:val="both"/>
              <w:rPr>
                <w:rFonts w:ascii="Times New Roman" w:hAnsi="Times New Roman" w:cs="Times New Roman"/>
                <w:sz w:val="24"/>
                <w:szCs w:val="24"/>
              </w:rPr>
            </w:pPr>
            <w:r w:rsidRPr="007E7D2A">
              <w:rPr>
                <w:rFonts w:ascii="Times New Roman" w:hAnsi="Times New Roman" w:cs="Times New Roman"/>
                <w:sz w:val="24"/>
                <w:szCs w:val="24"/>
              </w:rPr>
              <w:t xml:space="preserve">Указывается дата подписания Извещения о постановке на учет (изменении) денежного обязательства в </w:t>
            </w:r>
            <w:r w:rsidR="00E360E1" w:rsidRPr="007E7D2A">
              <w:rPr>
                <w:rFonts w:ascii="Times New Roman" w:hAnsi="Times New Roman" w:cs="Times New Roman"/>
                <w:sz w:val="24"/>
                <w:szCs w:val="24"/>
              </w:rPr>
              <w:t>органе, осуществляющим ведение лицевого счета</w:t>
            </w:r>
            <w:r w:rsidRPr="007E7D2A">
              <w:rPr>
                <w:rFonts w:ascii="Times New Roman" w:hAnsi="Times New Roman" w:cs="Times New Roman"/>
                <w:sz w:val="24"/>
                <w:szCs w:val="24"/>
              </w:rPr>
              <w:t>.</w:t>
            </w:r>
          </w:p>
        </w:tc>
      </w:tr>
    </w:tbl>
    <w:p w:rsidR="00462327" w:rsidRPr="007E7D2A" w:rsidRDefault="00462327" w:rsidP="00F67DBC">
      <w:pPr>
        <w:spacing w:after="0" w:line="240" w:lineRule="auto"/>
        <w:rPr>
          <w:rFonts w:ascii="Times New Roman" w:hAnsi="Times New Roman" w:cs="Times New Roman"/>
          <w:sz w:val="24"/>
          <w:szCs w:val="24"/>
        </w:rPr>
      </w:pPr>
    </w:p>
    <w:sectPr w:rsidR="00462327" w:rsidRPr="007E7D2A" w:rsidSect="001556F3">
      <w:headerReference w:type="default" r:id="rId7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BE6" w:rsidRDefault="00B61BE6" w:rsidP="00150DBD">
      <w:pPr>
        <w:spacing w:after="0" w:line="240" w:lineRule="auto"/>
      </w:pPr>
      <w:r>
        <w:separator/>
      </w:r>
    </w:p>
  </w:endnote>
  <w:endnote w:type="continuationSeparator" w:id="1">
    <w:p w:rsidR="00B61BE6" w:rsidRDefault="00B61BE6" w:rsidP="00150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BE6" w:rsidRDefault="00B61BE6" w:rsidP="00150DBD">
      <w:pPr>
        <w:spacing w:after="0" w:line="240" w:lineRule="auto"/>
      </w:pPr>
      <w:r>
        <w:separator/>
      </w:r>
    </w:p>
  </w:footnote>
  <w:footnote w:type="continuationSeparator" w:id="1">
    <w:p w:rsidR="00B61BE6" w:rsidRDefault="00B61BE6" w:rsidP="00150DBD">
      <w:pPr>
        <w:spacing w:after="0" w:line="240" w:lineRule="auto"/>
      </w:pPr>
      <w:r>
        <w:continuationSeparator/>
      </w:r>
    </w:p>
  </w:footnote>
  <w:footnote w:id="2">
    <w:p w:rsidR="00D81F94" w:rsidRDefault="00D81F94">
      <w:pPr>
        <w:pStyle w:val="a9"/>
      </w:pPr>
      <w:r>
        <w:rPr>
          <w:rStyle w:val="ab"/>
        </w:rPr>
        <w:footnoteRef/>
      </w:r>
      <w:hyperlink r:id="rId1">
        <w:r w:rsidRPr="00150DBD">
          <w:rPr>
            <w:rFonts w:ascii="Times New Roman" w:hAnsi="Times New Roman" w:cs="Times New Roman"/>
            <w:sz w:val="18"/>
            <w:szCs w:val="18"/>
          </w:rPr>
          <w:t>Пункт 9 статьи 220.1</w:t>
        </w:r>
      </w:hyperlink>
      <w:r w:rsidRPr="00150DBD">
        <w:rPr>
          <w:rFonts w:ascii="Times New Roman" w:hAnsi="Times New Roman" w:cs="Times New Roman"/>
          <w:sz w:val="18"/>
          <w:szCs w:val="18"/>
        </w:rPr>
        <w:t xml:space="preserve"> Бюджетного кодекса Российской Федерации.</w:t>
      </w:r>
    </w:p>
  </w:footnote>
  <w:footnote w:id="3">
    <w:p w:rsidR="00D81F94" w:rsidRPr="00FD6A30" w:rsidRDefault="00D81F94" w:rsidP="00BD6031">
      <w:pPr>
        <w:pStyle w:val="ConsPlusNormal"/>
        <w:jc w:val="both"/>
      </w:pPr>
      <w:r>
        <w:rPr>
          <w:rStyle w:val="ab"/>
        </w:rPr>
        <w:footnoteRef/>
      </w:r>
      <w:hyperlink r:id="rId2">
        <w:r w:rsidRPr="00FD6A30">
          <w:rPr>
            <w:rFonts w:ascii="Times New Roman" w:hAnsi="Times New Roman" w:cs="Times New Roman"/>
            <w:color w:val="000000" w:themeColor="text1"/>
            <w:sz w:val="20"/>
            <w:szCs w:val="20"/>
          </w:rPr>
          <w:t>Положение</w:t>
        </w:r>
      </w:hyperlink>
      <w:r w:rsidRPr="00FD6A30">
        <w:rPr>
          <w:rFonts w:ascii="Times New Roman" w:hAnsi="Times New Roman" w:cs="Times New Roman"/>
          <w:color w:val="000000" w:themeColor="text1"/>
          <w:sz w:val="20"/>
          <w:szCs w:val="20"/>
        </w:rPr>
        <w:t xml:space="preserve"> о единой информационной системе в сфере закупок, утвержденное постановлением Правительства Российской Федерации от 27 января 2022 г. № 60</w:t>
      </w:r>
    </w:p>
  </w:footnote>
  <w:footnote w:id="4">
    <w:p w:rsidR="00D81F94" w:rsidRPr="00BD6031" w:rsidRDefault="00D81F94">
      <w:pPr>
        <w:pStyle w:val="a9"/>
      </w:pPr>
      <w:r>
        <w:rPr>
          <w:rStyle w:val="ab"/>
        </w:rPr>
        <w:footnoteRef/>
      </w:r>
      <w:hyperlink r:id="rId3">
        <w:r w:rsidRPr="00BD6031">
          <w:rPr>
            <w:rFonts w:ascii="Times New Roman" w:hAnsi="Times New Roman" w:cs="Times New Roman"/>
            <w:color w:val="000000" w:themeColor="text1"/>
          </w:rPr>
          <w:t>Правила</w:t>
        </w:r>
      </w:hyperlink>
      <w:r w:rsidRPr="00BD6031">
        <w:rPr>
          <w:rFonts w:ascii="Times New Roman" w:hAnsi="Times New Roman" w:cs="Times New Roman"/>
          <w:color w:val="000000" w:themeColor="text1"/>
        </w:rPr>
        <w:t xml:space="preserve"> ведения реестра контрактов, заключенных заказчиками, утвержденные постановлением Правительства Российской Федерации от 27 января 2022 г. № 60 (далее - Правила ведения реестра контрактов).</w:t>
      </w:r>
    </w:p>
  </w:footnote>
  <w:footnote w:id="5">
    <w:p w:rsidR="00D81F94" w:rsidRDefault="00D81F94">
      <w:pPr>
        <w:pStyle w:val="a9"/>
      </w:pPr>
      <w:r>
        <w:rPr>
          <w:rStyle w:val="ab"/>
        </w:rPr>
        <w:footnoteRef/>
      </w:r>
      <w:hyperlink r:id="rId4">
        <w:r w:rsidRPr="00D81F94">
          <w:rPr>
            <w:rFonts w:ascii="Times New Roman" w:hAnsi="Times New Roman" w:cs="Times New Roman"/>
            <w:color w:val="000000" w:themeColor="text1"/>
          </w:rPr>
          <w:t>Пункт 4 статьи 242.14</w:t>
        </w:r>
      </w:hyperlink>
      <w:r w:rsidRPr="00D81F94">
        <w:rPr>
          <w:rFonts w:ascii="Times New Roman" w:hAnsi="Times New Roman" w:cs="Times New Roman"/>
          <w:color w:val="000000" w:themeColor="text1"/>
        </w:rPr>
        <w:t xml:space="preserve"> Бюджетного кодекса Российской Федерации</w:t>
      </w:r>
    </w:p>
  </w:footnote>
  <w:footnote w:id="6">
    <w:p w:rsidR="00D81F94" w:rsidRPr="00D81F94" w:rsidRDefault="00D81F94" w:rsidP="00D81F94">
      <w:pPr>
        <w:pStyle w:val="ConsPlusNormal"/>
        <w:ind w:firstLine="540"/>
        <w:jc w:val="both"/>
        <w:rPr>
          <w:rFonts w:ascii="Times New Roman" w:hAnsi="Times New Roman" w:cs="Times New Roman"/>
          <w:color w:val="000000" w:themeColor="text1"/>
          <w:sz w:val="20"/>
          <w:szCs w:val="20"/>
        </w:rPr>
      </w:pPr>
      <w:r>
        <w:rPr>
          <w:rStyle w:val="ab"/>
        </w:rPr>
        <w:footnoteRef/>
      </w:r>
      <w:hyperlink r:id="rId5">
        <w:r w:rsidRPr="00D81F94">
          <w:rPr>
            <w:rFonts w:ascii="Times New Roman" w:hAnsi="Times New Roman" w:cs="Times New Roman"/>
            <w:color w:val="000000" w:themeColor="text1"/>
            <w:sz w:val="20"/>
            <w:szCs w:val="20"/>
          </w:rPr>
          <w:t>Абзац первый пункта 3 статьи 242.3</w:t>
        </w:r>
      </w:hyperlink>
      <w:r w:rsidRPr="00D81F94">
        <w:rPr>
          <w:rFonts w:ascii="Times New Roman" w:hAnsi="Times New Roman" w:cs="Times New Roman"/>
          <w:color w:val="000000" w:themeColor="text1"/>
          <w:sz w:val="20"/>
          <w:szCs w:val="20"/>
        </w:rPr>
        <w:t xml:space="preserve"> Бюджетного кодекса Российской Федерации.</w:t>
      </w:r>
    </w:p>
    <w:p w:rsidR="00D81F94" w:rsidRDefault="00D81F94">
      <w:pPr>
        <w:pStyle w:val="a9"/>
      </w:pPr>
    </w:p>
  </w:footnote>
  <w:footnote w:id="7">
    <w:p w:rsidR="00312D0D" w:rsidRPr="00312D0D" w:rsidRDefault="00312D0D">
      <w:pPr>
        <w:pStyle w:val="a9"/>
      </w:pPr>
      <w:r>
        <w:rPr>
          <w:rStyle w:val="ab"/>
        </w:rPr>
        <w:footnoteRef/>
      </w:r>
      <w:hyperlink r:id="rId6">
        <w:r w:rsidRPr="00312D0D">
          <w:rPr>
            <w:rFonts w:ascii="Times New Roman" w:hAnsi="Times New Roman" w:cs="Times New Roman"/>
            <w:color w:val="000000" w:themeColor="text1"/>
          </w:rPr>
          <w:t>Абзац двадцатый статьи 165</w:t>
        </w:r>
      </w:hyperlink>
      <w:r w:rsidRPr="00312D0D">
        <w:rPr>
          <w:rFonts w:ascii="Times New Roman" w:hAnsi="Times New Roman" w:cs="Times New Roman"/>
          <w:color w:val="000000" w:themeColor="text1"/>
        </w:rPr>
        <w:t xml:space="preserve"> Бюджетного кодекса Российской Федерации.</w:t>
      </w:r>
    </w:p>
  </w:footnote>
  <w:footnote w:id="8">
    <w:p w:rsidR="00312D0D" w:rsidRPr="00AC4DCB" w:rsidRDefault="00312D0D" w:rsidP="00312D0D">
      <w:pPr>
        <w:pStyle w:val="ConsPlusNormal"/>
        <w:jc w:val="both"/>
        <w:rPr>
          <w:rFonts w:ascii="Times New Roman" w:hAnsi="Times New Roman" w:cs="Times New Roman"/>
          <w:color w:val="000000" w:themeColor="text1"/>
          <w:sz w:val="28"/>
          <w:szCs w:val="28"/>
        </w:rPr>
      </w:pPr>
      <w:r>
        <w:rPr>
          <w:rStyle w:val="ab"/>
        </w:rPr>
        <w:footnoteRef/>
      </w:r>
      <w:hyperlink r:id="rId7">
        <w:r w:rsidRPr="00312D0D">
          <w:rPr>
            <w:rFonts w:ascii="Times New Roman" w:hAnsi="Times New Roman" w:cs="Times New Roman"/>
            <w:color w:val="000000" w:themeColor="text1"/>
            <w:sz w:val="20"/>
            <w:szCs w:val="20"/>
          </w:rPr>
          <w:t>Пунктом 5 статьи 242.7</w:t>
        </w:r>
      </w:hyperlink>
      <w:r w:rsidRPr="00312D0D">
        <w:rPr>
          <w:rFonts w:ascii="Times New Roman" w:hAnsi="Times New Roman" w:cs="Times New Roman"/>
          <w:color w:val="000000" w:themeColor="text1"/>
          <w:sz w:val="20"/>
          <w:szCs w:val="20"/>
        </w:rPr>
        <w:t xml:space="preserve"> Бюджетного кодекса Российской Федерации.</w:t>
      </w:r>
    </w:p>
    <w:p w:rsidR="00312D0D" w:rsidRDefault="00312D0D">
      <w:pPr>
        <w:pStyle w:val="a9"/>
      </w:pPr>
    </w:p>
  </w:footnote>
  <w:footnote w:id="9">
    <w:p w:rsidR="00803A78" w:rsidRPr="00AC4DCB" w:rsidRDefault="00803A78" w:rsidP="00803A78">
      <w:pPr>
        <w:pStyle w:val="ConsPlusNormal"/>
        <w:ind w:firstLine="540"/>
        <w:jc w:val="both"/>
        <w:rPr>
          <w:rFonts w:ascii="Times New Roman" w:hAnsi="Times New Roman" w:cs="Times New Roman"/>
          <w:color w:val="000000" w:themeColor="text1"/>
          <w:sz w:val="28"/>
          <w:szCs w:val="28"/>
        </w:rPr>
      </w:pPr>
      <w:r>
        <w:rPr>
          <w:rStyle w:val="ab"/>
        </w:rPr>
        <w:footnoteRef/>
      </w:r>
      <w:hyperlink r:id="rId8">
        <w:r w:rsidRPr="00803A78">
          <w:rPr>
            <w:rFonts w:ascii="Times New Roman" w:hAnsi="Times New Roman" w:cs="Times New Roman"/>
            <w:color w:val="000000" w:themeColor="text1"/>
            <w:sz w:val="20"/>
            <w:szCs w:val="20"/>
          </w:rPr>
          <w:t>Пункт 2 статьи 219</w:t>
        </w:r>
      </w:hyperlink>
      <w:r w:rsidRPr="00803A78">
        <w:rPr>
          <w:rFonts w:ascii="Times New Roman" w:hAnsi="Times New Roman" w:cs="Times New Roman"/>
          <w:color w:val="000000" w:themeColor="text1"/>
          <w:sz w:val="20"/>
          <w:szCs w:val="20"/>
        </w:rPr>
        <w:t xml:space="preserve"> Бюджетного кодекса Российской Федерации.</w:t>
      </w:r>
    </w:p>
    <w:p w:rsidR="00803A78" w:rsidRDefault="00803A78">
      <w:pPr>
        <w:pStyle w:val="a9"/>
      </w:pPr>
    </w:p>
  </w:footnote>
  <w:footnote w:id="10">
    <w:p w:rsidR="008357F1" w:rsidRPr="008357F1" w:rsidRDefault="008357F1" w:rsidP="008357F1">
      <w:pPr>
        <w:pStyle w:val="ConsPlusNormal"/>
        <w:spacing w:before="220"/>
        <w:ind w:firstLine="540"/>
        <w:jc w:val="both"/>
        <w:rPr>
          <w:rFonts w:ascii="Times New Roman" w:hAnsi="Times New Roman" w:cs="Times New Roman"/>
          <w:sz w:val="20"/>
          <w:szCs w:val="20"/>
        </w:rPr>
      </w:pPr>
      <w:r>
        <w:rPr>
          <w:rStyle w:val="ab"/>
        </w:rPr>
        <w:footnoteRef/>
      </w:r>
      <w:hyperlink r:id="rId9">
        <w:r w:rsidRPr="008357F1">
          <w:rPr>
            <w:rFonts w:ascii="Times New Roman" w:hAnsi="Times New Roman" w:cs="Times New Roman"/>
            <w:sz w:val="20"/>
            <w:szCs w:val="20"/>
          </w:rPr>
          <w:t>Абзац сорок третий статьи 6</w:t>
        </w:r>
      </w:hyperlink>
      <w:r w:rsidRPr="008357F1">
        <w:rPr>
          <w:rFonts w:ascii="Times New Roman" w:hAnsi="Times New Roman" w:cs="Times New Roman"/>
          <w:sz w:val="20"/>
          <w:szCs w:val="20"/>
        </w:rPr>
        <w:t xml:space="preserve"> Бюджетного кодекса Российской Федерации.</w:t>
      </w:r>
    </w:p>
    <w:p w:rsidR="008357F1" w:rsidRDefault="008357F1">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674336"/>
      <w:docPartObj>
        <w:docPartGallery w:val="Page Numbers (Top of Page)"/>
        <w:docPartUnique/>
      </w:docPartObj>
    </w:sdtPr>
    <w:sdtContent>
      <w:p w:rsidR="001556F3" w:rsidRDefault="00B53EB5">
        <w:pPr>
          <w:pStyle w:val="a5"/>
          <w:jc w:val="center"/>
        </w:pPr>
        <w:r>
          <w:fldChar w:fldCharType="begin"/>
        </w:r>
        <w:r w:rsidR="001556F3">
          <w:instrText>PAGE   \* MERGEFORMAT</w:instrText>
        </w:r>
        <w:r>
          <w:fldChar w:fldCharType="separate"/>
        </w:r>
        <w:r w:rsidR="005D1E52">
          <w:rPr>
            <w:noProof/>
          </w:rPr>
          <w:t>28</w:t>
        </w:r>
        <w:r>
          <w:fldChar w:fldCharType="end"/>
        </w:r>
      </w:p>
    </w:sdtContent>
  </w:sdt>
  <w:p w:rsidR="001556F3" w:rsidRDefault="001556F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29B1"/>
    <w:rsid w:val="00011F82"/>
    <w:rsid w:val="000217B1"/>
    <w:rsid w:val="00022BFE"/>
    <w:rsid w:val="00081267"/>
    <w:rsid w:val="00083949"/>
    <w:rsid w:val="000A211A"/>
    <w:rsid w:val="000C24BB"/>
    <w:rsid w:val="000D7C37"/>
    <w:rsid w:val="000E48A3"/>
    <w:rsid w:val="000F1E9D"/>
    <w:rsid w:val="000F2E70"/>
    <w:rsid w:val="0010585F"/>
    <w:rsid w:val="00120CE6"/>
    <w:rsid w:val="0012462F"/>
    <w:rsid w:val="0014120C"/>
    <w:rsid w:val="00150DBD"/>
    <w:rsid w:val="001556F3"/>
    <w:rsid w:val="00164198"/>
    <w:rsid w:val="00176612"/>
    <w:rsid w:val="001B53A8"/>
    <w:rsid w:val="001C0B08"/>
    <w:rsid w:val="001D6A09"/>
    <w:rsid w:val="001F3D44"/>
    <w:rsid w:val="00226040"/>
    <w:rsid w:val="00253270"/>
    <w:rsid w:val="00265758"/>
    <w:rsid w:val="002664C8"/>
    <w:rsid w:val="00266C5F"/>
    <w:rsid w:val="00274D65"/>
    <w:rsid w:val="00275415"/>
    <w:rsid w:val="002979D9"/>
    <w:rsid w:val="002E0F7A"/>
    <w:rsid w:val="002F611A"/>
    <w:rsid w:val="00310571"/>
    <w:rsid w:val="00310EBF"/>
    <w:rsid w:val="00312D0D"/>
    <w:rsid w:val="00335599"/>
    <w:rsid w:val="0035134E"/>
    <w:rsid w:val="00355B46"/>
    <w:rsid w:val="003C3A0B"/>
    <w:rsid w:val="003C6855"/>
    <w:rsid w:val="0040456A"/>
    <w:rsid w:val="004316D9"/>
    <w:rsid w:val="004329A6"/>
    <w:rsid w:val="00452E21"/>
    <w:rsid w:val="004546D0"/>
    <w:rsid w:val="00462327"/>
    <w:rsid w:val="004644F2"/>
    <w:rsid w:val="0046759B"/>
    <w:rsid w:val="00470F69"/>
    <w:rsid w:val="0047163A"/>
    <w:rsid w:val="00475444"/>
    <w:rsid w:val="004A11ED"/>
    <w:rsid w:val="004A1FBE"/>
    <w:rsid w:val="004B2743"/>
    <w:rsid w:val="004B5BC6"/>
    <w:rsid w:val="004D6235"/>
    <w:rsid w:val="004F1CE0"/>
    <w:rsid w:val="00511A08"/>
    <w:rsid w:val="00523CAC"/>
    <w:rsid w:val="00525081"/>
    <w:rsid w:val="0053008A"/>
    <w:rsid w:val="0057290D"/>
    <w:rsid w:val="00574460"/>
    <w:rsid w:val="005874C9"/>
    <w:rsid w:val="005B4771"/>
    <w:rsid w:val="005C5DA6"/>
    <w:rsid w:val="005D1E52"/>
    <w:rsid w:val="005E5CE8"/>
    <w:rsid w:val="005F7191"/>
    <w:rsid w:val="00621292"/>
    <w:rsid w:val="006246F8"/>
    <w:rsid w:val="006467DA"/>
    <w:rsid w:val="00646C6D"/>
    <w:rsid w:val="006A78C7"/>
    <w:rsid w:val="006B3A18"/>
    <w:rsid w:val="006F1748"/>
    <w:rsid w:val="00712DC3"/>
    <w:rsid w:val="00730420"/>
    <w:rsid w:val="007353C6"/>
    <w:rsid w:val="00747FB4"/>
    <w:rsid w:val="00793CD1"/>
    <w:rsid w:val="007B01B9"/>
    <w:rsid w:val="007C1662"/>
    <w:rsid w:val="007D0241"/>
    <w:rsid w:val="007D0A4A"/>
    <w:rsid w:val="007E65D4"/>
    <w:rsid w:val="007E7D2A"/>
    <w:rsid w:val="00803A78"/>
    <w:rsid w:val="00810F6A"/>
    <w:rsid w:val="008357F1"/>
    <w:rsid w:val="0084718E"/>
    <w:rsid w:val="008B6B00"/>
    <w:rsid w:val="008D47F7"/>
    <w:rsid w:val="00936BBD"/>
    <w:rsid w:val="00971CF8"/>
    <w:rsid w:val="00977EAD"/>
    <w:rsid w:val="009865BC"/>
    <w:rsid w:val="009874CF"/>
    <w:rsid w:val="009A5143"/>
    <w:rsid w:val="009A7794"/>
    <w:rsid w:val="009D7729"/>
    <w:rsid w:val="00A01987"/>
    <w:rsid w:val="00A10FF9"/>
    <w:rsid w:val="00A21634"/>
    <w:rsid w:val="00A24A3F"/>
    <w:rsid w:val="00A607D0"/>
    <w:rsid w:val="00A66C9C"/>
    <w:rsid w:val="00A67413"/>
    <w:rsid w:val="00A73897"/>
    <w:rsid w:val="00A76E6F"/>
    <w:rsid w:val="00A86467"/>
    <w:rsid w:val="00AA73E6"/>
    <w:rsid w:val="00AA78AE"/>
    <w:rsid w:val="00AB3FE4"/>
    <w:rsid w:val="00AB6151"/>
    <w:rsid w:val="00AC4DCB"/>
    <w:rsid w:val="00B41BC3"/>
    <w:rsid w:val="00B53EB5"/>
    <w:rsid w:val="00B61BE6"/>
    <w:rsid w:val="00B84F48"/>
    <w:rsid w:val="00B94DEB"/>
    <w:rsid w:val="00BA14AD"/>
    <w:rsid w:val="00BB1542"/>
    <w:rsid w:val="00BB1FBE"/>
    <w:rsid w:val="00BB4143"/>
    <w:rsid w:val="00BD21B2"/>
    <w:rsid w:val="00BD50B3"/>
    <w:rsid w:val="00BD6031"/>
    <w:rsid w:val="00BE2530"/>
    <w:rsid w:val="00BE5538"/>
    <w:rsid w:val="00BE56DF"/>
    <w:rsid w:val="00BE6DAB"/>
    <w:rsid w:val="00C02933"/>
    <w:rsid w:val="00C302CB"/>
    <w:rsid w:val="00C357AE"/>
    <w:rsid w:val="00C36852"/>
    <w:rsid w:val="00C4063A"/>
    <w:rsid w:val="00C64852"/>
    <w:rsid w:val="00C96C97"/>
    <w:rsid w:val="00CB5649"/>
    <w:rsid w:val="00CD7972"/>
    <w:rsid w:val="00CE581B"/>
    <w:rsid w:val="00CE595C"/>
    <w:rsid w:val="00CF23EE"/>
    <w:rsid w:val="00D27CC7"/>
    <w:rsid w:val="00D6604F"/>
    <w:rsid w:val="00D81F94"/>
    <w:rsid w:val="00DC4BC7"/>
    <w:rsid w:val="00DE6F12"/>
    <w:rsid w:val="00E03468"/>
    <w:rsid w:val="00E11E64"/>
    <w:rsid w:val="00E360E1"/>
    <w:rsid w:val="00E431AA"/>
    <w:rsid w:val="00E575D4"/>
    <w:rsid w:val="00E63F3B"/>
    <w:rsid w:val="00E829B1"/>
    <w:rsid w:val="00E839CC"/>
    <w:rsid w:val="00E92A6F"/>
    <w:rsid w:val="00E94FC2"/>
    <w:rsid w:val="00ED2757"/>
    <w:rsid w:val="00F04DBA"/>
    <w:rsid w:val="00F13EBD"/>
    <w:rsid w:val="00F2004C"/>
    <w:rsid w:val="00F52237"/>
    <w:rsid w:val="00F67DBC"/>
    <w:rsid w:val="00F90F0F"/>
    <w:rsid w:val="00FA3ABA"/>
    <w:rsid w:val="00FA4DAC"/>
    <w:rsid w:val="00FC34AA"/>
    <w:rsid w:val="00FC5C23"/>
    <w:rsid w:val="00FD6A30"/>
    <w:rsid w:val="00FE5A20"/>
    <w:rsid w:val="00FF1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styleId="a5">
    <w:name w:val="header"/>
    <w:basedOn w:val="a"/>
    <w:link w:val="a6"/>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a0"/>
    <w:link w:val="a5"/>
    <w:uiPriority w:val="99"/>
    <w:rsid w:val="00646C6D"/>
    <w:rPr>
      <w:rFonts w:ascii="Times New Roman" w:hAnsi="Times New Roman"/>
      <w:sz w:val="24"/>
    </w:rPr>
  </w:style>
  <w:style w:type="paragraph" w:styleId="a7">
    <w:name w:val="footer"/>
    <w:basedOn w:val="a"/>
    <w:link w:val="a8"/>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8">
    <w:name w:val="Нижний колонтитул Знак"/>
    <w:basedOn w:val="a0"/>
    <w:link w:val="a7"/>
    <w:uiPriority w:val="99"/>
    <w:rsid w:val="00646C6D"/>
    <w:rPr>
      <w:rFonts w:ascii="Times New Roman" w:hAnsi="Times New Roman"/>
      <w:sz w:val="24"/>
    </w:rPr>
  </w:style>
  <w:style w:type="paragraph" w:styleId="a9">
    <w:name w:val="footnote text"/>
    <w:basedOn w:val="a"/>
    <w:link w:val="aa"/>
    <w:uiPriority w:val="99"/>
    <w:semiHidden/>
    <w:unhideWhenUsed/>
    <w:rsid w:val="00150DBD"/>
    <w:pPr>
      <w:spacing w:after="0" w:line="240" w:lineRule="auto"/>
    </w:pPr>
    <w:rPr>
      <w:sz w:val="20"/>
      <w:szCs w:val="20"/>
    </w:rPr>
  </w:style>
  <w:style w:type="character" w:customStyle="1" w:styleId="aa">
    <w:name w:val="Текст сноски Знак"/>
    <w:basedOn w:val="a0"/>
    <w:link w:val="a9"/>
    <w:uiPriority w:val="99"/>
    <w:semiHidden/>
    <w:rsid w:val="00150DBD"/>
    <w:rPr>
      <w:sz w:val="20"/>
      <w:szCs w:val="20"/>
    </w:rPr>
  </w:style>
  <w:style w:type="character" w:styleId="ab">
    <w:name w:val="footnote reference"/>
    <w:basedOn w:val="a0"/>
    <w:uiPriority w:val="99"/>
    <w:semiHidden/>
    <w:unhideWhenUsed/>
    <w:rsid w:val="00150D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styleId="a5">
    <w:name w:val="header"/>
    <w:basedOn w:val="a"/>
    <w:link w:val="a6"/>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a0"/>
    <w:link w:val="a5"/>
    <w:uiPriority w:val="99"/>
    <w:rsid w:val="00646C6D"/>
    <w:rPr>
      <w:rFonts w:ascii="Times New Roman" w:hAnsi="Times New Roman"/>
      <w:sz w:val="24"/>
    </w:rPr>
  </w:style>
  <w:style w:type="paragraph" w:styleId="a7">
    <w:name w:val="footer"/>
    <w:basedOn w:val="a"/>
    <w:link w:val="a8"/>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8">
    <w:name w:val="Нижний колонтитул Знак"/>
    <w:basedOn w:val="a0"/>
    <w:link w:val="a7"/>
    <w:uiPriority w:val="99"/>
    <w:rsid w:val="00646C6D"/>
    <w:rPr>
      <w:rFonts w:ascii="Times New Roman" w:hAnsi="Times New Roman"/>
      <w:sz w:val="24"/>
    </w:rPr>
  </w:style>
  <w:style w:type="paragraph" w:styleId="a9">
    <w:name w:val="footnote text"/>
    <w:basedOn w:val="a"/>
    <w:link w:val="aa"/>
    <w:uiPriority w:val="99"/>
    <w:semiHidden/>
    <w:unhideWhenUsed/>
    <w:rsid w:val="00150DBD"/>
    <w:pPr>
      <w:spacing w:after="0" w:line="240" w:lineRule="auto"/>
    </w:pPr>
    <w:rPr>
      <w:sz w:val="20"/>
      <w:szCs w:val="20"/>
    </w:rPr>
  </w:style>
  <w:style w:type="character" w:customStyle="1" w:styleId="aa">
    <w:name w:val="Текст сноски Знак"/>
    <w:basedOn w:val="a0"/>
    <w:link w:val="a9"/>
    <w:uiPriority w:val="99"/>
    <w:semiHidden/>
    <w:rsid w:val="00150DBD"/>
    <w:rPr>
      <w:sz w:val="20"/>
      <w:szCs w:val="20"/>
    </w:rPr>
  </w:style>
  <w:style w:type="character" w:styleId="ab">
    <w:name w:val="footnote reference"/>
    <w:basedOn w:val="a0"/>
    <w:uiPriority w:val="99"/>
    <w:semiHidden/>
    <w:unhideWhenUsed/>
    <w:rsid w:val="00150DBD"/>
    <w:rPr>
      <w:vertAlign w:val="superscript"/>
    </w:rPr>
  </w:style>
</w:styles>
</file>

<file path=word/webSettings.xml><?xml version="1.0" encoding="utf-8"?>
<w:webSettings xmlns:r="http://schemas.openxmlformats.org/officeDocument/2006/relationships" xmlns:w="http://schemas.openxmlformats.org/wordprocessingml/2006/main">
  <w:divs>
    <w:div w:id="163015092">
      <w:bodyDiv w:val="1"/>
      <w:marLeft w:val="0"/>
      <w:marRight w:val="0"/>
      <w:marTop w:val="0"/>
      <w:marBottom w:val="0"/>
      <w:divBdr>
        <w:top w:val="none" w:sz="0" w:space="0" w:color="auto"/>
        <w:left w:val="none" w:sz="0" w:space="0" w:color="auto"/>
        <w:bottom w:val="none" w:sz="0" w:space="0" w:color="auto"/>
        <w:right w:val="none" w:sz="0" w:space="0" w:color="auto"/>
      </w:divBdr>
    </w:div>
    <w:div w:id="13077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002&amp;dst=100142" TargetMode="External"/><Relationship Id="rId18" Type="http://schemas.openxmlformats.org/officeDocument/2006/relationships/hyperlink" Target="https://login.consultant.ru/link/?req=doc&amp;base=LAW&amp;n=437002&amp;dst=100024" TargetMode="External"/><Relationship Id="rId26" Type="http://schemas.openxmlformats.org/officeDocument/2006/relationships/hyperlink" Target="https://login.consultant.ru/link/?req=doc&amp;base=LAW&amp;n=462703&amp;dst=100978" TargetMode="External"/><Relationship Id="rId39" Type="http://schemas.openxmlformats.org/officeDocument/2006/relationships/hyperlink" Target="consultantplus://offline/ref=D4A4B1C5468B09A6F080F4E484424D4BA1B8787016F0E83BFE81AADBC204CBC21134D7B28B3EE46C09EDCAFFFDx1Q6H" TargetMode="External"/><Relationship Id="rId21" Type="http://schemas.openxmlformats.org/officeDocument/2006/relationships/hyperlink" Target="https://login.consultant.ru/link/?req=doc&amp;base=LAW&amp;n=455092&amp;dst=100826" TargetMode="External"/><Relationship Id="rId34" Type="http://schemas.openxmlformats.org/officeDocument/2006/relationships/hyperlink" Target="https://login.consultant.ru/link/?req=doc&amp;base=LAW&amp;n=462703&amp;dst=100457" TargetMode="External"/><Relationship Id="rId42" Type="http://schemas.openxmlformats.org/officeDocument/2006/relationships/hyperlink" Target="consultantplus://offline/ref=D4A4B1C5468B09A6F080F4E484424D4BA3B8797815F1E83BFE81AADBC204CBC21134D7B28B3EE46C09EDCAFFFDx1Q6H" TargetMode="External"/><Relationship Id="rId47" Type="http://schemas.openxmlformats.org/officeDocument/2006/relationships/hyperlink" Target="https://login.consultant.ru/link/?req=doc&amp;base=LAW&amp;n=349864&amp;dst=100134" TargetMode="External"/><Relationship Id="rId50" Type="http://schemas.openxmlformats.org/officeDocument/2006/relationships/hyperlink" Target="https://login.consultant.ru/link/?req=doc&amp;base=LAW&amp;n=23886&amp;dst=101670" TargetMode="External"/><Relationship Id="rId55" Type="http://schemas.openxmlformats.org/officeDocument/2006/relationships/hyperlink" Target="https://login.consultant.ru/link/?req=doc&amp;base=LAW&amp;n=362627&amp;dst=101477" TargetMode="External"/><Relationship Id="rId63" Type="http://schemas.openxmlformats.org/officeDocument/2006/relationships/hyperlink" Target="https://login.consultant.ru/link/?req=doc&amp;base=LAW&amp;n=456147" TargetMode="External"/><Relationship Id="rId68" Type="http://schemas.openxmlformats.org/officeDocument/2006/relationships/hyperlink" Target="https://login.consultant.ru/link/?req=doc&amp;base=LAW&amp;n=149911" TargetMode="External"/><Relationship Id="rId76" Type="http://schemas.openxmlformats.org/officeDocument/2006/relationships/hyperlink" Target="https://login.consultant.ru/link/?req=doc&amp;base=LAW&amp;n=149911" TargetMode="External"/><Relationship Id="rId7" Type="http://schemas.openxmlformats.org/officeDocument/2006/relationships/image" Target="media/image1.jpeg"/><Relationship Id="rId71" Type="http://schemas.openxmlformats.org/officeDocument/2006/relationships/hyperlink" Target="https://login.consultant.ru/link/?req=doc&amp;base=LAW&amp;n=149911" TargetMode="External"/><Relationship Id="rId2" Type="http://schemas.openxmlformats.org/officeDocument/2006/relationships/styles" Target="styles.xml"/><Relationship Id="rId16" Type="http://schemas.openxmlformats.org/officeDocument/2006/relationships/hyperlink" Target="https://login.consultant.ru/link/?req=doc&amp;base=LAW&amp;n=437002&amp;dst=20" TargetMode="External"/><Relationship Id="rId29" Type="http://schemas.openxmlformats.org/officeDocument/2006/relationships/hyperlink" Target="https://login.consultant.ru/link/?req=doc&amp;base=LAW&amp;n=462703&amp;dst=245" TargetMode="External"/><Relationship Id="rId11" Type="http://schemas.openxmlformats.org/officeDocument/2006/relationships/image" Target="media/image2.png"/><Relationship Id="rId24" Type="http://schemas.openxmlformats.org/officeDocument/2006/relationships/hyperlink" Target="https://login.consultant.ru/link/?req=doc&amp;base=LAW&amp;n=462703&amp;dst=195" TargetMode="External"/><Relationship Id="rId32" Type="http://schemas.openxmlformats.org/officeDocument/2006/relationships/hyperlink" Target="https://login.consultant.ru/link/?req=doc&amp;base=LAW&amp;n=462703&amp;dst=253" TargetMode="External"/><Relationship Id="rId37" Type="http://schemas.openxmlformats.org/officeDocument/2006/relationships/hyperlink" Target="consultantplus://offline/ref=D4A4B1C5468B09A6F080F4E484424D4BA3B8797815F1E83BFE81AADBC204CBC21134D7B28B3EE46C09EDCAFFFDx1Q6H" TargetMode="External"/><Relationship Id="rId40" Type="http://schemas.openxmlformats.org/officeDocument/2006/relationships/hyperlink" Target="consultantplus://offline/ref=D4A4B1C5468B09A6F080F4E484424D4BA1B8787016F0E83BFE81AADBC204CBC21134D7B28B3EE46C09EDCAFFFDx1Q6H" TargetMode="External"/><Relationship Id="rId45" Type="http://schemas.openxmlformats.org/officeDocument/2006/relationships/hyperlink" Target="consultantplus://offline/ref=D4A4B1C5468B09A6F080F4E484424D4BA0BF787912FBB531F6D8A6D9C50B94D5047D83BF8A30FD6D03A799BBAA1A55009ED4B0D6A9D96Fx0QBH" TargetMode="External"/><Relationship Id="rId53" Type="http://schemas.openxmlformats.org/officeDocument/2006/relationships/hyperlink" Target="https://login.consultant.ru/link/?req=doc&amp;base=LAW&amp;n=362627&amp;dst=101878" TargetMode="External"/><Relationship Id="rId58" Type="http://schemas.openxmlformats.org/officeDocument/2006/relationships/hyperlink" Target="https://login.consultant.ru/link/?req=doc&amp;base=LAW&amp;n=362627&amp;dst=102021" TargetMode="External"/><Relationship Id="rId66" Type="http://schemas.openxmlformats.org/officeDocument/2006/relationships/hyperlink" Target="https://login.consultant.ru/link/?req=doc&amp;base=LAW&amp;n=149911" TargetMode="External"/><Relationship Id="rId74" Type="http://schemas.openxmlformats.org/officeDocument/2006/relationships/hyperlink" Target="https://login.consultant.ru/link/?req=doc&amp;base=LAW&amp;n=149911"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ogin.consultant.ru/link/?req=doc&amp;base=LAW&amp;n=149911" TargetMode="External"/><Relationship Id="rId10" Type="http://schemas.openxmlformats.org/officeDocument/2006/relationships/hyperlink" Target="https://login.consultant.ru/link/?req=doc&amp;base=LAW&amp;n=461085&amp;dst=4913" TargetMode="External"/><Relationship Id="rId19" Type="http://schemas.openxmlformats.org/officeDocument/2006/relationships/hyperlink" Target="https://login.consultant.ru/link/?req=doc&amp;base=LAW&amp;n=437002&amp;dst=20" TargetMode="External"/><Relationship Id="rId31" Type="http://schemas.openxmlformats.org/officeDocument/2006/relationships/hyperlink" Target="https://login.consultant.ru/link/?req=doc&amp;base=LAW&amp;n=462703&amp;dst=249" TargetMode="External"/><Relationship Id="rId44" Type="http://schemas.openxmlformats.org/officeDocument/2006/relationships/hyperlink" Target="consultantplus://offline/ref=D4A4B1C5468B09A6F080F4E484424D4BA0BF787912FBB531F6D8A6D9C50B94D5047D83BF8A30FD6D03A799BBAA1A55009ED4B0D6A9D96Fx0QBH" TargetMode="External"/><Relationship Id="rId52" Type="http://schemas.openxmlformats.org/officeDocument/2006/relationships/hyperlink" Target="https://login.consultant.ru/link/?req=doc&amp;base=LAW&amp;n=438911&amp;dst=100019" TargetMode="External"/><Relationship Id="rId60" Type="http://schemas.openxmlformats.org/officeDocument/2006/relationships/hyperlink" Target="https://login.consultant.ru/link/?req=doc&amp;base=LAW&amp;n=149911" TargetMode="External"/><Relationship Id="rId65" Type="http://schemas.openxmlformats.org/officeDocument/2006/relationships/hyperlink" Target="https://login.consultant.ru/link/?req=doc&amp;base=LAW&amp;n=149911" TargetMode="External"/><Relationship Id="rId73" Type="http://schemas.openxmlformats.org/officeDocument/2006/relationships/hyperlink" Target="https://login.consultant.ru/link/?req=doc&amp;base=LAW&amp;n=461085&amp;dst=1595" TargetMode="External"/><Relationship Id="rId78" Type="http://schemas.openxmlformats.org/officeDocument/2006/relationships/header" Target="header1.xm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ogin.consultant.ru/link/?req=doc&amp;base=LAW&amp;n=461085&amp;dst=4414" TargetMode="External"/><Relationship Id="rId14" Type="http://schemas.openxmlformats.org/officeDocument/2006/relationships/hyperlink" Target="https://login.consultant.ru/link/?req=doc&amp;base=LAW&amp;n=461836&amp;dst=2038" TargetMode="External"/><Relationship Id="rId22" Type="http://schemas.openxmlformats.org/officeDocument/2006/relationships/hyperlink" Target="https://login.consultant.ru/link/?req=doc&amp;base=LAW&amp;n=462703&amp;dst=100063" TargetMode="External"/><Relationship Id="rId27" Type="http://schemas.openxmlformats.org/officeDocument/2006/relationships/hyperlink" Target="https://login.consultant.ru/link/?req=doc&amp;base=LAW&amp;n=462703&amp;dst=100463" TargetMode="External"/><Relationship Id="rId30" Type="http://schemas.openxmlformats.org/officeDocument/2006/relationships/hyperlink" Target="https://login.consultant.ru/link/?req=doc&amp;base=LAW&amp;n=462703&amp;dst=100411" TargetMode="External"/><Relationship Id="rId35" Type="http://schemas.openxmlformats.org/officeDocument/2006/relationships/hyperlink" Target="https://login.consultant.ru/link/?req=doc&amp;base=LAW&amp;n=462703&amp;dst=100463" TargetMode="External"/><Relationship Id="rId43" Type="http://schemas.openxmlformats.org/officeDocument/2006/relationships/hyperlink" Target="consultantplus://offline/ref=D4A4B1C5468B09A6F080F4E484424D4BA1B8787016F0E83BFE81AADBC204CBC21134D7B28B3EE46C09EDCAFFFDx1Q6H" TargetMode="External"/><Relationship Id="rId48" Type="http://schemas.openxmlformats.org/officeDocument/2006/relationships/hyperlink" Target="https://login.consultant.ru/link/?req=doc&amp;base=LAW&amp;n=447397&amp;dst=431" TargetMode="External"/><Relationship Id="rId56" Type="http://schemas.openxmlformats.org/officeDocument/2006/relationships/hyperlink" Target="https://login.consultant.ru/link/?req=doc&amp;base=LAW&amp;n=362627&amp;dst=102365" TargetMode="External"/><Relationship Id="rId64" Type="http://schemas.openxmlformats.org/officeDocument/2006/relationships/hyperlink" Target="https://login.consultant.ru/link/?req=doc&amp;base=LAW&amp;n=456147" TargetMode="External"/><Relationship Id="rId69" Type="http://schemas.openxmlformats.org/officeDocument/2006/relationships/hyperlink" Target="https://login.consultant.ru/link/?req=doc&amp;base=LAW&amp;n=456147" TargetMode="External"/><Relationship Id="rId77" Type="http://schemas.openxmlformats.org/officeDocument/2006/relationships/hyperlink" Target="https://login.consultant.ru/link/?req=doc&amp;base=LAW&amp;n=149911" TargetMode="External"/><Relationship Id="rId8" Type="http://schemas.openxmlformats.org/officeDocument/2006/relationships/hyperlink" Target="https://login.consultant.ru/link/?req=doc&amp;base=LAW&amp;n=461085&amp;dst=3654" TargetMode="External"/><Relationship Id="rId51" Type="http://schemas.openxmlformats.org/officeDocument/2006/relationships/hyperlink" Target="https://login.consultant.ru/link/?req=doc&amp;base=LAW&amp;n=349864&amp;dst=100134" TargetMode="External"/><Relationship Id="rId72" Type="http://schemas.openxmlformats.org/officeDocument/2006/relationships/hyperlink" Target="https://login.consultant.ru/link/?req=doc&amp;base=LAW&amp;n=149911"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461836&amp;dst=101494" TargetMode="External"/><Relationship Id="rId17" Type="http://schemas.openxmlformats.org/officeDocument/2006/relationships/hyperlink" Target="https://login.consultant.ru/link/?req=doc&amp;base=LAW&amp;n=455092&amp;dst=100677" TargetMode="External"/><Relationship Id="rId25" Type="http://schemas.openxmlformats.org/officeDocument/2006/relationships/hyperlink" Target="https://login.consultant.ru/link/?req=doc&amp;base=LAW&amp;n=462703&amp;dst=198" TargetMode="External"/><Relationship Id="rId33" Type="http://schemas.openxmlformats.org/officeDocument/2006/relationships/hyperlink" Target="https://login.consultant.ru/link/?req=doc&amp;base=LAW&amp;n=462703&amp;dst=145" TargetMode="External"/><Relationship Id="rId38" Type="http://schemas.openxmlformats.org/officeDocument/2006/relationships/hyperlink" Target="consultantplus://offline/ref=D4A4B1C5468B09A6F080F4E484424D4BA1B8787016F0E83BFE81AADBC204CBC21134D7B28B3EE46C09EDCAFFFDx1Q6H" TargetMode="External"/><Relationship Id="rId46" Type="http://schemas.openxmlformats.org/officeDocument/2006/relationships/hyperlink" Target="https://login.consultant.ru/link/?req=doc&amp;base=LAW&amp;n=349864&amp;dst=100134" TargetMode="External"/><Relationship Id="rId59" Type="http://schemas.openxmlformats.org/officeDocument/2006/relationships/hyperlink" Target="https://login.consultant.ru/link/?req=doc&amp;base=LAW&amp;n=23886&amp;dst=101670" TargetMode="External"/><Relationship Id="rId67"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437002&amp;dst=100595" TargetMode="External"/><Relationship Id="rId41" Type="http://schemas.openxmlformats.org/officeDocument/2006/relationships/hyperlink" Target="consultantplus://offline/ref=D4A4B1C5468B09A6F080F4E484424D4BA3B8797815F1E83BFE81AADBC204CBC21134D7B28B3EE46C09EDCAFFFDx1Q6H" TargetMode="External"/><Relationship Id="rId54" Type="http://schemas.openxmlformats.org/officeDocument/2006/relationships/hyperlink" Target="https://login.consultant.ru/link/?req=doc&amp;base=LAW&amp;n=362627&amp;dst=101374" TargetMode="External"/><Relationship Id="rId62" Type="http://schemas.openxmlformats.org/officeDocument/2006/relationships/hyperlink" Target="https://login.consultant.ru/link/?req=doc&amp;base=LAW&amp;n=456147" TargetMode="External"/><Relationship Id="rId70" Type="http://schemas.openxmlformats.org/officeDocument/2006/relationships/hyperlink" Target="https://login.consultant.ru/link/?req=doc&amp;base=LAW&amp;n=456147" TargetMode="External"/><Relationship Id="rId75" Type="http://schemas.openxmlformats.org/officeDocument/2006/relationships/hyperlink" Target="https://login.consultant.ru/link/?req=doc&amp;base=LAW&amp;n=14991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ogin.consultant.ru/link/?req=doc&amp;base=LAW&amp;n=437002&amp;dst=20" TargetMode="External"/><Relationship Id="rId23" Type="http://schemas.openxmlformats.org/officeDocument/2006/relationships/hyperlink" Target="https://login.consultant.ru/link/?req=doc&amp;base=LAW&amp;n=462703&amp;dst=100077" TargetMode="External"/><Relationship Id="rId28" Type="http://schemas.openxmlformats.org/officeDocument/2006/relationships/hyperlink" Target="https://login.consultant.ru/link/?req=doc&amp;base=LAW&amp;n=462703&amp;dst=239" TargetMode="External"/><Relationship Id="rId36" Type="http://schemas.openxmlformats.org/officeDocument/2006/relationships/hyperlink" Target="consultantplus://offline/ref=D4A4B1C5468B09A6F080F4E484424D4BA3B8797815F1E83BFE81AADBC204CBC21134D7B28B3EE46C09EDCAFFFDx1Q6H" TargetMode="External"/><Relationship Id="rId49" Type="http://schemas.openxmlformats.org/officeDocument/2006/relationships/hyperlink" Target="https://login.consultant.ru/link/?req=doc&amp;base=LAW&amp;n=349864&amp;dst=100134" TargetMode="External"/><Relationship Id="rId57" Type="http://schemas.openxmlformats.org/officeDocument/2006/relationships/hyperlink" Target="https://login.consultant.ru/link/?req=doc&amp;base=LAW&amp;n=362627&amp;dst=10236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ogin.consultant.ru/link/?req=doc&amp;base=LAW&amp;n=461085&amp;dst=2589" TargetMode="External"/><Relationship Id="rId3" Type="http://schemas.openxmlformats.org/officeDocument/2006/relationships/hyperlink" Target="https://login.consultant.ru/link/?req=doc&amp;base=LAW&amp;n=455092&amp;dst=100677" TargetMode="External"/><Relationship Id="rId7" Type="http://schemas.openxmlformats.org/officeDocument/2006/relationships/hyperlink" Target="https://login.consultant.ru/link/?req=doc&amp;base=LAW&amp;n=461085&amp;dst=6132" TargetMode="External"/><Relationship Id="rId2" Type="http://schemas.openxmlformats.org/officeDocument/2006/relationships/hyperlink" Target="https://login.consultant.ru/link/?req=doc&amp;base=LAW&amp;n=455092&amp;dst=100045" TargetMode="External"/><Relationship Id="rId1" Type="http://schemas.openxmlformats.org/officeDocument/2006/relationships/hyperlink" Target="https://login.consultant.ru/link/?req=doc&amp;base=LAW&amp;n=461085&amp;dst=6025" TargetMode="External"/><Relationship Id="rId6" Type="http://schemas.openxmlformats.org/officeDocument/2006/relationships/hyperlink" Target="https://login.consultant.ru/link/?req=doc&amp;base=LAW&amp;n=461085&amp;dst=3801" TargetMode="External"/><Relationship Id="rId5" Type="http://schemas.openxmlformats.org/officeDocument/2006/relationships/hyperlink" Target="https://login.consultant.ru/link/?req=doc&amp;base=LAW&amp;n=461085&amp;dst=6077" TargetMode="External"/><Relationship Id="rId4" Type="http://schemas.openxmlformats.org/officeDocument/2006/relationships/hyperlink" Target="https://login.consultant.ru/link/?req=doc&amp;base=LAW&amp;n=461085&amp;dst=6183" TargetMode="External"/><Relationship Id="rId9" Type="http://schemas.openxmlformats.org/officeDocument/2006/relationships/hyperlink" Target="https://login.consultant.ru/link/?req=doc&amp;base=LAW&amp;n=461085&amp;dst=2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9121-C11C-4559-AF7B-CD3945EB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21829</Words>
  <Characters>124431</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145969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2024-01-18T09:08:00Z</cp:lastPrinted>
  <dcterms:created xsi:type="dcterms:W3CDTF">2024-01-19T11:36:00Z</dcterms:created>
  <dcterms:modified xsi:type="dcterms:W3CDTF">2024-01-23T08:09:00Z</dcterms:modified>
</cp:coreProperties>
</file>