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A1" w:rsidRDefault="00F577A1" w:rsidP="00F577A1"/>
    <w:p w:rsidR="00F577A1" w:rsidRDefault="00F577A1" w:rsidP="00F577A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572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7A1" w:rsidRDefault="00F577A1" w:rsidP="00F577A1">
      <w:pPr>
        <w:jc w:val="center"/>
        <w:rPr>
          <w:b/>
        </w:rPr>
      </w:pPr>
      <w:r>
        <w:rPr>
          <w:b/>
        </w:rPr>
        <w:t xml:space="preserve">АДМИНИСТРАЦИЯ КУЗЬМИЧЕВСКОГО </w:t>
      </w:r>
    </w:p>
    <w:p w:rsidR="00F577A1" w:rsidRDefault="00F577A1" w:rsidP="00F577A1">
      <w:pPr>
        <w:jc w:val="center"/>
        <w:rPr>
          <w:b/>
        </w:rPr>
      </w:pPr>
      <w:r>
        <w:rPr>
          <w:b/>
        </w:rPr>
        <w:t>СЕЛЬСКОГО ПОСЕЛЕНИЯ</w:t>
      </w:r>
    </w:p>
    <w:p w:rsidR="00F577A1" w:rsidRDefault="00F577A1" w:rsidP="00F577A1">
      <w:pPr>
        <w:jc w:val="center"/>
        <w:rPr>
          <w:b/>
        </w:rPr>
      </w:pPr>
      <w:r>
        <w:rPr>
          <w:b/>
        </w:rPr>
        <w:t>ГОРОДИЩЕНСКОГО МУНИЦИПАЛЬНОГО РАЙОНА</w:t>
      </w:r>
    </w:p>
    <w:p w:rsidR="00F577A1" w:rsidRDefault="00F577A1" w:rsidP="00F577A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ВОЛГОГРАДСКОЙ ОБЛАСТИ</w:t>
      </w:r>
    </w:p>
    <w:p w:rsidR="00F577A1" w:rsidRDefault="00F577A1" w:rsidP="00F577A1">
      <w:pPr>
        <w:jc w:val="both"/>
        <w:rPr>
          <w:b/>
        </w:rPr>
      </w:pPr>
    </w:p>
    <w:p w:rsidR="00F577A1" w:rsidRDefault="00F577A1" w:rsidP="00F577A1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577A1" w:rsidRPr="00C03547" w:rsidRDefault="00F577A1" w:rsidP="00F577A1">
      <w:pPr>
        <w:jc w:val="center"/>
      </w:pPr>
    </w:p>
    <w:p w:rsidR="00F577A1" w:rsidRPr="00C03547" w:rsidRDefault="00F577A1" w:rsidP="00F577A1">
      <w:r w:rsidRPr="00C03547">
        <w:t xml:space="preserve">от  </w:t>
      </w:r>
      <w:r>
        <w:t>«</w:t>
      </w:r>
      <w:r w:rsidR="006314A7">
        <w:t>19</w:t>
      </w:r>
      <w:r>
        <w:t xml:space="preserve">»  января </w:t>
      </w:r>
      <w:r w:rsidRPr="00C03547">
        <w:t>20</w:t>
      </w:r>
      <w:r>
        <w:t>24</w:t>
      </w:r>
      <w:r w:rsidR="006314A7">
        <w:t xml:space="preserve"> года</w:t>
      </w:r>
      <w:r w:rsidR="006314A7">
        <w:tab/>
      </w:r>
      <w:r w:rsidR="006314A7">
        <w:tab/>
      </w:r>
      <w:r w:rsidR="006314A7">
        <w:tab/>
      </w:r>
      <w:r w:rsidR="006314A7">
        <w:tab/>
      </w:r>
      <w:r w:rsidR="006314A7">
        <w:tab/>
      </w:r>
      <w:r w:rsidR="006314A7">
        <w:tab/>
      </w:r>
      <w:r w:rsidR="006314A7">
        <w:tab/>
      </w:r>
      <w:r w:rsidR="006314A7">
        <w:tab/>
      </w:r>
      <w:r w:rsidR="006314A7">
        <w:tab/>
        <w:t xml:space="preserve">       № 6</w:t>
      </w:r>
    </w:p>
    <w:p w:rsidR="00F577A1" w:rsidRPr="00C03547" w:rsidRDefault="00F577A1" w:rsidP="00F577A1"/>
    <w:p w:rsidR="00F577A1" w:rsidRPr="00C03547" w:rsidRDefault="00F577A1" w:rsidP="00F577A1"/>
    <w:p w:rsidR="00F577A1" w:rsidRPr="00C03547" w:rsidRDefault="00F577A1" w:rsidP="00F577A1">
      <w:pPr>
        <w:rPr>
          <w:rFonts w:eastAsia="Calibri"/>
          <w:lang w:eastAsia="ru-RU"/>
        </w:rPr>
      </w:pPr>
      <w:r w:rsidRPr="00C03547">
        <w:t xml:space="preserve">О выделении специальных мест </w:t>
      </w:r>
      <w:r w:rsidRPr="00C03547">
        <w:rPr>
          <w:rFonts w:eastAsia="Calibri"/>
          <w:lang w:eastAsia="ru-RU"/>
        </w:rPr>
        <w:t>для размещения</w:t>
      </w:r>
    </w:p>
    <w:p w:rsidR="00F577A1" w:rsidRDefault="00F577A1" w:rsidP="00F577A1">
      <w:pPr>
        <w:rPr>
          <w:rFonts w:eastAsia="Calibri"/>
          <w:bCs/>
          <w:lang w:eastAsia="ru-RU"/>
        </w:rPr>
      </w:pPr>
      <w:r w:rsidRPr="003C7FE0">
        <w:rPr>
          <w:rFonts w:eastAsia="Calibri"/>
          <w:bCs/>
          <w:lang w:eastAsia="ru-RU"/>
        </w:rPr>
        <w:t xml:space="preserve">предвыборных печатных агитационных материалов  </w:t>
      </w:r>
    </w:p>
    <w:p w:rsidR="00F577A1" w:rsidRDefault="00F577A1" w:rsidP="00F577A1">
      <w:pPr>
        <w:rPr>
          <w:rFonts w:eastAsia="Calibri"/>
          <w:bCs/>
          <w:lang w:eastAsia="ru-RU"/>
        </w:rPr>
      </w:pPr>
      <w:r w:rsidRPr="003C7FE0">
        <w:rPr>
          <w:rFonts w:eastAsia="Calibri"/>
          <w:bCs/>
          <w:lang w:eastAsia="ru-RU"/>
        </w:rPr>
        <w:t xml:space="preserve">зарегистрированных кандидатов на выборах </w:t>
      </w:r>
    </w:p>
    <w:p w:rsidR="00F577A1" w:rsidRPr="00C03547" w:rsidRDefault="00F577A1" w:rsidP="00F577A1">
      <w:pPr>
        <w:rPr>
          <w:rFonts w:eastAsia="Calibri"/>
          <w:lang w:eastAsia="ru-RU"/>
        </w:rPr>
      </w:pPr>
      <w:r w:rsidRPr="003C7FE0">
        <w:rPr>
          <w:rFonts w:eastAsia="Calibri"/>
          <w:bCs/>
          <w:lang w:eastAsia="ru-RU"/>
        </w:rPr>
        <w:t>Президента Российской Федерации 17 марта 2024 г.</w:t>
      </w:r>
    </w:p>
    <w:p w:rsidR="00F577A1" w:rsidRDefault="00F577A1" w:rsidP="00F577A1">
      <w:pPr>
        <w:ind w:firstLine="708"/>
        <w:jc w:val="both"/>
        <w:rPr>
          <w:bCs/>
        </w:rPr>
      </w:pPr>
    </w:p>
    <w:p w:rsidR="00F577A1" w:rsidRPr="00C03547" w:rsidRDefault="00F577A1" w:rsidP="00F577A1">
      <w:pPr>
        <w:ind w:firstLine="708"/>
        <w:jc w:val="both"/>
        <w:rPr>
          <w:rFonts w:eastAsia="Calibri"/>
          <w:lang w:eastAsia="ru-RU"/>
        </w:rPr>
      </w:pPr>
      <w:proofErr w:type="gramStart"/>
      <w:r w:rsidRPr="003C7FE0">
        <w:t>В соответствии с пунктом 7 статьи 55 Федерального закона от 10.01.2003 N 19-ФЗ «О выборах Президента Российской Федерации»,  пунктом 1 постановления Избирательной комиссии Волгоградской области от 21.12.2023г. № 49/345-7 «О  специальных местах для размещения предвыборных печатных агитационных материалов  зарегистрированных кандидатов на выборах Президента Российской Федерации 17 марта 2024 г.»</w:t>
      </w:r>
      <w:r>
        <w:rPr>
          <w:rFonts w:eastAsia="Calibri"/>
          <w:lang w:eastAsia="ru-RU"/>
        </w:rPr>
        <w:t xml:space="preserve">,  постановления территориальной избирательной комиссии по Городищенскому району </w:t>
      </w:r>
      <w:r w:rsidRPr="00E14F50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от</w:t>
      </w:r>
      <w:r w:rsidRPr="00E14F50">
        <w:rPr>
          <w:rFonts w:eastAsia="Calibri"/>
          <w:lang w:eastAsia="ru-RU"/>
        </w:rPr>
        <w:t xml:space="preserve"> 15</w:t>
      </w:r>
      <w:r>
        <w:rPr>
          <w:rFonts w:eastAsia="Calibri"/>
          <w:lang w:eastAsia="ru-RU"/>
        </w:rPr>
        <w:t>.01.2024 года</w:t>
      </w:r>
      <w:proofErr w:type="gramEnd"/>
      <w:r>
        <w:rPr>
          <w:rFonts w:eastAsia="Calibri"/>
          <w:lang w:eastAsia="ru-RU"/>
        </w:rPr>
        <w:t xml:space="preserve"> </w:t>
      </w:r>
      <w:r w:rsidRPr="00E14F50">
        <w:rPr>
          <w:rFonts w:eastAsia="Calibri"/>
          <w:lang w:eastAsia="ru-RU"/>
        </w:rPr>
        <w:t>№ 99/611-5</w:t>
      </w:r>
      <w:r>
        <w:rPr>
          <w:rFonts w:eastAsia="Calibri"/>
          <w:lang w:eastAsia="ru-RU"/>
        </w:rPr>
        <w:t xml:space="preserve"> «</w:t>
      </w:r>
      <w:r w:rsidRPr="00E14F50">
        <w:rPr>
          <w:rFonts w:eastAsia="Calibri"/>
          <w:lang w:eastAsia="ru-RU"/>
        </w:rPr>
        <w:t>О специальных местах для размещения информационных материалов избирательных комиссий и предвыборных печатных агитационных материалов кандидатов на должность Президента Российской Федерации при проведении выборов Президента</w:t>
      </w:r>
      <w:r>
        <w:rPr>
          <w:rFonts w:eastAsia="Calibri"/>
          <w:lang w:eastAsia="ru-RU"/>
        </w:rPr>
        <w:t xml:space="preserve"> </w:t>
      </w:r>
      <w:r w:rsidRPr="00E14F50">
        <w:rPr>
          <w:rFonts w:eastAsia="Calibri"/>
          <w:lang w:eastAsia="ru-RU"/>
        </w:rPr>
        <w:t xml:space="preserve"> Российской Федерации 17 марта 2024 г.</w:t>
      </w:r>
      <w:r>
        <w:rPr>
          <w:rFonts w:eastAsia="Calibri"/>
          <w:lang w:eastAsia="ru-RU"/>
        </w:rPr>
        <w:t xml:space="preserve">» </w:t>
      </w:r>
      <w:r w:rsidRPr="003C7FE0">
        <w:rPr>
          <w:rFonts w:eastAsia="Calibri"/>
          <w:lang w:eastAsia="ru-RU"/>
        </w:rPr>
        <w:t xml:space="preserve">  </w:t>
      </w:r>
    </w:p>
    <w:p w:rsidR="00F577A1" w:rsidRPr="00C03547" w:rsidRDefault="00F577A1" w:rsidP="00F577A1">
      <w:pPr>
        <w:ind w:firstLine="708"/>
        <w:jc w:val="both"/>
        <w:rPr>
          <w:rFonts w:eastAsia="Calibri"/>
          <w:lang w:eastAsia="ru-RU"/>
        </w:rPr>
      </w:pPr>
    </w:p>
    <w:p w:rsidR="00F577A1" w:rsidRPr="00C03547" w:rsidRDefault="006C5F09" w:rsidP="00F577A1">
      <w:pPr>
        <w:ind w:firstLine="708"/>
        <w:rPr>
          <w:rFonts w:eastAsia="Calibri"/>
          <w:lang w:eastAsia="ru-RU"/>
        </w:rPr>
      </w:pPr>
      <w:r>
        <w:rPr>
          <w:rFonts w:eastAsia="Calibri"/>
          <w:lang w:eastAsia="ru-RU"/>
        </w:rPr>
        <w:t>П</w:t>
      </w:r>
      <w:r w:rsidR="00F577A1" w:rsidRPr="00C03547">
        <w:rPr>
          <w:rFonts w:eastAsia="Calibri"/>
          <w:lang w:eastAsia="ru-RU"/>
        </w:rPr>
        <w:t>остановляю:</w:t>
      </w:r>
    </w:p>
    <w:p w:rsidR="00F577A1" w:rsidRDefault="00F577A1" w:rsidP="00F577A1">
      <w:pPr>
        <w:rPr>
          <w:rFonts w:eastAsia="Calibri"/>
          <w:lang w:eastAsia="ru-RU"/>
        </w:rPr>
      </w:pPr>
    </w:p>
    <w:p w:rsidR="00F577A1" w:rsidRDefault="00F577A1" w:rsidP="00F577A1">
      <w:pPr>
        <w:pStyle w:val="a9"/>
        <w:numPr>
          <w:ilvl w:val="0"/>
          <w:numId w:val="6"/>
        </w:numPr>
        <w:rPr>
          <w:rFonts w:eastAsia="Calibri"/>
          <w:lang w:eastAsia="ru-RU"/>
        </w:rPr>
      </w:pPr>
      <w:r w:rsidRPr="00C03547">
        <w:t>Выделить специальные места для размещения п</w:t>
      </w:r>
      <w:r w:rsidR="006858EF">
        <w:t xml:space="preserve">ечатных агитационных материалов </w:t>
      </w:r>
      <w:r w:rsidRPr="00F577A1">
        <w:rPr>
          <w:rFonts w:eastAsia="Calibri"/>
          <w:lang w:eastAsia="ru-RU"/>
        </w:rPr>
        <w:t>зарегистрированных кандидатов на должность Президента Российской Федерации:</w:t>
      </w:r>
    </w:p>
    <w:p w:rsidR="006858EF" w:rsidRDefault="006858EF" w:rsidP="006858EF">
      <w:pPr>
        <w:pStyle w:val="a9"/>
        <w:rPr>
          <w:rFonts w:eastAsia="Calibri"/>
          <w:lang w:eastAsia="ru-RU"/>
        </w:rPr>
      </w:pPr>
    </w:p>
    <w:p w:rsidR="00F577A1" w:rsidRPr="00F577A1" w:rsidRDefault="006314A7" w:rsidP="009E1B66">
      <w:pPr>
        <w:pStyle w:val="a9"/>
        <w:rPr>
          <w:rFonts w:eastAsia="Calibri"/>
          <w:lang w:eastAsia="ru-RU"/>
        </w:rPr>
      </w:pPr>
      <w:r>
        <w:t>н</w:t>
      </w:r>
      <w:r w:rsidR="00F577A1">
        <w:t>а территории избирательного участка № 1231</w:t>
      </w:r>
      <w:r w:rsidR="00F577A1" w:rsidRPr="00C03547">
        <w:t>:</w:t>
      </w:r>
    </w:p>
    <w:p w:rsidR="006858EF" w:rsidRDefault="006314A7" w:rsidP="006858EF">
      <w:pPr>
        <w:pStyle w:val="a9"/>
        <w:rPr>
          <w:rFonts w:eastAsia="Calibri"/>
          <w:lang w:eastAsia="ru-RU"/>
        </w:rPr>
      </w:pPr>
      <w:r>
        <w:rPr>
          <w:rFonts w:eastAsia="Calibri"/>
          <w:lang w:eastAsia="ru-RU"/>
        </w:rPr>
        <w:t>и</w:t>
      </w:r>
      <w:r w:rsidR="00F577A1" w:rsidRPr="00F577A1">
        <w:rPr>
          <w:rFonts w:eastAsia="Calibri"/>
          <w:lang w:eastAsia="ru-RU"/>
        </w:rPr>
        <w:t xml:space="preserve">нформационные стенды: </w:t>
      </w:r>
    </w:p>
    <w:p w:rsidR="006858EF" w:rsidRDefault="00303D23" w:rsidP="006858EF">
      <w:pPr>
        <w:pStyle w:val="a9"/>
        <w:numPr>
          <w:ilvl w:val="0"/>
          <w:numId w:val="10"/>
        </w:numPr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прилегающая территория </w:t>
      </w:r>
      <w:r w:rsidR="006858EF">
        <w:rPr>
          <w:rFonts w:eastAsia="Calibri"/>
          <w:lang w:eastAsia="ru-RU"/>
        </w:rPr>
        <w:t>Дома к</w:t>
      </w:r>
      <w:r w:rsidR="00F577A1" w:rsidRPr="006858EF">
        <w:rPr>
          <w:rFonts w:eastAsia="Calibri"/>
          <w:lang w:eastAsia="ru-RU"/>
        </w:rPr>
        <w:t xml:space="preserve">ультуры по адресу: ул. Нефтяников, 1; </w:t>
      </w:r>
    </w:p>
    <w:p w:rsidR="006858EF" w:rsidRPr="006C5F09" w:rsidRDefault="006C5F09" w:rsidP="006C5F09">
      <w:pPr>
        <w:pStyle w:val="a9"/>
        <w:numPr>
          <w:ilvl w:val="0"/>
          <w:numId w:val="10"/>
        </w:numPr>
        <w:rPr>
          <w:rFonts w:eastAsia="Calibri"/>
          <w:lang w:eastAsia="ru-RU"/>
        </w:rPr>
      </w:pPr>
      <w:r>
        <w:rPr>
          <w:rFonts w:eastAsia="Calibri"/>
          <w:lang w:eastAsia="ru-RU"/>
        </w:rPr>
        <w:t>остановка - 1 по улице Мира;</w:t>
      </w:r>
    </w:p>
    <w:p w:rsidR="00F577A1" w:rsidRDefault="006858EF" w:rsidP="006858EF">
      <w:pPr>
        <w:pStyle w:val="a9"/>
        <w:numPr>
          <w:ilvl w:val="0"/>
          <w:numId w:val="10"/>
        </w:numPr>
        <w:rPr>
          <w:rFonts w:eastAsia="Calibri"/>
          <w:lang w:eastAsia="ru-RU"/>
        </w:rPr>
      </w:pPr>
      <w:r>
        <w:rPr>
          <w:rFonts w:eastAsia="Calibri"/>
          <w:lang w:eastAsia="ru-RU"/>
        </w:rPr>
        <w:t>остановка</w:t>
      </w:r>
      <w:r w:rsidR="006C5F09">
        <w:rPr>
          <w:rFonts w:eastAsia="Calibri"/>
          <w:lang w:eastAsia="ru-RU"/>
        </w:rPr>
        <w:t xml:space="preserve"> - 2</w:t>
      </w:r>
      <w:r>
        <w:rPr>
          <w:rFonts w:eastAsia="Calibri"/>
          <w:lang w:eastAsia="ru-RU"/>
        </w:rPr>
        <w:t xml:space="preserve"> по улице Мира</w:t>
      </w:r>
      <w:r w:rsidR="00F577A1" w:rsidRPr="006858EF">
        <w:rPr>
          <w:rFonts w:eastAsia="Calibri"/>
          <w:lang w:eastAsia="ru-RU"/>
        </w:rPr>
        <w:t>.</w:t>
      </w:r>
    </w:p>
    <w:p w:rsidR="006858EF" w:rsidRDefault="006858EF" w:rsidP="006858EF">
      <w:pPr>
        <w:pStyle w:val="a9"/>
        <w:rPr>
          <w:rFonts w:eastAsia="Calibri"/>
          <w:lang w:eastAsia="ru-RU"/>
        </w:rPr>
      </w:pPr>
    </w:p>
    <w:p w:rsidR="00F577A1" w:rsidRPr="006858EF" w:rsidRDefault="00F577A1" w:rsidP="006858EF">
      <w:pPr>
        <w:pStyle w:val="a9"/>
        <w:numPr>
          <w:ilvl w:val="0"/>
          <w:numId w:val="6"/>
        </w:numPr>
        <w:rPr>
          <w:rFonts w:eastAsia="Calibri"/>
          <w:lang w:eastAsia="ru-RU"/>
        </w:rPr>
      </w:pPr>
      <w:r w:rsidRPr="006858EF">
        <w:rPr>
          <w:rFonts w:eastAsia="Calibri"/>
          <w:lang w:eastAsia="ru-RU"/>
        </w:rPr>
        <w:t>Направить настоящее постановление в территориальную избирательную комиссию по Городищенскому району.</w:t>
      </w:r>
    </w:p>
    <w:p w:rsidR="00F577A1" w:rsidRPr="00C03547" w:rsidRDefault="00F577A1" w:rsidP="00F577A1">
      <w:pPr>
        <w:jc w:val="both"/>
        <w:rPr>
          <w:rFonts w:eastAsia="Calibri"/>
          <w:lang w:eastAsia="ru-RU"/>
        </w:rPr>
      </w:pPr>
    </w:p>
    <w:p w:rsidR="00F577A1" w:rsidRPr="00C03547" w:rsidRDefault="00F577A1" w:rsidP="00F577A1">
      <w:pPr>
        <w:jc w:val="both"/>
        <w:rPr>
          <w:rFonts w:eastAsia="Calibri"/>
          <w:lang w:eastAsia="ru-RU"/>
        </w:rPr>
      </w:pPr>
    </w:p>
    <w:p w:rsidR="00F577A1" w:rsidRDefault="00F577A1" w:rsidP="00F577A1">
      <w:pPr>
        <w:jc w:val="both"/>
        <w:rPr>
          <w:rFonts w:eastAsia="Calibri"/>
          <w:lang w:eastAsia="ru-RU"/>
        </w:rPr>
      </w:pPr>
    </w:p>
    <w:p w:rsidR="00F577A1" w:rsidRPr="00C03547" w:rsidRDefault="00F577A1" w:rsidP="00F577A1">
      <w:pPr>
        <w:jc w:val="both"/>
        <w:rPr>
          <w:rFonts w:eastAsia="Calibri"/>
          <w:lang w:eastAsia="ru-RU"/>
        </w:rPr>
      </w:pPr>
    </w:p>
    <w:p w:rsidR="00F577A1" w:rsidRPr="00C03547" w:rsidRDefault="00F577A1" w:rsidP="00F577A1">
      <w:pPr>
        <w:rPr>
          <w:b/>
        </w:rPr>
      </w:pPr>
      <w:r>
        <w:rPr>
          <w:rFonts w:eastAsia="Calibri"/>
          <w:lang w:eastAsia="ru-RU"/>
        </w:rPr>
        <w:t>Глава Кузьмичевского сельского поселения                                                      П.С. Борисенко</w:t>
      </w:r>
    </w:p>
    <w:p w:rsidR="00F577A1" w:rsidRPr="00FA08DD" w:rsidRDefault="00F577A1" w:rsidP="00F577A1"/>
    <w:p w:rsidR="00386817" w:rsidRDefault="00386817"/>
    <w:sectPr w:rsidR="00386817" w:rsidSect="00FA08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7A1E"/>
    <w:multiLevelType w:val="hybridMultilevel"/>
    <w:tmpl w:val="4CC2417E"/>
    <w:lvl w:ilvl="0" w:tplc="FE4EC2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5274F0"/>
    <w:multiLevelType w:val="hybridMultilevel"/>
    <w:tmpl w:val="D9C261BA"/>
    <w:lvl w:ilvl="0" w:tplc="06CAE8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F5FFD"/>
    <w:multiLevelType w:val="hybridMultilevel"/>
    <w:tmpl w:val="9168DBAC"/>
    <w:lvl w:ilvl="0" w:tplc="FE4EC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B09"/>
    <w:multiLevelType w:val="hybridMultilevel"/>
    <w:tmpl w:val="CF6CDF26"/>
    <w:lvl w:ilvl="0" w:tplc="06CAE858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77233A"/>
    <w:multiLevelType w:val="hybridMultilevel"/>
    <w:tmpl w:val="1FCC6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74180"/>
    <w:multiLevelType w:val="hybridMultilevel"/>
    <w:tmpl w:val="18164388"/>
    <w:lvl w:ilvl="0" w:tplc="06CAE8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54D5"/>
    <w:multiLevelType w:val="hybridMultilevel"/>
    <w:tmpl w:val="693A67D8"/>
    <w:lvl w:ilvl="0" w:tplc="FE4EC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52A78"/>
    <w:multiLevelType w:val="hybridMultilevel"/>
    <w:tmpl w:val="D8CA5036"/>
    <w:lvl w:ilvl="0" w:tplc="FE4EC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9236A"/>
    <w:multiLevelType w:val="hybridMultilevel"/>
    <w:tmpl w:val="58CCE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C5853"/>
    <w:multiLevelType w:val="hybridMultilevel"/>
    <w:tmpl w:val="3E00F49A"/>
    <w:lvl w:ilvl="0" w:tplc="06CAE858">
      <w:start w:val="1"/>
      <w:numFmt w:val="decimal"/>
      <w:lvlText w:val="%1.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7A1"/>
    <w:rsid w:val="00027D0E"/>
    <w:rsid w:val="0024453A"/>
    <w:rsid w:val="00303D23"/>
    <w:rsid w:val="00386817"/>
    <w:rsid w:val="005E083C"/>
    <w:rsid w:val="006314A7"/>
    <w:rsid w:val="006858EF"/>
    <w:rsid w:val="006C5F09"/>
    <w:rsid w:val="00897D02"/>
    <w:rsid w:val="009E1B66"/>
    <w:rsid w:val="00D02D12"/>
    <w:rsid w:val="00F5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445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77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7A1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F57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2024-01-23T12:36:00Z</cp:lastPrinted>
  <dcterms:created xsi:type="dcterms:W3CDTF">2024-01-17T12:32:00Z</dcterms:created>
  <dcterms:modified xsi:type="dcterms:W3CDTF">2024-01-23T12:40:00Z</dcterms:modified>
</cp:coreProperties>
</file>