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F" w:rsidRPr="00DC3ED9" w:rsidRDefault="00395BA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page_4_0"/>
    </w:p>
    <w:p w:rsidR="00FB4DEF" w:rsidRPr="00DC3ED9" w:rsidRDefault="00FB4DE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5209" w:rsidRPr="00DC3ED9" w:rsidRDefault="00095209" w:rsidP="00326449">
      <w:pPr>
        <w:widowControl w:val="0"/>
        <w:spacing w:after="0" w:line="240" w:lineRule="auto"/>
        <w:ind w:right="-5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63200" cy="79560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5" t="-52" r="-55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BAF" w:rsidRPr="00DC3ED9" w:rsidRDefault="00395BA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2766" w:rsidRPr="00DC3ED9" w:rsidRDefault="00095209" w:rsidP="00B627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</w:t>
      </w:r>
      <w:r w:rsidR="00B62766"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АДМИНИСТРАЦИЯ КУЗЬМИЧЕВСКОГО </w:t>
      </w:r>
    </w:p>
    <w:p w:rsidR="00B62766" w:rsidRPr="00DC3ED9" w:rsidRDefault="00095209" w:rsidP="00B627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</w:t>
      </w:r>
      <w:r w:rsidR="00B62766"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>СЕЛЬСКОГО ПОСЕЛЕНИЯ</w:t>
      </w:r>
    </w:p>
    <w:p w:rsidR="00B62766" w:rsidRPr="00DC3ED9" w:rsidRDefault="00095209" w:rsidP="00B627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</w:t>
      </w:r>
      <w:r w:rsidR="00B62766"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>ГОРОДИЩЕНСКОГО МУНИЦИПАЛЬНОГО РАЙОНА</w:t>
      </w:r>
    </w:p>
    <w:p w:rsidR="00B62766" w:rsidRPr="00DC3ED9" w:rsidRDefault="00095209" w:rsidP="00B62766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</w:t>
      </w:r>
      <w:r w:rsidR="00B62766" w:rsidRPr="00DC3ED9">
        <w:rPr>
          <w:rFonts w:ascii="Arial" w:eastAsia="Times New Roman" w:hAnsi="Arial" w:cs="Arial"/>
          <w:b/>
          <w:sz w:val="24"/>
          <w:szCs w:val="24"/>
          <w:lang w:eastAsia="zh-CN"/>
        </w:rPr>
        <w:t>ВОЛГОГРАДСКОЙ ОБЛАСТИ</w:t>
      </w:r>
    </w:p>
    <w:p w:rsidR="00FB4DEF" w:rsidRPr="00DC3ED9" w:rsidRDefault="00FB4DE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AF" w:rsidRPr="00DC3ED9" w:rsidRDefault="00395BA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95BAF" w:rsidRPr="00DC3ED9" w:rsidRDefault="00395BA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95BAF" w:rsidRPr="00DC3ED9" w:rsidRDefault="002B03C0" w:rsidP="00395B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«19» августа 2024</w:t>
      </w:r>
      <w:r w:rsidR="00395BAF"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                               </w:t>
      </w:r>
      <w:r w:rsidR="00395BAF"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95BAF"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95BAF"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95BAF"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</w:t>
      </w:r>
      <w:r w:rsidR="00F047B3"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</w:t>
      </w:r>
      <w:r w:rsidR="00395BAF"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 w:rsidRPr="00DC3E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68</w:t>
      </w:r>
    </w:p>
    <w:p w:rsidR="00395BAF" w:rsidRPr="00DC3ED9" w:rsidRDefault="00395BAF" w:rsidP="00395BAF">
      <w:pPr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395BAF" w:rsidRPr="00DC3ED9" w:rsidRDefault="00395BAF" w:rsidP="00395BAF">
      <w:pPr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395BAF" w:rsidRPr="00DC3ED9" w:rsidRDefault="00395BAF" w:rsidP="002B03C0">
      <w:pPr>
        <w:spacing w:after="0" w:line="240" w:lineRule="auto"/>
        <w:jc w:val="center"/>
        <w:rPr>
          <w:rFonts w:ascii="Arial" w:eastAsia="Calibri" w:hAnsi="Arial" w:cs="Arial"/>
          <w:kern w:val="2"/>
          <w:sz w:val="24"/>
          <w:szCs w:val="24"/>
        </w:rPr>
      </w:pPr>
      <w:r w:rsidRPr="00DC3ED9">
        <w:rPr>
          <w:rFonts w:ascii="Arial" w:eastAsia="Calibri" w:hAnsi="Arial" w:cs="Arial"/>
          <w:kern w:val="2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«Предоставление выписки (информации) об объектах учета из реестра муниципального имущества </w:t>
      </w:r>
      <w:r w:rsidR="00627797" w:rsidRPr="00DC3ED9">
        <w:rPr>
          <w:rFonts w:ascii="Arial" w:eastAsia="Calibri" w:hAnsi="Arial" w:cs="Arial"/>
          <w:kern w:val="2"/>
          <w:sz w:val="24"/>
          <w:szCs w:val="24"/>
        </w:rPr>
        <w:t>Кузьмичевск</w:t>
      </w:r>
      <w:r w:rsidRPr="00DC3ED9">
        <w:rPr>
          <w:rFonts w:ascii="Arial" w:eastAsia="Calibri" w:hAnsi="Arial" w:cs="Arial"/>
          <w:kern w:val="2"/>
          <w:sz w:val="24"/>
          <w:szCs w:val="24"/>
        </w:rPr>
        <w:t xml:space="preserve">ого сельского поселения </w:t>
      </w:r>
      <w:r w:rsidR="004B7F53" w:rsidRPr="00DC3ED9">
        <w:rPr>
          <w:rFonts w:ascii="Arial" w:eastAsia="Calibri" w:hAnsi="Arial" w:cs="Arial"/>
          <w:kern w:val="2"/>
          <w:sz w:val="24"/>
          <w:szCs w:val="24"/>
        </w:rPr>
        <w:t>Городищенск</w:t>
      </w:r>
      <w:r w:rsidRPr="00DC3ED9">
        <w:rPr>
          <w:rFonts w:ascii="Arial" w:eastAsia="Calibri" w:hAnsi="Arial" w:cs="Arial"/>
          <w:kern w:val="2"/>
          <w:sz w:val="24"/>
          <w:szCs w:val="24"/>
        </w:rPr>
        <w:t>ого муниципального района Волгоградской области»</w:t>
      </w:r>
    </w:p>
    <w:p w:rsidR="00395BAF" w:rsidRPr="00DC3ED9" w:rsidRDefault="00395BAF" w:rsidP="00395BAF">
      <w:pPr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  <w:r w:rsidRPr="00DC3ED9">
        <w:rPr>
          <w:rFonts w:ascii="Arial" w:eastAsia="Calibri" w:hAnsi="Arial" w:cs="Arial"/>
          <w:kern w:val="2"/>
          <w:sz w:val="24"/>
          <w:szCs w:val="24"/>
        </w:rPr>
        <w:t xml:space="preserve">                                                                                               </w:t>
      </w:r>
    </w:p>
    <w:p w:rsidR="00395BAF" w:rsidRPr="00DC3ED9" w:rsidRDefault="00395BAF" w:rsidP="00395B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В соответствии с Федеральным законом Российской Федерации от 27 июля 2010 года №210-ФЗ «Об организации предоставления государственных и муниципальных услуг», на основании информации прокурора от </w:t>
      </w:r>
      <w:r w:rsidR="000A06CB" w:rsidRPr="00DC3ED9">
        <w:rPr>
          <w:rFonts w:ascii="Arial" w:eastAsia="Calibri" w:hAnsi="Arial" w:cs="Arial"/>
          <w:sz w:val="24"/>
          <w:szCs w:val="24"/>
        </w:rPr>
        <w:t>02</w:t>
      </w:r>
      <w:r w:rsidRPr="00DC3ED9">
        <w:rPr>
          <w:rFonts w:ascii="Arial" w:eastAsia="Calibri" w:hAnsi="Arial" w:cs="Arial"/>
          <w:sz w:val="24"/>
          <w:szCs w:val="24"/>
        </w:rPr>
        <w:t>.0</w:t>
      </w:r>
      <w:r w:rsidR="000A06CB" w:rsidRPr="00DC3ED9">
        <w:rPr>
          <w:rFonts w:ascii="Arial" w:eastAsia="Calibri" w:hAnsi="Arial" w:cs="Arial"/>
          <w:sz w:val="24"/>
          <w:szCs w:val="24"/>
        </w:rPr>
        <w:t>8</w:t>
      </w:r>
      <w:r w:rsidRPr="00DC3ED9">
        <w:rPr>
          <w:rFonts w:ascii="Arial" w:eastAsia="Calibri" w:hAnsi="Arial" w:cs="Arial"/>
          <w:sz w:val="24"/>
          <w:szCs w:val="24"/>
        </w:rPr>
        <w:t>.2024 года №70-</w:t>
      </w:r>
      <w:r w:rsidR="000A06CB" w:rsidRPr="00DC3ED9">
        <w:rPr>
          <w:rFonts w:ascii="Arial" w:eastAsia="Calibri" w:hAnsi="Arial" w:cs="Arial"/>
          <w:sz w:val="24"/>
          <w:szCs w:val="24"/>
        </w:rPr>
        <w:t>59</w:t>
      </w:r>
      <w:r w:rsidRPr="00DC3ED9">
        <w:rPr>
          <w:rFonts w:ascii="Arial" w:eastAsia="Calibri" w:hAnsi="Arial" w:cs="Arial"/>
          <w:sz w:val="24"/>
          <w:szCs w:val="24"/>
        </w:rPr>
        <w:t xml:space="preserve">-2024, руководствуясь Уставом </w:t>
      </w:r>
      <w:r w:rsidR="00627797" w:rsidRPr="00DC3ED9">
        <w:rPr>
          <w:rFonts w:ascii="Arial" w:eastAsia="Calibri" w:hAnsi="Arial" w:cs="Arial"/>
          <w:sz w:val="24"/>
          <w:szCs w:val="24"/>
        </w:rPr>
        <w:t>Кузьмичевск</w:t>
      </w:r>
      <w:r w:rsidRPr="00DC3ED9">
        <w:rPr>
          <w:rFonts w:ascii="Arial" w:eastAsia="Calibri" w:hAnsi="Arial" w:cs="Arial"/>
          <w:sz w:val="24"/>
          <w:szCs w:val="24"/>
        </w:rPr>
        <w:t xml:space="preserve">ого сельского поселения </w:t>
      </w:r>
      <w:r w:rsidR="004B7F53" w:rsidRPr="00DC3ED9">
        <w:rPr>
          <w:rFonts w:ascii="Arial" w:eastAsia="Calibri" w:hAnsi="Arial" w:cs="Arial"/>
          <w:sz w:val="24"/>
          <w:szCs w:val="24"/>
        </w:rPr>
        <w:t>Городищенск</w:t>
      </w:r>
      <w:r w:rsidRPr="00DC3ED9">
        <w:rPr>
          <w:rFonts w:ascii="Arial" w:eastAsia="Calibri" w:hAnsi="Arial" w:cs="Arial"/>
          <w:sz w:val="24"/>
          <w:szCs w:val="24"/>
        </w:rPr>
        <w:t xml:space="preserve">ого муниципального района Волгоградской области, администрация </w:t>
      </w:r>
      <w:r w:rsidR="00627797" w:rsidRPr="00DC3ED9">
        <w:rPr>
          <w:rFonts w:ascii="Arial" w:eastAsia="Calibri" w:hAnsi="Arial" w:cs="Arial"/>
          <w:sz w:val="24"/>
          <w:szCs w:val="24"/>
        </w:rPr>
        <w:t>Кузьмичевск</w:t>
      </w:r>
      <w:r w:rsidRPr="00DC3ED9">
        <w:rPr>
          <w:rFonts w:ascii="Arial" w:eastAsia="Calibri" w:hAnsi="Arial" w:cs="Arial"/>
          <w:sz w:val="24"/>
          <w:szCs w:val="24"/>
        </w:rPr>
        <w:t xml:space="preserve">ого сельского поселения </w:t>
      </w:r>
      <w:r w:rsidR="004B7F53" w:rsidRPr="00DC3ED9">
        <w:rPr>
          <w:rFonts w:ascii="Arial" w:eastAsia="Calibri" w:hAnsi="Arial" w:cs="Arial"/>
          <w:sz w:val="24"/>
          <w:szCs w:val="24"/>
        </w:rPr>
        <w:t>Городищенск</w:t>
      </w:r>
      <w:r w:rsidRPr="00DC3ED9">
        <w:rPr>
          <w:rFonts w:ascii="Arial" w:eastAsia="Calibri" w:hAnsi="Arial" w:cs="Arial"/>
          <w:sz w:val="24"/>
          <w:szCs w:val="24"/>
        </w:rPr>
        <w:t>ого муниципального района Волгоградской области,</w:t>
      </w:r>
    </w:p>
    <w:p w:rsidR="00395BAF" w:rsidRPr="00DC3ED9" w:rsidRDefault="00395BAF" w:rsidP="00395B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                              ПОСТАНОВЛЯЕТ:</w:t>
      </w:r>
    </w:p>
    <w:p w:rsidR="00395BAF" w:rsidRPr="00DC3ED9" w:rsidRDefault="00395BAF" w:rsidP="00395BAF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1. Утвердить прилагаемый административный регламент предоставления муниципальной услуги «Предоставление выписки (информации) об объектах учета из реестра муниципального имущества </w:t>
      </w:r>
      <w:r w:rsidR="00627797" w:rsidRPr="00DC3ED9">
        <w:rPr>
          <w:rFonts w:ascii="Arial" w:eastAsia="Calibri" w:hAnsi="Arial" w:cs="Arial"/>
          <w:sz w:val="24"/>
          <w:szCs w:val="24"/>
        </w:rPr>
        <w:t>Кузьмичевск</w:t>
      </w:r>
      <w:r w:rsidRPr="00DC3ED9">
        <w:rPr>
          <w:rFonts w:ascii="Arial" w:eastAsia="Calibri" w:hAnsi="Arial" w:cs="Arial"/>
          <w:sz w:val="24"/>
          <w:szCs w:val="24"/>
        </w:rPr>
        <w:t xml:space="preserve">ого сельского поселения </w:t>
      </w:r>
      <w:r w:rsidR="004B7F53" w:rsidRPr="00DC3ED9">
        <w:rPr>
          <w:rFonts w:ascii="Arial" w:eastAsia="Calibri" w:hAnsi="Arial" w:cs="Arial"/>
          <w:sz w:val="24"/>
          <w:szCs w:val="24"/>
        </w:rPr>
        <w:t>Городищенск</w:t>
      </w:r>
      <w:r w:rsidRPr="00DC3ED9">
        <w:rPr>
          <w:rFonts w:ascii="Arial" w:eastAsia="Calibri" w:hAnsi="Arial" w:cs="Arial"/>
          <w:sz w:val="24"/>
          <w:szCs w:val="24"/>
        </w:rPr>
        <w:t>ого муниципального района Волгоградской области».</w:t>
      </w:r>
    </w:p>
    <w:p w:rsidR="00395BAF" w:rsidRPr="00DC3ED9" w:rsidRDefault="00395BAF" w:rsidP="009B2021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2. Признать утратившим силу</w:t>
      </w:r>
      <w:r w:rsidR="009B2021" w:rsidRPr="00DC3ED9">
        <w:rPr>
          <w:rFonts w:ascii="Arial" w:eastAsia="Calibri" w:hAnsi="Arial" w:cs="Arial"/>
          <w:sz w:val="24"/>
          <w:szCs w:val="24"/>
        </w:rPr>
        <w:t xml:space="preserve"> </w:t>
      </w:r>
      <w:r w:rsidR="003941F5" w:rsidRPr="00DC3ED9">
        <w:rPr>
          <w:rFonts w:ascii="Arial" w:eastAsia="Calibri" w:hAnsi="Arial" w:cs="Arial"/>
          <w:sz w:val="24"/>
          <w:szCs w:val="24"/>
        </w:rPr>
        <w:t xml:space="preserve">постановление администрации </w:t>
      </w:r>
      <w:r w:rsidR="00627797" w:rsidRPr="00DC3ED9">
        <w:rPr>
          <w:rFonts w:ascii="Arial" w:eastAsia="Calibri" w:hAnsi="Arial" w:cs="Arial"/>
          <w:sz w:val="24"/>
          <w:szCs w:val="24"/>
        </w:rPr>
        <w:t>Кузьмичевск</w:t>
      </w:r>
      <w:r w:rsidR="003941F5" w:rsidRPr="00DC3ED9">
        <w:rPr>
          <w:rFonts w:ascii="Arial" w:eastAsia="Calibri" w:hAnsi="Arial" w:cs="Arial"/>
          <w:sz w:val="24"/>
          <w:szCs w:val="24"/>
        </w:rPr>
        <w:t>ого сельского поселения Городищенского муниципального района Волгоградской области от 0</w:t>
      </w:r>
      <w:r w:rsidR="001A51D7" w:rsidRPr="00DC3ED9">
        <w:rPr>
          <w:rFonts w:ascii="Arial" w:eastAsia="Calibri" w:hAnsi="Arial" w:cs="Arial"/>
          <w:sz w:val="24"/>
          <w:szCs w:val="24"/>
        </w:rPr>
        <w:t>3</w:t>
      </w:r>
      <w:r w:rsidR="003941F5" w:rsidRPr="00DC3ED9">
        <w:rPr>
          <w:rFonts w:ascii="Arial" w:eastAsia="Calibri" w:hAnsi="Arial" w:cs="Arial"/>
          <w:sz w:val="24"/>
          <w:szCs w:val="24"/>
        </w:rPr>
        <w:t>.08.2018 года №6</w:t>
      </w:r>
      <w:r w:rsidR="001A51D7" w:rsidRPr="00DC3ED9">
        <w:rPr>
          <w:rFonts w:ascii="Arial" w:eastAsia="Calibri" w:hAnsi="Arial" w:cs="Arial"/>
          <w:sz w:val="24"/>
          <w:szCs w:val="24"/>
        </w:rPr>
        <w:t>2</w:t>
      </w:r>
      <w:r w:rsidR="003941F5" w:rsidRPr="00DC3ED9">
        <w:rPr>
          <w:rFonts w:ascii="Arial" w:eastAsia="Calibri" w:hAnsi="Arial" w:cs="Arial"/>
          <w:sz w:val="24"/>
          <w:szCs w:val="24"/>
        </w:rPr>
        <w:t xml:space="preserve"> «</w:t>
      </w:r>
      <w:r w:rsidR="001A51D7" w:rsidRPr="00DC3ED9">
        <w:rPr>
          <w:rFonts w:ascii="Arial" w:eastAsia="Calibri" w:hAnsi="Arial" w:cs="Arial"/>
          <w:sz w:val="24"/>
          <w:szCs w:val="24"/>
        </w:rPr>
        <w:t>Об утверждении административного регламента  предоставления муниципальной услуги «Предоставление выписки (информации) об объектах учета из реестра муниципального имущества Кузьмичевского сельского поселения»</w:t>
      </w:r>
      <w:r w:rsidR="009B2021" w:rsidRPr="00DC3ED9">
        <w:rPr>
          <w:rFonts w:ascii="Arial" w:eastAsia="Calibri" w:hAnsi="Arial" w:cs="Arial"/>
          <w:sz w:val="24"/>
          <w:szCs w:val="24"/>
        </w:rPr>
        <w:t>»</w:t>
      </w:r>
      <w:r w:rsidR="003941F5" w:rsidRPr="00DC3ED9">
        <w:rPr>
          <w:rFonts w:ascii="Arial" w:eastAsia="Calibri" w:hAnsi="Arial" w:cs="Arial"/>
          <w:sz w:val="24"/>
          <w:szCs w:val="24"/>
        </w:rPr>
        <w:t>.</w:t>
      </w:r>
    </w:p>
    <w:p w:rsidR="00556497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3.</w:t>
      </w:r>
      <w:r w:rsidR="00556497" w:rsidRPr="00DC3ED9">
        <w:rPr>
          <w:rFonts w:ascii="Arial" w:hAnsi="Arial" w:cs="Arial"/>
          <w:sz w:val="24"/>
          <w:szCs w:val="24"/>
        </w:rPr>
        <w:t xml:space="preserve"> Н</w:t>
      </w:r>
      <w:r w:rsidR="00556497" w:rsidRPr="00DC3ED9">
        <w:rPr>
          <w:rFonts w:ascii="Arial" w:eastAsia="Calibri" w:hAnsi="Arial" w:cs="Arial"/>
          <w:sz w:val="24"/>
          <w:szCs w:val="24"/>
        </w:rPr>
        <w:t>астоящее постановлени</w:t>
      </w:r>
      <w:bookmarkStart w:id="1" w:name="_GoBack"/>
      <w:bookmarkEnd w:id="1"/>
      <w:r w:rsidR="00556497" w:rsidRPr="00DC3ED9">
        <w:rPr>
          <w:rFonts w:ascii="Arial" w:eastAsia="Calibri" w:hAnsi="Arial" w:cs="Arial"/>
          <w:sz w:val="24"/>
          <w:szCs w:val="24"/>
        </w:rPr>
        <w:t>е разместить в федеральной государственной информационной системе «Единый портал государственных и муниципальных услуг (функций)» (https://www.gosuslugi.ru/), а также на официальном сайте администрации Кузьмичевского сельского поселения Городищенского муниципального района Волгоградской области (https://адмкузьмичи.рф/), и на информационном стенде в здании администрации Кузьмичевского сельского поселения Городищенского муниципального района Волгоградской области.</w:t>
      </w:r>
    </w:p>
    <w:p w:rsidR="007B3A9A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4.  Настоящее постановление обнародовать.</w:t>
      </w:r>
    </w:p>
    <w:p w:rsidR="007B3A9A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5.  Постановление вступает в силу со дня его обнародования.</w:t>
      </w:r>
    </w:p>
    <w:p w:rsidR="007B3A9A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3A9A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3A9A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3A9A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Глава Кузьмичевского </w:t>
      </w:r>
    </w:p>
    <w:p w:rsidR="00395BAF" w:rsidRPr="00DC3ED9" w:rsidRDefault="007B3A9A" w:rsidP="007B3A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>сельского поселения</w:t>
      </w:r>
      <w:r w:rsidRPr="00DC3ED9">
        <w:rPr>
          <w:rFonts w:ascii="Arial" w:eastAsia="Calibri" w:hAnsi="Arial" w:cs="Arial"/>
          <w:sz w:val="24"/>
          <w:szCs w:val="24"/>
        </w:rPr>
        <w:tab/>
        <w:t xml:space="preserve">    </w:t>
      </w:r>
      <w:r w:rsidRPr="00DC3ED9">
        <w:rPr>
          <w:rFonts w:ascii="Arial" w:eastAsia="Calibri" w:hAnsi="Arial" w:cs="Arial"/>
          <w:sz w:val="24"/>
          <w:szCs w:val="24"/>
        </w:rPr>
        <w:tab/>
      </w:r>
      <w:r w:rsidRPr="00DC3ED9">
        <w:rPr>
          <w:rFonts w:ascii="Arial" w:eastAsia="Calibri" w:hAnsi="Arial" w:cs="Arial"/>
          <w:sz w:val="24"/>
          <w:szCs w:val="24"/>
        </w:rPr>
        <w:tab/>
      </w:r>
      <w:r w:rsidRPr="00DC3ED9">
        <w:rPr>
          <w:rFonts w:ascii="Arial" w:eastAsia="Calibri" w:hAnsi="Arial" w:cs="Arial"/>
          <w:sz w:val="24"/>
          <w:szCs w:val="24"/>
        </w:rPr>
        <w:tab/>
      </w:r>
      <w:r w:rsidRPr="00DC3ED9">
        <w:rPr>
          <w:rFonts w:ascii="Arial" w:eastAsia="Calibri" w:hAnsi="Arial" w:cs="Arial"/>
          <w:sz w:val="24"/>
          <w:szCs w:val="24"/>
        </w:rPr>
        <w:tab/>
      </w:r>
      <w:r w:rsidRPr="00DC3ED9">
        <w:rPr>
          <w:rFonts w:ascii="Arial" w:eastAsia="Calibri" w:hAnsi="Arial" w:cs="Arial"/>
          <w:sz w:val="24"/>
          <w:szCs w:val="24"/>
        </w:rPr>
        <w:tab/>
        <w:t xml:space="preserve">                          </w:t>
      </w:r>
      <w:r w:rsidRPr="00DC3ED9">
        <w:rPr>
          <w:rFonts w:ascii="Arial" w:eastAsia="Calibri" w:hAnsi="Arial" w:cs="Arial"/>
          <w:sz w:val="24"/>
          <w:szCs w:val="24"/>
        </w:rPr>
        <w:tab/>
      </w:r>
      <w:r w:rsidR="002B03C0" w:rsidRPr="00DC3ED9">
        <w:rPr>
          <w:rFonts w:ascii="Arial" w:eastAsia="Calibri" w:hAnsi="Arial" w:cs="Arial"/>
          <w:sz w:val="24"/>
          <w:szCs w:val="24"/>
        </w:rPr>
        <w:t>П.С. Борисенко</w:t>
      </w:r>
    </w:p>
    <w:p w:rsidR="00395BAF" w:rsidRPr="00DC3ED9" w:rsidRDefault="00395BA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2A7276">
      <w:pPr>
        <w:widowControl w:val="0"/>
        <w:spacing w:after="0" w:line="240" w:lineRule="auto"/>
        <w:ind w:left="4956" w:right="-5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 </w:t>
      </w:r>
    </w:p>
    <w:p w:rsidR="00395BAF" w:rsidRPr="00DC3ED9" w:rsidRDefault="00395BAF" w:rsidP="00395BAF">
      <w:pPr>
        <w:widowControl w:val="0"/>
        <w:spacing w:after="0" w:line="240" w:lineRule="auto"/>
        <w:ind w:right="-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</w:p>
    <w:p w:rsidR="00395BAF" w:rsidRPr="00DC3ED9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395BAF" w:rsidRPr="00DC3ED9" w:rsidRDefault="004B7F53" w:rsidP="002A7276">
      <w:pPr>
        <w:widowControl w:val="0"/>
        <w:spacing w:after="0" w:line="240" w:lineRule="auto"/>
        <w:ind w:left="4956" w:right="-5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</w:t>
      </w:r>
    </w:p>
    <w:p w:rsidR="002A7276" w:rsidRPr="00DC3ED9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Волгоградской</w:t>
      </w:r>
      <w:r w:rsidR="002A727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</w:t>
      </w:r>
    </w:p>
    <w:p w:rsidR="00395BAF" w:rsidRPr="00DC3ED9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19.08.2024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</w:t>
      </w:r>
    </w:p>
    <w:p w:rsidR="00395BAF" w:rsidRPr="00DC3ED9" w:rsidRDefault="00395BAF" w:rsidP="00395BAF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395BAF" w:rsidP="00395BAF">
      <w:pPr>
        <w:spacing w:after="0" w:line="22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395BAF" w:rsidP="002A7276">
      <w:pPr>
        <w:widowControl w:val="0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</w:t>
      </w:r>
      <w:r w:rsidRPr="00DC3ED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ый регламент</w:t>
      </w:r>
    </w:p>
    <w:p w:rsidR="00395BAF" w:rsidRPr="00DC3ED9" w:rsidRDefault="00395BAF" w:rsidP="002A7276">
      <w:pPr>
        <w:widowControl w:val="0"/>
        <w:spacing w:after="0" w:line="240" w:lineRule="auto"/>
        <w:ind w:right="30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предоста</w:t>
      </w:r>
      <w:r w:rsidRPr="00DC3ED9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ления муниципальной услуги «Предоставле</w:t>
      </w:r>
      <w:r w:rsidRPr="00DC3ED9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ие выписки (информации) об объектах учета из реестра муниципального имущества </w:t>
      </w:r>
      <w:r w:rsidR="00627797" w:rsidRPr="00DC3E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ого муниципального района Волгоградской области»</w:t>
      </w:r>
    </w:p>
    <w:p w:rsidR="00395BAF" w:rsidRPr="00DC3ED9" w:rsidRDefault="00395BAF" w:rsidP="00395BAF">
      <w:pPr>
        <w:spacing w:after="82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6B5621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395BAF"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</w:t>
      </w:r>
      <w:r w:rsidR="00395BAF" w:rsidRPr="00DC3ED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</w:p>
    <w:p w:rsidR="00395BAF" w:rsidRPr="00DC3ED9" w:rsidRDefault="00395BAF" w:rsidP="00395BAF">
      <w:pPr>
        <w:spacing w:after="82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6B5621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Предмет регулирования</w:t>
      </w:r>
    </w:p>
    <w:p w:rsidR="00395BAF" w:rsidRPr="00DC3ED9" w:rsidRDefault="006B5621" w:rsidP="00395BAF">
      <w:pPr>
        <w:widowControl w:val="0"/>
        <w:tabs>
          <w:tab w:val="left" w:pos="1154"/>
          <w:tab w:val="left" w:pos="1769"/>
          <w:tab w:val="left" w:pos="2240"/>
          <w:tab w:val="left" w:pos="4860"/>
          <w:tab w:val="left" w:pos="5875"/>
          <w:tab w:val="left" w:pos="6400"/>
          <w:tab w:val="left" w:pos="7380"/>
          <w:tab w:val="left" w:pos="8433"/>
          <w:tab w:val="left" w:pos="8971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административный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устанавливает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порядок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 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«Предоставление  </w:t>
      </w:r>
      <w:r w:rsidR="00395BAF" w:rsidRPr="00DC3ED9">
        <w:rPr>
          <w:rFonts w:ascii="Arial" w:eastAsia="Times New Roman" w:hAnsi="Arial" w:cs="Arial"/>
          <w:color w:val="000000"/>
          <w:spacing w:val="-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 (информации)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области»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пальная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услуга) и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сроки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последовательность  административных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B7B65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редоставлении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услуги администрацией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области.</w:t>
      </w:r>
    </w:p>
    <w:p w:rsidR="00395BAF" w:rsidRPr="00DC3ED9" w:rsidRDefault="006B5621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 От имени заявителя с заявлением (запросом) о предоставлении муниципальной услуги в устной, письменной или электронной форме, может обратиться уполномоченный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– представитель заявителя).</w:t>
      </w:r>
    </w:p>
    <w:p w:rsidR="00395BAF" w:rsidRPr="00DC3ED9" w:rsidRDefault="006A5BE9" w:rsidP="00395BAF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Порядок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информирования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заявителей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лении муниципальной услуги.</w:t>
      </w:r>
    </w:p>
    <w:p w:rsidR="00A011E9" w:rsidRPr="00DC3ED9" w:rsidRDefault="002D2326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</w:t>
      </w:r>
      <w:r w:rsidR="00A87772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ведения о месте нахождения, контактных телефонах и графике  работы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Городищенского муниципального  района Волгоградской области, организаций, участвующих в предоставлении муниципальной  услуги, Отдела по работе с заявителями Городищенского района Волгоградской области ГКУ ВО «МФЦ» (далее - «МФЦ»).</w:t>
      </w:r>
    </w:p>
    <w:p w:rsidR="00581F65" w:rsidRPr="00DC3ED9" w:rsidRDefault="002D2326" w:rsidP="00581F65">
      <w:pPr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81F65"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Администрация Кузьмичевского сельского поселения Городищенского муниципального района Волгоградской области: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адрес: </w:t>
      </w: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 w:bidi="ru-RU"/>
        </w:rPr>
        <w:t xml:space="preserve">403023, Волгоградская область, Городищенский район, поселок Кузьмичи, улица Нефтяников, 1; 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sz w:val="24"/>
          <w:szCs w:val="24"/>
          <w:lang w:eastAsia="zh-CN"/>
        </w:rPr>
        <w:t>телефон для справок: +7 (84468) 4-61-38, 4-60-40;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адрес электронной почты:</w:t>
      </w:r>
      <w:r w:rsidRPr="00DC3E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hyperlink>
        <w:r w:rsidRPr="00DC3ED9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zh-CN" w:bidi="ru-RU"/>
          </w:rPr>
          <w:t>http://mo_</w:t>
        </w:r>
        <w:r w:rsidRPr="00DC3ED9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val="en-US" w:eastAsia="zh-CN"/>
          </w:rPr>
          <w:t>kuzmichi</w:t>
        </w:r>
        <w:r w:rsidRPr="00DC3ED9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zh-CN" w:bidi="ru-RU"/>
          </w:rPr>
          <w:t>@</w:t>
        </w:r>
        <w:r w:rsidRPr="00DC3ED9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DC3ED9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zh-CN" w:bidi="ru-RU"/>
          </w:rPr>
          <w:t>.ru/</w:t>
        </w:r>
      </w:hyperlink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; 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sz w:val="24"/>
          <w:szCs w:val="24"/>
          <w:lang w:eastAsia="zh-CN"/>
        </w:rPr>
        <w:t>график работы: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lastRenderedPageBreak/>
        <w:t>понедельник – пятница с 08.00 часов до 16.00 часов;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перерыв на обед с 12.00 часов до 13.00 часов;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суббота – воскресенье выходные дни. 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Отдел по работе с заявителями Городищенского района Волгоградской области ГКУ ВО «МФЦ»: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адрес: 403003, Волгоградская область, районный пункт Городище, площадь Павших Борцов, 1;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телефон для справок: +7 (84468) 3-55-63;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адрес электронной почты: </w:t>
      </w:r>
      <w:hyperlink r:id="rId5">
        <w:r w:rsidRPr="00DC3ED9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zh-CN"/>
          </w:rPr>
          <w:t>mfc051@volganet.ru</w:t>
        </w:r>
      </w:hyperlink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график работы: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понедельник с 09.00 часов до 20.00 часов;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вторник – пятница с 09.00 часов до 18.00 часов;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суббота с 09.00 часов до 15.30 часов;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воскресенье – выходной день.</w:t>
      </w:r>
    </w:p>
    <w:p w:rsidR="00581F65" w:rsidRPr="00DC3ED9" w:rsidRDefault="00581F65" w:rsidP="00D5576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ТОСП Отдела по работе с заявителями Городищенского района Волгоградской области ГКУ ВО «МФЦ»</w:t>
      </w:r>
    </w:p>
    <w:p w:rsidR="00581F65" w:rsidRPr="00DC3ED9" w:rsidRDefault="00581F65" w:rsidP="00D5576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адрес: 403023, Волгоградская область, Городищенский район, поселок Кузьмичи, улица Нефтяников,  1;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телефон для справок: +7 (84468) 3-57-65;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адрес электронной почты: </w:t>
      </w:r>
      <w:hyperlink r:id="rId6">
        <w:r w:rsidRPr="00DC3ED9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zh-CN"/>
          </w:rPr>
          <w:t>mfc051@volganet.ru</w:t>
        </w:r>
      </w:hyperlink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график приема заявителей: 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среда с 9.00 часов до 11.00 часов;</w:t>
      </w:r>
    </w:p>
    <w:p w:rsidR="00581F65" w:rsidRPr="00DC3ED9" w:rsidRDefault="00581F65" w:rsidP="00581F65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DC3ED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понедельник – вторник, четверг – воскресенье – выходные дни.</w:t>
      </w:r>
    </w:p>
    <w:p w:rsidR="00A011E9" w:rsidRPr="00DC3ED9" w:rsidRDefault="00777C9E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A011E9" w:rsidRPr="00DC3ED9" w:rsidRDefault="002D2326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A011E9" w:rsidRPr="00DC3ED9" w:rsidRDefault="0077517B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непосредственно в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Городищенского муниципального района Волгоградской области  (информационные стенды, устное информирование по телефону, а также на личном приеме муниципальными служащими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Городищенского муниципального района Волгоградской области;</w:t>
      </w:r>
    </w:p>
    <w:p w:rsidR="00A011E9" w:rsidRPr="00DC3ED9" w:rsidRDefault="0077517B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почте, в том числе электронной (</w:t>
      </w:r>
      <w:r w:rsidR="0023641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http://mo_kuzmichi@mail.ru/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 случае письменного обращения заявителя;</w:t>
      </w:r>
    </w:p>
    <w:p w:rsidR="00A011E9" w:rsidRPr="00DC3ED9" w:rsidRDefault="0077517B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Городищенского муниципального района Волгоградской области </w:t>
      </w:r>
      <w:r w:rsidR="00C36CF2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(https://адмкузьмичи.рф/),</w:t>
      </w:r>
      <w:r w:rsidR="00A011E9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(www.gosuslugi.ru).</w:t>
      </w:r>
    </w:p>
    <w:p w:rsidR="00A011E9" w:rsidRPr="00DC3ED9" w:rsidRDefault="00A011E9" w:rsidP="00395BAF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7924E6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63AB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bookmarkStart w:id="2" w:name="_page_28_0"/>
      <w:bookmarkEnd w:id="0"/>
      <w:r w:rsidR="00F46840"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395BAF" w:rsidRPr="00DC3ED9" w:rsidRDefault="00395BAF" w:rsidP="00395BAF">
      <w:pPr>
        <w:spacing w:after="6" w:line="22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F46840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ание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«Предоставление выписки (информации) об объектах учета из реестра муниципального имущества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области».</w:t>
      </w:r>
    </w:p>
    <w:p w:rsidR="00395BAF" w:rsidRPr="00DC3ED9" w:rsidRDefault="00F46840" w:rsidP="00395BAF">
      <w:pPr>
        <w:widowControl w:val="0"/>
        <w:tabs>
          <w:tab w:val="left" w:pos="4556"/>
          <w:tab w:val="left" w:pos="5687"/>
          <w:tab w:val="left" w:pos="7930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предоставляется администрацией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 (далее – уполномоченный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орган).</w:t>
      </w:r>
    </w:p>
    <w:p w:rsidR="00395BAF" w:rsidRPr="00DC3ED9" w:rsidRDefault="00F46840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Результатом предоставлен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муниципальной услуги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является:</w:t>
      </w:r>
    </w:p>
    <w:p w:rsidR="00395BAF" w:rsidRPr="00DC3ED9" w:rsidRDefault="00F46840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 (далее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реестра, реестр);</w:t>
      </w:r>
    </w:p>
    <w:p w:rsidR="00395BAF" w:rsidRPr="00DC3ED9" w:rsidRDefault="00F46840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об отсутствии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запрашиваемой информации в реестре;</w:t>
      </w:r>
    </w:p>
    <w:p w:rsidR="00395BAF" w:rsidRPr="00DC3ED9" w:rsidRDefault="00F46840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редоставлении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 невозможности идентификации указанного в запросе объекта учета.</w:t>
      </w:r>
    </w:p>
    <w:p w:rsidR="00395BAF" w:rsidRPr="00DC3ED9" w:rsidRDefault="00F46840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395BAF" w:rsidRPr="00DC3ED9" w:rsidRDefault="00F46840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реестра,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запрашиваемой информации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 направляется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(вручается)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395BAF" w:rsidRPr="00DC3ED9">
        <w:rPr>
          <w:rFonts w:ascii="Arial" w:eastAsia="Times New Roman" w:hAnsi="Arial" w:cs="Arial"/>
          <w:color w:val="000000"/>
          <w:spacing w:val="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поступления запроса.</w:t>
      </w:r>
    </w:p>
    <w:p w:rsidR="00395BAF" w:rsidRPr="00DC3ED9" w:rsidRDefault="00F46840" w:rsidP="00F46840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395BAF"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являются следующие нормативные правовые акты:</w:t>
      </w:r>
    </w:p>
    <w:p w:rsidR="00395BAF" w:rsidRPr="00DC3ED9" w:rsidRDefault="00F46840" w:rsidP="00F46840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Конституция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(«Российская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азета»,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237, 25.12.1993);</w:t>
      </w:r>
    </w:p>
    <w:p w:rsidR="00395BAF" w:rsidRPr="00DC3ED9" w:rsidRDefault="00F46840" w:rsidP="008B52A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Гражданский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(ч.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</w:t>
      </w:r>
      <w:r w:rsidR="00395BAF"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7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ч.</w:t>
        </w:r>
        <w:r w:rsidR="00395BAF" w:rsidRPr="00DC3ED9">
          <w:rPr>
            <w:rFonts w:ascii="Arial" w:eastAsia="Times New Roman" w:hAnsi="Arial" w:cs="Arial"/>
            <w:color w:val="000000"/>
            <w:spacing w:val="13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</w:t>
        </w:r>
        <w:r w:rsidR="00395BAF" w:rsidRPr="00DC3ED9">
          <w:rPr>
            <w:rFonts w:ascii="Arial" w:eastAsia="Times New Roman" w:hAnsi="Arial" w:cs="Arial"/>
            <w:color w:val="000000"/>
            <w:spacing w:val="13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«Собрание законодательства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05.12.1994,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32,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3301;</w:t>
      </w:r>
      <w:bookmarkStart w:id="3" w:name="_page_33_0"/>
      <w:bookmarkEnd w:id="2"/>
      <w:r w:rsidR="008B52A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«Российская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08.12.1994,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238-239;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hyperlink r:id="rId8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ч.</w:t>
        </w:r>
        <w:r w:rsidR="00395BAF" w:rsidRPr="00DC3ED9">
          <w:rPr>
            <w:rFonts w:ascii="Arial" w:eastAsia="Times New Roman" w:hAnsi="Arial" w:cs="Arial"/>
            <w:color w:val="000000"/>
            <w:spacing w:val="92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</w:t>
        </w:r>
        <w:r w:rsidR="00395BAF" w:rsidRPr="00DC3ED9">
          <w:rPr>
            <w:rFonts w:ascii="Arial" w:eastAsia="Times New Roman" w:hAnsi="Arial" w:cs="Arial"/>
            <w:color w:val="000000"/>
            <w:spacing w:val="91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«Российская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 06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февраля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1996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г.,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23,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07.02.1996,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февраля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1996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г.,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25, 10.02.1996,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27;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«Собрание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29.01.1996, № 5, ст. 410);</w:t>
      </w:r>
    </w:p>
    <w:p w:rsidR="00395BAF" w:rsidRPr="00DC3ED9" w:rsidRDefault="008B52A6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ипах организации</w:t>
      </w:r>
      <w:r w:rsidR="00395BAF"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395BAF"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(«Собрание законодательства</w:t>
      </w:r>
      <w:r w:rsidR="00395BAF" w:rsidRPr="00DC3ED9">
        <w:rPr>
          <w:rFonts w:ascii="Arial" w:eastAsia="Times New Roman" w:hAnsi="Arial" w:cs="Arial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06.10.2003,</w:t>
      </w:r>
      <w:r w:rsidR="00395BAF" w:rsidRPr="00DC3ED9">
        <w:rPr>
          <w:rFonts w:ascii="Arial" w:eastAsia="Times New Roman" w:hAnsi="Arial" w:cs="Arial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40,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395BAF" w:rsidRPr="00DC3ED9">
        <w:rPr>
          <w:rFonts w:ascii="Arial" w:eastAsia="Times New Roman" w:hAnsi="Arial" w:cs="Arial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3822, «Парламентская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186,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08.10.2003,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«Росси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202, 08.10.2003);</w:t>
      </w:r>
    </w:p>
    <w:p w:rsidR="00395BAF" w:rsidRPr="00DC3ED9" w:rsidRDefault="008B52A6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27.07.2006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152-ФЗ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данных» («Российская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165,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29.07.2006,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«Собрание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 Российской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31.07.2006,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ч.),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3451,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«Парламентская газета», № 126-127, 03.08.2006);</w:t>
      </w:r>
    </w:p>
    <w:p w:rsidR="00395BAF" w:rsidRPr="00DC3ED9" w:rsidRDefault="008B52A6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hyperlink r:id="rId9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  <w:r w:rsidR="00395BAF" w:rsidRPr="00DC3ED9">
          <w:rPr>
            <w:rFonts w:ascii="Arial" w:eastAsia="Times New Roman" w:hAnsi="Arial" w:cs="Arial"/>
            <w:color w:val="000000"/>
            <w:spacing w:val="54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09.02.2009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8-ФЗ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обеспечении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информации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самоуправления»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(«Российская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25,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13.02.2009,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«Собрание законодательства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йской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ии»,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16.02.2009,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7,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776, «Парламентская газета», № 8, 13 - 19.02.2009);</w:t>
      </w:r>
    </w:p>
    <w:p w:rsidR="00395BAF" w:rsidRPr="00DC3ED9" w:rsidRDefault="008B52A6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395BAF" w:rsidRPr="00DC3ED9">
        <w:rPr>
          <w:rFonts w:ascii="Arial" w:eastAsia="Times New Roman" w:hAnsi="Arial" w:cs="Arial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27.07.2010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предоставления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(Собрание законодательства</w:t>
      </w:r>
      <w:r w:rsidR="00395BAF" w:rsidRPr="00DC3ED9">
        <w:rPr>
          <w:rFonts w:ascii="Arial" w:eastAsia="Times New Roman" w:hAnsi="Arial" w:cs="Arial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02.08.2010,</w:t>
      </w:r>
      <w:r w:rsidR="00395BAF" w:rsidRPr="00DC3ED9">
        <w:rPr>
          <w:rFonts w:ascii="Arial" w:eastAsia="Times New Roman" w:hAnsi="Arial" w:cs="Arial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31,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4179, «Российская газета», № 168, 30.07.2010);</w:t>
      </w:r>
    </w:p>
    <w:p w:rsidR="00395BAF" w:rsidRPr="00DC3ED9" w:rsidRDefault="008B52A6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06.04.2011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63-ФЗ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395BAF"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подписи» («Парламентская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17,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14.04.2011,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«Российская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75, 08.04.2011,</w:t>
      </w:r>
      <w:r w:rsidR="00395BAF"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«Собрание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11.04.2011, № 15, ст. 2036);</w:t>
      </w:r>
    </w:p>
    <w:p w:rsidR="00395BAF" w:rsidRPr="00DC3ED9" w:rsidRDefault="008B52A6" w:rsidP="002B03C0">
      <w:pPr>
        <w:widowControl w:val="0"/>
        <w:tabs>
          <w:tab w:val="left" w:pos="725"/>
          <w:tab w:val="left" w:pos="1603"/>
          <w:tab w:val="left" w:pos="2545"/>
          <w:tab w:val="left" w:pos="4572"/>
          <w:tab w:val="left" w:pos="5918"/>
          <w:tab w:val="left" w:pos="8143"/>
        </w:tabs>
        <w:spacing w:after="0" w:line="240" w:lineRule="auto"/>
        <w:ind w:right="-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25.08.2012 №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852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усиленной квалифициро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анной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получением государст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ципальных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разработки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утверждения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дминистративных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ламентов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государст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(«Росси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газета»,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200,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31.08.2012,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«Собрание законодательства РФ», 03.09.2012, № 36, ст. 4903);</w:t>
      </w:r>
    </w:p>
    <w:p w:rsidR="00395BAF" w:rsidRPr="00DC3ED9" w:rsidRDefault="008B52A6" w:rsidP="002B03C0">
      <w:pPr>
        <w:widowControl w:val="0"/>
        <w:tabs>
          <w:tab w:val="left" w:pos="563"/>
          <w:tab w:val="left" w:pos="1280"/>
          <w:tab w:val="left" w:pos="1918"/>
          <w:tab w:val="left" w:pos="2426"/>
          <w:tab w:val="left" w:pos="3709"/>
          <w:tab w:val="left" w:pos="4141"/>
          <w:tab w:val="left" w:pos="5639"/>
          <w:tab w:val="left" w:pos="6410"/>
          <w:tab w:val="left" w:pos="6839"/>
          <w:tab w:val="left" w:pos="8016"/>
          <w:tab w:val="left" w:pos="8648"/>
        </w:tabs>
        <w:spacing w:after="0" w:line="240" w:lineRule="auto"/>
        <w:ind w:right="-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26.03.2016 №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236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требованиях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лению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государст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(Официальный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интернет-портал правовой</w:t>
      </w:r>
      <w:r w:rsidR="00395BAF" w:rsidRPr="00DC3ED9">
        <w:rPr>
          <w:rFonts w:ascii="Arial" w:eastAsia="Times New Roman" w:hAnsi="Arial" w:cs="Arial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395BAF" w:rsidRPr="00DC3ED9">
        <w:rPr>
          <w:rFonts w:ascii="Arial" w:eastAsia="Times New Roman" w:hAnsi="Arial" w:cs="Arial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w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w.pravo.gov.ru,</w:t>
      </w:r>
      <w:r w:rsidR="00395BAF" w:rsidRPr="00DC3ED9">
        <w:rPr>
          <w:rFonts w:ascii="Arial" w:eastAsia="Times New Roman" w:hAnsi="Arial" w:cs="Arial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05.04.2016,</w:t>
      </w:r>
      <w:r w:rsidR="00395BAF" w:rsidRPr="00DC3ED9">
        <w:rPr>
          <w:rFonts w:ascii="Arial" w:eastAsia="Times New Roman" w:hAnsi="Arial" w:cs="Arial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«Российская газета»,    </w:t>
      </w:r>
      <w:r w:rsidR="00395BAF" w:rsidRPr="00DC3ED9">
        <w:rPr>
          <w:rFonts w:ascii="Arial" w:eastAsia="Times New Roman" w:hAnsi="Arial" w:cs="Arial"/>
          <w:color w:val="000000"/>
          <w:spacing w:val="-5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   </w:t>
      </w:r>
      <w:r w:rsidR="00395BAF" w:rsidRPr="00DC3ED9">
        <w:rPr>
          <w:rFonts w:ascii="Arial" w:eastAsia="Times New Roman" w:hAnsi="Arial" w:cs="Arial"/>
          <w:color w:val="000000"/>
          <w:spacing w:val="-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75,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08.04.2016,    </w:t>
      </w:r>
      <w:r w:rsidR="00395BAF" w:rsidRPr="00DC3ED9">
        <w:rPr>
          <w:rFonts w:ascii="Arial" w:eastAsia="Times New Roman" w:hAnsi="Arial" w:cs="Arial"/>
          <w:color w:val="000000"/>
          <w:spacing w:val="-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«Собрание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ии», 11.04.2016, № 15, ст. 2084);</w:t>
      </w:r>
    </w:p>
    <w:p w:rsidR="00395BAF" w:rsidRPr="00DC3ED9" w:rsidRDefault="008B52A6" w:rsidP="002B03C0">
      <w:pPr>
        <w:widowControl w:val="0"/>
        <w:tabs>
          <w:tab w:val="left" w:pos="601"/>
          <w:tab w:val="left" w:pos="1506"/>
          <w:tab w:val="left" w:pos="2325"/>
          <w:tab w:val="left" w:pos="3571"/>
          <w:tab w:val="left" w:pos="4228"/>
          <w:tab w:val="left" w:pos="5577"/>
          <w:tab w:val="left" w:pos="6863"/>
          <w:tab w:val="left" w:pos="7605"/>
          <w:tab w:val="left" w:pos="8318"/>
        </w:tabs>
        <w:spacing w:after="0" w:line="240" w:lineRule="auto"/>
        <w:ind w:right="-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ансов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10.10.2023 №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163н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местного самоуправления    </w:t>
      </w:r>
      <w:r w:rsidR="00395BAF" w:rsidRPr="00DC3ED9">
        <w:rPr>
          <w:rFonts w:ascii="Arial" w:eastAsia="Times New Roman" w:hAnsi="Arial" w:cs="Arial"/>
          <w:color w:val="000000"/>
          <w:spacing w:val="-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реестров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   </w:t>
      </w:r>
      <w:r w:rsidR="00395BAF" w:rsidRPr="00DC3ED9">
        <w:rPr>
          <w:rFonts w:ascii="Arial" w:eastAsia="Times New Roman" w:hAnsi="Arial" w:cs="Arial"/>
          <w:color w:val="000000"/>
          <w:spacing w:val="-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имущества»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(Официальный интернет-портал правовой информации http://pravo.gov.ru, 04.12.2023);</w:t>
      </w:r>
    </w:p>
    <w:p w:rsidR="00395BAF" w:rsidRPr="00DC3ED9" w:rsidRDefault="00395BAF" w:rsidP="002B03C0">
      <w:pPr>
        <w:widowControl w:val="0"/>
        <w:spacing w:after="0" w:line="239" w:lineRule="auto"/>
        <w:ind w:right="51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 </w:t>
      </w:r>
      <w:bookmarkEnd w:id="3"/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муниципального района Волгоградской области. </w:t>
      </w:r>
      <w:bookmarkStart w:id="4" w:name="_page_38_0"/>
    </w:p>
    <w:p w:rsidR="00395BAF" w:rsidRPr="00DC3ED9" w:rsidRDefault="008B52A6" w:rsidP="002B03C0">
      <w:pPr>
        <w:widowControl w:val="0"/>
        <w:tabs>
          <w:tab w:val="left" w:pos="1320"/>
          <w:tab w:val="left" w:pos="3730"/>
          <w:tab w:val="left" w:pos="5171"/>
          <w:tab w:val="left" w:pos="7005"/>
          <w:tab w:val="left" w:pos="8999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Исчерпы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ающий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перечень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документо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необходимых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предоставления муниципальной услуги.</w:t>
      </w:r>
    </w:p>
    <w:p w:rsidR="00395BAF" w:rsidRPr="00DC3ED9" w:rsidRDefault="008B52A6" w:rsidP="002B03C0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Исчерпывающий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тов,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представить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(информации)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объектах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области. 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</w:p>
    <w:p w:rsidR="00395BAF" w:rsidRPr="00DC3ED9" w:rsidRDefault="008B52A6" w:rsidP="002B03C0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395BAF" w:rsidRPr="00DC3ED9">
        <w:rPr>
          <w:rFonts w:ascii="Arial" w:eastAsia="Times New Roman" w:hAnsi="Arial" w:cs="Arial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(зая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ление)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формации)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объектах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 (далее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запрос,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заявление)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согласно приложению к настоящему административному ре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ламенту;</w:t>
      </w:r>
      <w:r w:rsidR="00395BAF" w:rsidRPr="00DC3E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395BAF" w:rsidRPr="00DC3ED9" w:rsidRDefault="008B52A6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еряющего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 заявителя, в случае, если с заявлением обращается представитель заявителя.</w:t>
      </w:r>
    </w:p>
    <w:p w:rsidR="00395BAF" w:rsidRPr="00DC3ED9" w:rsidRDefault="002B03C0" w:rsidP="00395BAF">
      <w:pPr>
        <w:widowControl w:val="0"/>
        <w:tabs>
          <w:tab w:val="left" w:pos="2647"/>
          <w:tab w:val="left" w:pos="4155"/>
          <w:tab w:val="left" w:pos="4606"/>
          <w:tab w:val="left" w:pos="6437"/>
          <w:tab w:val="left" w:pos="7519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форме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посредст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 государст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Уполномоченного органа без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дополнительной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какой-либо иной форме. </w:t>
      </w:r>
    </w:p>
    <w:p w:rsidR="00395BAF" w:rsidRPr="00DC3ED9" w:rsidRDefault="008B52A6" w:rsidP="00395BAF">
      <w:pPr>
        <w:widowControl w:val="0"/>
        <w:tabs>
          <w:tab w:val="left" w:pos="1824"/>
          <w:tab w:val="left" w:pos="3753"/>
          <w:tab w:val="left" w:pos="5321"/>
          <w:tab w:val="left" w:pos="5765"/>
          <w:tab w:val="left" w:pos="8156"/>
          <w:tab w:val="left" w:pos="9136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административного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представлены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выбору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лично,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направлены посредст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носителе,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представлены</w:t>
      </w:r>
      <w:r w:rsidR="00395BAF"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уполномоченный орган в форме электронного документа по выбору заявителя либо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395BAF"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размещенной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395BAF"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уполномоченного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«Интернет»,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анием Единого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ципальных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направления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официальную электронную почту.</w:t>
      </w:r>
    </w:p>
    <w:p w:rsidR="00395BAF" w:rsidRPr="00DC3ED9" w:rsidRDefault="008B52A6" w:rsidP="00395BAF">
      <w:pPr>
        <w:widowControl w:val="0"/>
        <w:tabs>
          <w:tab w:val="left" w:pos="1727"/>
          <w:tab w:val="left" w:pos="2663"/>
          <w:tab w:val="left" w:pos="3087"/>
          <w:tab w:val="left" w:pos="4383"/>
          <w:tab w:val="left" w:pos="4993"/>
          <w:tab w:val="left" w:pos="6580"/>
          <w:tab w:val="left" w:pos="7123"/>
          <w:tab w:val="left" w:pos="8143"/>
          <w:tab w:val="left" w:pos="9260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подписано заявителем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простой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усиленной квалифициро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анной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квалифицирова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 подпись),</w:t>
      </w:r>
      <w:r w:rsidR="00395BAF"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усиленной</w:t>
      </w:r>
      <w:r w:rsidR="00395BAF"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неквалифицированной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</w:t>
      </w:r>
      <w:r w:rsidR="00395BAF"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соблюде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овленных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06.04.2011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63-ФЗ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подписи»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№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63-ФЗ),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ительства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25.06.2012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634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видах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подписи,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которых допускается     </w:t>
      </w:r>
      <w:r w:rsidR="00395BAF" w:rsidRPr="00DC3ED9">
        <w:rPr>
          <w:rFonts w:ascii="Arial" w:eastAsia="Times New Roman" w:hAnsi="Arial" w:cs="Arial"/>
          <w:color w:val="000000"/>
          <w:spacing w:val="-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обращении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получением </w:t>
      </w:r>
      <w:r w:rsidR="00395BAF" w:rsidRPr="00DC3ED9">
        <w:rPr>
          <w:rFonts w:ascii="Arial" w:eastAsia="Times New Roman" w:hAnsi="Arial" w:cs="Arial"/>
          <w:color w:val="000000"/>
          <w:spacing w:val="-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муниципальных услуг».</w:t>
      </w:r>
    </w:p>
    <w:p w:rsidR="00395BAF" w:rsidRPr="00DC3ED9" w:rsidRDefault="00915721" w:rsidP="00395BAF">
      <w:pPr>
        <w:widowControl w:val="0"/>
        <w:tabs>
          <w:tab w:val="left" w:pos="1990"/>
          <w:tab w:val="left" w:pos="2536"/>
          <w:tab w:val="left" w:pos="4942"/>
          <w:tab w:val="left" w:pos="6998"/>
          <w:tab w:val="left" w:pos="8182"/>
          <w:tab w:val="left" w:pos="9261"/>
        </w:tabs>
        <w:spacing w:after="0" w:line="240" w:lineRule="auto"/>
        <w:ind w:right="-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соглашением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взаимодействии,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заключенным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между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МФЦ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уполномоченным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вступления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 соглашения о взаимодействии.</w:t>
      </w:r>
    </w:p>
    <w:p w:rsidR="00395BAF" w:rsidRPr="00DC3ED9" w:rsidRDefault="007352E7" w:rsidP="007352E7">
      <w:pPr>
        <w:widowControl w:val="0"/>
        <w:tabs>
          <w:tab w:val="left" w:pos="1677"/>
          <w:tab w:val="left" w:pos="3432"/>
          <w:tab w:val="left" w:pos="4737"/>
          <w:tab w:val="left" w:pos="5669"/>
          <w:tab w:val="left" w:pos="7113"/>
          <w:tab w:val="left" w:pos="7597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заверены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 законодательством порядке или представлены с предъявлением подлинников.</w:t>
      </w:r>
    </w:p>
    <w:p w:rsidR="00395BAF" w:rsidRPr="00DC3ED9" w:rsidRDefault="00915721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Запрещается требовать от заявителя:</w:t>
      </w:r>
      <w:bookmarkStart w:id="5" w:name="_page_41_0"/>
      <w:bookmarkEnd w:id="4"/>
    </w:p>
    <w:p w:rsidR="00395BAF" w:rsidRPr="00DC3ED9" w:rsidRDefault="00915721" w:rsidP="00395BAF">
      <w:pPr>
        <w:widowControl w:val="0"/>
        <w:tabs>
          <w:tab w:val="left" w:pos="2298"/>
          <w:tab w:val="left" w:pos="4130"/>
          <w:tab w:val="left" w:pos="5532"/>
          <w:tab w:val="left" w:pos="8020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395BAF" w:rsidRPr="00DC3ED9">
        <w:rPr>
          <w:rFonts w:ascii="Arial" w:eastAsia="Times New Roman" w:hAnsi="Arial" w:cs="Arial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нформации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действий,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 нормативными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актами,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регулирующими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 возникающие в связи с предоставлением муници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 услуги;</w:t>
      </w:r>
    </w:p>
    <w:p w:rsidR="00395BAF" w:rsidRPr="00DC3ED9" w:rsidRDefault="00915721" w:rsidP="00395BAF">
      <w:pPr>
        <w:widowControl w:val="0"/>
        <w:tabs>
          <w:tab w:val="left" w:pos="1699"/>
          <w:tab w:val="left" w:pos="2415"/>
          <w:tab w:val="left" w:pos="2969"/>
          <w:tab w:val="left" w:pos="3785"/>
          <w:tab w:val="left" w:pos="4622"/>
          <w:tab w:val="left" w:pos="5084"/>
          <w:tab w:val="left" w:pos="5562"/>
          <w:tab w:val="left" w:pos="6104"/>
          <w:tab w:val="left" w:pos="6535"/>
          <w:tab w:val="left" w:pos="7034"/>
          <w:tab w:val="left" w:pos="7402"/>
          <w:tab w:val="left" w:pos="8318"/>
          <w:tab w:val="left" w:pos="8839"/>
          <w:tab w:val="left" w:pos="9278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распоряжении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395BAF" w:rsidRPr="00DC3ED9">
        <w:rPr>
          <w:rFonts w:ascii="Arial" w:eastAsia="Times New Roman" w:hAnsi="Arial" w:cs="Arial"/>
          <w:color w:val="000000"/>
          <w:spacing w:val="1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395BAF" w:rsidRPr="00DC3ED9">
        <w:rPr>
          <w:rFonts w:ascii="Arial" w:eastAsia="Times New Roman" w:hAnsi="Arial" w:cs="Arial"/>
          <w:color w:val="000000"/>
          <w:spacing w:val="1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государст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подведомственных    </w:t>
      </w:r>
      <w:r w:rsidR="00395BAF" w:rsidRPr="00DC3ED9">
        <w:rPr>
          <w:rFonts w:ascii="Arial" w:eastAsia="Times New Roman" w:hAnsi="Arial" w:cs="Arial"/>
          <w:color w:val="000000"/>
          <w:spacing w:val="-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  органам  или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 организаций,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предоставлен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предусмотренных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27.07.2010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210-ФЗ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услуг»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Федеральный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210-ФЗ)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ципальных</w:t>
      </w:r>
      <w:r w:rsidR="00395BAF" w:rsidRPr="00DC3ED9">
        <w:rPr>
          <w:rFonts w:ascii="Arial" w:eastAsia="Times New Roman" w:hAnsi="Arial" w:cs="Arial"/>
          <w:color w:val="000000"/>
          <w:spacing w:val="2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нормативными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395BAF"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395BAF"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</w:t>
      </w:r>
      <w:r w:rsidR="00395BAF"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395BAF"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пальными правовыми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актами,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r w:rsidR="00395BAF" w:rsidRPr="00DC3ED9">
        <w:rPr>
          <w:rFonts w:ascii="Arial" w:eastAsia="Times New Roman" w:hAnsi="Arial" w:cs="Arial"/>
          <w:color w:val="000000"/>
          <w:spacing w:val="-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включенных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определенный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Заявитель вправе </w:t>
      </w:r>
      <w:r w:rsidR="00395BAF" w:rsidRPr="00DC3ED9">
        <w:rPr>
          <w:rFonts w:ascii="Arial" w:eastAsia="Times New Roman" w:hAnsi="Arial" w:cs="Arial"/>
          <w:color w:val="000000"/>
          <w:spacing w:val="-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указанные </w:t>
      </w:r>
      <w:r w:rsidR="00395BAF" w:rsidRPr="00DC3ED9">
        <w:rPr>
          <w:rFonts w:ascii="Arial" w:eastAsia="Times New Roman" w:hAnsi="Arial" w:cs="Arial"/>
          <w:color w:val="000000"/>
          <w:spacing w:val="-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информацию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органы,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предоставляющие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собственной инициативе;</w:t>
      </w:r>
    </w:p>
    <w:p w:rsidR="00395BAF" w:rsidRPr="00DC3ED9" w:rsidRDefault="00915721" w:rsidP="00395BAF">
      <w:pPr>
        <w:widowControl w:val="0"/>
        <w:tabs>
          <w:tab w:val="left" w:pos="1864"/>
          <w:tab w:val="left" w:pos="2373"/>
          <w:tab w:val="left" w:pos="3362"/>
          <w:tab w:val="left" w:pos="5780"/>
          <w:tab w:val="left" w:pos="7084"/>
          <w:tab w:val="left" w:pos="8318"/>
        </w:tabs>
        <w:spacing w:after="0" w:line="239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действий,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аний,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395BAF"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395BAF"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обращением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иные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органы,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7352E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самоуправления,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ии,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документов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таких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ю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ченных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 и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ципальных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</w:p>
    <w:p w:rsidR="00395BAF" w:rsidRPr="00DC3ED9" w:rsidRDefault="00915721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ии,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 недостоверность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указывались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первоначальном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</w:t>
      </w:r>
      <w:r w:rsidR="00395BAF"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395BAF"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следующих случаев:</w:t>
      </w:r>
    </w:p>
    <w:p w:rsidR="00395BAF" w:rsidRPr="00DC3ED9" w:rsidRDefault="00915721" w:rsidP="00386153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395BAF"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395BAF" w:rsidRPr="00DC3ED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="00395BAF"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395BAF"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395BAF"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395BAF"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касающихся предоставления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первоначальной</w:t>
      </w:r>
      <w:r w:rsidR="00395BAF" w:rsidRPr="00DC3ED9">
        <w:rPr>
          <w:rFonts w:ascii="Arial" w:eastAsia="Times New Roman" w:hAnsi="Arial" w:cs="Arial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 заявления о предоставлении муниц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пальной услуги;</w:t>
      </w:r>
    </w:p>
    <w:p w:rsidR="00395BAF" w:rsidRPr="00DC3ED9" w:rsidRDefault="00915721" w:rsidP="00386153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ошибок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и докуме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тах, поданных заявителем после первоначального отказа</w:t>
      </w:r>
    </w:p>
    <w:p w:rsidR="00395BAF" w:rsidRPr="00DC3ED9" w:rsidRDefault="00395BAF" w:rsidP="00386153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 либо в предоставлении муниципальной услуги и не включенных</w:t>
      </w:r>
    </w:p>
    <w:p w:rsidR="00395BAF" w:rsidRPr="00DC3ED9" w:rsidRDefault="00395BAF" w:rsidP="00386153">
      <w:pPr>
        <w:widowControl w:val="0"/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представленный ранее ком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лект документов;</w:t>
      </w:r>
    </w:p>
    <w:p w:rsidR="00395BAF" w:rsidRPr="00DC3ED9" w:rsidRDefault="00915721" w:rsidP="00386153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истечение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после первоначального отказа в приеме документов, необходимых</w:t>
      </w:r>
    </w:p>
    <w:p w:rsidR="00395BAF" w:rsidRPr="00DC3ED9" w:rsidRDefault="00395BAF" w:rsidP="00386153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</w:t>
      </w:r>
      <w:r w:rsidRPr="00DC3ED9">
        <w:rPr>
          <w:rFonts w:ascii="Arial" w:eastAsia="Times New Roman" w:hAnsi="Arial" w:cs="Arial"/>
          <w:color w:val="000000"/>
          <w:spacing w:val="1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ибо</w:t>
      </w:r>
      <w:r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 муниципальной услуги;</w:t>
      </w:r>
      <w:bookmarkStart w:id="6" w:name="_page_44_0"/>
      <w:bookmarkEnd w:id="5"/>
      <w:r w:rsidR="007038BB" w:rsidRPr="00DC3ED9"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drawingObject3" o:spid="_x0000_s1026" style="position:absolute;left:0;text-align:left;margin-left:85.05pt;margin-top:735.4pt;width:143.5pt;height:0;z-index:-251655168;visibility:visible;mso-position-horizontal-relative:page;mso-position-vertical-relative:page" coordsize="18224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" o:allowincell="f" adj="0,,0" path="m,l1822450,e" filled="f" strokeweight=".72pt">
            <v:stroke joinstyle="round"/>
            <v:formulas/>
            <v:path arrowok="t" o:connecttype="segments" textboxrect="0,0,1822450,0"/>
            <w10:wrap anchorx="page" anchory="page"/>
          </v:shape>
        </w:pict>
      </w:r>
    </w:p>
    <w:p w:rsidR="00395BAF" w:rsidRPr="00DC3ED9" w:rsidRDefault="00915721" w:rsidP="00395BAF">
      <w:pPr>
        <w:widowControl w:val="0"/>
        <w:tabs>
          <w:tab w:val="left" w:pos="1966"/>
          <w:tab w:val="left" w:pos="2709"/>
          <w:tab w:val="left" w:pos="3442"/>
          <w:tab w:val="left" w:pos="3937"/>
          <w:tab w:val="left" w:pos="4933"/>
          <w:tab w:val="left" w:pos="7163"/>
          <w:tab w:val="left" w:pos="8374"/>
          <w:tab w:val="left" w:pos="9278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395BAF" w:rsidRPr="00DC3ED9">
        <w:rPr>
          <w:rFonts w:ascii="Arial" w:eastAsia="Times New Roman" w:hAnsi="Arial" w:cs="Arial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</w:t>
      </w:r>
      <w:r w:rsidR="00395BAF" w:rsidRPr="00DC3ED9">
        <w:rPr>
          <w:rFonts w:ascii="Arial" w:eastAsia="Times New Roman" w:hAnsi="Arial" w:cs="Arial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документально</w:t>
      </w:r>
      <w:r w:rsidR="00395BAF" w:rsidRPr="00DC3ED9">
        <w:rPr>
          <w:rFonts w:ascii="Arial" w:eastAsia="Times New Roman" w:hAnsi="Arial" w:cs="Arial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подтвержденного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395BAF" w:rsidRPr="00DC3ED9">
        <w:rPr>
          <w:rFonts w:ascii="Arial" w:eastAsia="Times New Roman" w:hAnsi="Arial" w:cs="Arial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(признаков) ошибочного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противоправного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 уполномоченного</w:t>
      </w:r>
      <w:r w:rsidR="00395BAF" w:rsidRPr="00DC3ED9">
        <w:rPr>
          <w:rFonts w:ascii="Arial" w:eastAsia="Times New Roman" w:hAnsi="Arial" w:cs="Arial"/>
          <w:color w:val="000000"/>
          <w:spacing w:val="1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ципального</w:t>
      </w:r>
      <w:r w:rsidR="00395BAF"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служащего,</w:t>
      </w:r>
      <w:r w:rsidR="00395BAF"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="00395BAF"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 работника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</w:t>
      </w:r>
      <w:r w:rsidR="00395BAF" w:rsidRPr="00DC3ED9">
        <w:rPr>
          <w:rFonts w:ascii="Arial" w:eastAsia="Times New Roman" w:hAnsi="Arial" w:cs="Arial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210-ФЗ,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ачальном</w:t>
      </w:r>
      <w:r w:rsidR="00395BAF" w:rsidRPr="00DC3ED9">
        <w:rPr>
          <w:rFonts w:ascii="Arial" w:eastAsia="Times New Roman" w:hAnsi="Arial" w:cs="Arial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необходимых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услуги,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письменном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подписью</w:t>
      </w:r>
      <w:r w:rsidR="00395BAF"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первоначальном  отказе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приеме документов,  необходимых  </w:t>
      </w:r>
      <w:r w:rsidR="00395BAF" w:rsidRPr="00DC3ED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предоставления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предусмотренной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395BAF" w:rsidRPr="00DC3ED9">
        <w:rPr>
          <w:rFonts w:ascii="Arial" w:eastAsia="Times New Roman" w:hAnsi="Arial" w:cs="Arial"/>
          <w:color w:val="000000"/>
          <w:spacing w:val="1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395BAF" w:rsidRPr="00DC3ED9">
        <w:rPr>
          <w:rFonts w:ascii="Arial" w:eastAsia="Times New Roman" w:hAnsi="Arial" w:cs="Arial"/>
          <w:color w:val="000000"/>
          <w:spacing w:val="1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210-ФЗ, уведомляется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заявитель,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приносятся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извинения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доставленные неудобст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</w:p>
    <w:p w:rsidR="00395BAF" w:rsidRPr="00DC3ED9" w:rsidRDefault="00915721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 электронные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образы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заверены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етствии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ктом 7.2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210-ФЗ,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случае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нанесение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отметок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изъятие является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условием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ипальной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случаев, установленных федеральными законами.</w:t>
      </w:r>
    </w:p>
    <w:p w:rsidR="00395BAF" w:rsidRPr="00DC3ED9" w:rsidRDefault="00915721" w:rsidP="00386153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</w:t>
      </w:r>
      <w:r w:rsidR="00395BAF"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мых</w:t>
      </w:r>
      <w:r w:rsidR="00395BAF" w:rsidRPr="00DC3ED9">
        <w:rPr>
          <w:rFonts w:ascii="Arial" w:eastAsia="Times New Roman" w:hAnsi="Arial" w:cs="Arial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муниципальной услуги.</w:t>
      </w:r>
    </w:p>
    <w:p w:rsidR="00395BAF" w:rsidRPr="00DC3ED9" w:rsidRDefault="00915721" w:rsidP="00915721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риеме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рассмотрению заявления в следующих случаях:</w:t>
      </w:r>
    </w:p>
    <w:p w:rsidR="00395BAF" w:rsidRPr="00DC3ED9" w:rsidRDefault="00915721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телем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представлены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 настоящего административного регламента;</w:t>
      </w:r>
    </w:p>
    <w:p w:rsidR="00395BAF" w:rsidRPr="00DC3ED9" w:rsidRDefault="00915721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лением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фицированной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одписи выявлено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несоб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юдение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hyperlink r:id="rId10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</w:t>
        </w:r>
        <w:r w:rsidR="00395BAF" w:rsidRPr="00DC3ED9">
          <w:rPr>
            <w:rFonts w:ascii="Arial" w:eastAsia="Times New Roman" w:hAnsi="Arial" w:cs="Arial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11</w:t>
        </w:r>
        <w:r w:rsidR="00395BAF" w:rsidRPr="00DC3ED9">
          <w:rPr>
            <w:rFonts w:ascii="Arial" w:eastAsia="Times New Roman" w:hAnsi="Arial" w:cs="Arial"/>
            <w:color w:val="000000"/>
            <w:spacing w:val="46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63-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ФЗ условий признания ее действительности.</w:t>
      </w:r>
    </w:p>
    <w:p w:rsidR="00395BAF" w:rsidRPr="00DC3ED9" w:rsidRDefault="00915721" w:rsidP="00386153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395BAF" w:rsidRPr="00DC3ED9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приостановления</w:t>
      </w:r>
      <w:r w:rsidR="00395BAF" w:rsidRPr="00DC3ED9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отсутствуют.</w:t>
      </w:r>
    </w:p>
    <w:p w:rsidR="00395BAF" w:rsidRPr="00DC3ED9" w:rsidRDefault="00915721" w:rsidP="00923AD8">
      <w:pPr>
        <w:widowControl w:val="0"/>
        <w:spacing w:after="0" w:line="240" w:lineRule="auto"/>
        <w:ind w:right="-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 муниципального</w:t>
      </w:r>
      <w:r w:rsidR="00395BAF" w:rsidRPr="00DC3ED9">
        <w:rPr>
          <w:rFonts w:ascii="Arial" w:eastAsia="Times New Roman" w:hAnsi="Arial" w:cs="Arial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района Волгоградской области</w:t>
      </w:r>
      <w:r w:rsidR="00395BAF" w:rsidRPr="00DC3E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923AD8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невозможность идентификации указанного в запросе объекта учета. </w:t>
      </w:r>
    </w:p>
    <w:p w:rsidR="00395BAF" w:rsidRPr="00DC3ED9" w:rsidRDefault="00915721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FF0000"/>
          <w:position w:val="8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Муниципальная услуга предоставляется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бесплатно.</w:t>
      </w:r>
    </w:p>
    <w:p w:rsidR="00395BAF" w:rsidRPr="00DC3ED9" w:rsidRDefault="00915721" w:rsidP="00395BAF">
      <w:pPr>
        <w:widowControl w:val="0"/>
        <w:spacing w:after="0"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ное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ремя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подаче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15 минут.</w:t>
      </w:r>
    </w:p>
    <w:p w:rsidR="00395BAF" w:rsidRPr="00DC3ED9" w:rsidRDefault="00915721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рок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лагаемых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 составляет:</w:t>
      </w:r>
    </w:p>
    <w:p w:rsidR="00395BAF" w:rsidRPr="00DC3ED9" w:rsidRDefault="007C273A" w:rsidP="007C273A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личном приеме граждан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20 минут;</w:t>
      </w:r>
    </w:p>
    <w:p w:rsidR="00395BAF" w:rsidRPr="00DC3ED9" w:rsidRDefault="007C273A" w:rsidP="007C273A">
      <w:pPr>
        <w:widowControl w:val="0"/>
        <w:spacing w:after="0" w:line="240" w:lineRule="auto"/>
        <w:ind w:right="-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_page_48_0"/>
      <w:bookmarkEnd w:id="6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95BAF"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3 дней со дня поступления в уполномоченный орган.</w:t>
      </w:r>
    </w:p>
    <w:p w:rsidR="00915721" w:rsidRPr="00DC3ED9" w:rsidRDefault="007C273A" w:rsidP="007C273A">
      <w:pPr>
        <w:widowControl w:val="0"/>
        <w:tabs>
          <w:tab w:val="left" w:pos="1443"/>
          <w:tab w:val="left" w:pos="3189"/>
          <w:tab w:val="left" w:pos="3668"/>
          <w:tab w:val="left" w:pos="5618"/>
          <w:tab w:val="left" w:pos="6093"/>
          <w:tab w:val="left" w:pos="7443"/>
        </w:tabs>
        <w:spacing w:after="0" w:line="240" w:lineRule="auto"/>
        <w:ind w:right="-52"/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поступлении заявления в электронной форме – 1 рабочий день.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</w:p>
    <w:p w:rsidR="00395BAF" w:rsidRPr="00DC3ED9" w:rsidRDefault="00915721" w:rsidP="00386153">
      <w:pPr>
        <w:widowControl w:val="0"/>
        <w:tabs>
          <w:tab w:val="left" w:pos="1443"/>
          <w:tab w:val="left" w:pos="3189"/>
          <w:tab w:val="left" w:pos="3668"/>
          <w:tab w:val="left" w:pos="5618"/>
          <w:tab w:val="left" w:pos="6093"/>
          <w:tab w:val="left" w:pos="7443"/>
        </w:tabs>
        <w:spacing w:after="0" w:line="240" w:lineRule="auto"/>
        <w:ind w:right="-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Требования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ляется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услуга,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ожидания,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местам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запросов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онным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стендам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образцами</w:t>
      </w:r>
      <w:r w:rsidR="00395BAF"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перечнем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 доступности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 объектов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 законодательством Российской Федерации о социальной защ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инвалидов.</w:t>
      </w:r>
    </w:p>
    <w:p w:rsidR="00395BAF" w:rsidRPr="00DC3ED9" w:rsidRDefault="00915721" w:rsidP="00395BAF">
      <w:pPr>
        <w:widowControl w:val="0"/>
        <w:tabs>
          <w:tab w:val="left" w:pos="1620"/>
          <w:tab w:val="left" w:pos="3334"/>
          <w:tab w:val="left" w:pos="3780"/>
          <w:tab w:val="left" w:pos="5698"/>
          <w:tab w:val="left" w:pos="6141"/>
          <w:tab w:val="left" w:pos="7459"/>
        </w:tabs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ляется муниципальная услуга.</w:t>
      </w:r>
    </w:p>
    <w:p w:rsidR="00395BAF" w:rsidRPr="00DC3ED9" w:rsidRDefault="00915721" w:rsidP="00395BAF">
      <w:pPr>
        <w:widowControl w:val="0"/>
        <w:tabs>
          <w:tab w:val="left" w:pos="2338"/>
          <w:tab w:val="left" w:pos="2787"/>
          <w:tab w:val="left" w:pos="4111"/>
          <w:tab w:val="left" w:pos="4731"/>
          <w:tab w:val="left" w:pos="6395"/>
          <w:tab w:val="left" w:pos="7756"/>
          <w:tab w:val="left" w:pos="8573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услуга, обеспечиваются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еобходимыми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уги оборудованием (компьютерами,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 связи,</w:t>
      </w:r>
      <w:r w:rsidR="003861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оргтехникой), канцелярскими </w:t>
      </w:r>
      <w:r w:rsidR="00395BAF" w:rsidRPr="00DC3ED9">
        <w:rPr>
          <w:rFonts w:ascii="Arial" w:eastAsia="Times New Roman" w:hAnsi="Arial" w:cs="Arial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принадлежностями,  </w:t>
      </w:r>
      <w:r w:rsidR="00395BAF" w:rsidRPr="00DC3ED9">
        <w:rPr>
          <w:rFonts w:ascii="Arial" w:eastAsia="Times New Roman" w:hAnsi="Arial" w:cs="Arial"/>
          <w:color w:val="000000"/>
          <w:spacing w:val="-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информационными </w:t>
      </w:r>
      <w:r w:rsidR="00395BAF" w:rsidRPr="00DC3ED9">
        <w:rPr>
          <w:rFonts w:ascii="Arial" w:eastAsia="Times New Roman" w:hAnsi="Arial" w:cs="Arial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справочными материалами, наглядной информацией, стульями и столами).</w:t>
      </w:r>
    </w:p>
    <w:p w:rsidR="00395BAF" w:rsidRPr="00DC3ED9" w:rsidRDefault="00915721" w:rsidP="00395BAF">
      <w:pPr>
        <w:widowControl w:val="0"/>
        <w:tabs>
          <w:tab w:val="left" w:pos="2383"/>
          <w:tab w:val="left" w:pos="4924"/>
          <w:tab w:val="left" w:pos="6121"/>
          <w:tab w:val="left" w:pos="7479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 санитарным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2.2.3670-20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«Санитарно-эпидемиологические требования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иям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труда»,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</w:t>
      </w:r>
      <w:r w:rsidR="00395BAF" w:rsidRPr="00DC3ED9">
        <w:rPr>
          <w:rFonts w:ascii="Arial" w:eastAsia="Times New Roman" w:hAnsi="Arial" w:cs="Arial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государс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венного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санитарного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врача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02.12.2020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40, и быть оборудо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аны средствами пожаротушения.</w:t>
      </w:r>
    </w:p>
    <w:p w:rsidR="00395BAF" w:rsidRPr="00DC3ED9" w:rsidRDefault="00915721" w:rsidP="00395BAF">
      <w:pPr>
        <w:widowControl w:val="0"/>
        <w:tabs>
          <w:tab w:val="left" w:pos="1476"/>
          <w:tab w:val="left" w:pos="1927"/>
          <w:tab w:val="left" w:pos="2971"/>
          <w:tab w:val="left" w:pos="3532"/>
          <w:tab w:val="left" w:pos="5214"/>
          <w:tab w:val="left" w:pos="7084"/>
        </w:tabs>
        <w:spacing w:after="0" w:line="240" w:lineRule="auto"/>
        <w:ind w:right="-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выход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оборудуются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указателями.</w:t>
      </w:r>
    </w:p>
    <w:p w:rsidR="00395BAF" w:rsidRPr="00DC3ED9" w:rsidRDefault="00915721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оборудуется</w:t>
      </w:r>
      <w:r w:rsidR="00395BAF"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формационной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табличкой (вывеской),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содержащей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наименовании,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режиме работы.</w:t>
      </w:r>
    </w:p>
    <w:p w:rsidR="00395BAF" w:rsidRPr="00DC3ED9" w:rsidRDefault="00915721" w:rsidP="00395BAF">
      <w:pPr>
        <w:widowControl w:val="0"/>
        <w:tabs>
          <w:tab w:val="left" w:pos="2076"/>
          <w:tab w:val="left" w:pos="3993"/>
          <w:tab w:val="left" w:pos="4762"/>
          <w:tab w:val="left" w:pos="6434"/>
          <w:tab w:val="left" w:pos="7523"/>
          <w:tab w:val="left" w:pos="8027"/>
          <w:tab w:val="left" w:pos="8617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Кабинеты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оборудуются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ионной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табличкой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(вывеской), содержащей информацию о наименовании упо</w:t>
      </w:r>
      <w:r w:rsidR="00395BAF" w:rsidRPr="00DC3ED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номоченного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(структурного  подразделения),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осуществляющего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муниципальной услуги.</w:t>
      </w:r>
    </w:p>
    <w:p w:rsidR="00395BAF" w:rsidRPr="00DC3ED9" w:rsidRDefault="00915721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2.13.2. Требова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к местам ожидания.</w:t>
      </w:r>
    </w:p>
    <w:p w:rsidR="00395BAF" w:rsidRPr="00DC3ED9" w:rsidRDefault="00915721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комфортным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заявителей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оптимальным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органа.</w:t>
      </w:r>
    </w:p>
    <w:p w:rsidR="00395BAF" w:rsidRPr="00DC3ED9" w:rsidRDefault="00915721" w:rsidP="00915721">
      <w:pPr>
        <w:widowControl w:val="0"/>
        <w:spacing w:after="0" w:line="240" w:lineRule="auto"/>
        <w:ind w:right="-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оборудованы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стульями,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кресельными секциями, скамьями.</w:t>
      </w:r>
    </w:p>
    <w:p w:rsidR="00395BAF" w:rsidRPr="00DC3ED9" w:rsidRDefault="00915721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2.13.3. Требова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к местам приема зая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ителей.</w:t>
      </w:r>
    </w:p>
    <w:p w:rsidR="00395BAF" w:rsidRPr="00DC3ED9" w:rsidRDefault="00915721" w:rsidP="000A2057">
      <w:pPr>
        <w:widowControl w:val="0"/>
        <w:spacing w:after="0" w:line="240" w:lineRule="auto"/>
        <w:ind w:right="-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э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 целей помещениях.</w:t>
      </w:r>
    </w:p>
    <w:p w:rsidR="00395BAF" w:rsidRPr="00DC3ED9" w:rsidRDefault="00915721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рабочее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стов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 быть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оборудовано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персональным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компьютером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возможностью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необходимым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ионным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базам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данных,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ающим</w:t>
      </w:r>
      <w:r w:rsidR="00395BAF" w:rsidRPr="00DC3ED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копирующим устройствам.</w:t>
      </w:r>
      <w:bookmarkStart w:id="8" w:name="_page_51_0"/>
      <w:bookmarkEnd w:id="7"/>
    </w:p>
    <w:p w:rsidR="00395BAF" w:rsidRPr="00DC3ED9" w:rsidRDefault="00915721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анизации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возможность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свободного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входа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выхода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алистов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олномоченного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помещения при необходимости.</w:t>
      </w:r>
    </w:p>
    <w:p w:rsidR="00395BAF" w:rsidRPr="00DC3ED9" w:rsidRDefault="00915721" w:rsidP="00395BAF">
      <w:pPr>
        <w:widowControl w:val="0"/>
        <w:tabs>
          <w:tab w:val="left" w:pos="1567"/>
          <w:tab w:val="left" w:pos="2533"/>
          <w:tab w:val="left" w:pos="2967"/>
          <w:tab w:val="left" w:pos="3957"/>
          <w:tab w:val="left" w:pos="4514"/>
          <w:tab w:val="left" w:pos="6202"/>
          <w:tab w:val="left" w:pos="8043"/>
          <w:tab w:val="left" w:pos="8999"/>
        </w:tabs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сдачи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получения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документов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заявителями,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места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информирован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   </w:t>
      </w:r>
      <w:r w:rsidR="00395BAF" w:rsidRPr="00DC3ED9">
        <w:rPr>
          <w:rFonts w:ascii="Arial" w:eastAsia="Times New Roman" w:hAnsi="Arial" w:cs="Arial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    </w:t>
      </w:r>
      <w:r w:rsidR="00395BAF" w:rsidRPr="00DC3ED9">
        <w:rPr>
          <w:rFonts w:ascii="Arial" w:eastAsia="Times New Roman" w:hAnsi="Arial" w:cs="Arial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заполнения    </w:t>
      </w:r>
      <w:r w:rsidR="00395BAF" w:rsidRPr="00DC3ED9">
        <w:rPr>
          <w:rFonts w:ascii="Arial" w:eastAsia="Times New Roman" w:hAnsi="Arial" w:cs="Arial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необходимых    </w:t>
      </w:r>
      <w:r w:rsidR="00395BAF" w:rsidRPr="00DC3ED9">
        <w:rPr>
          <w:rFonts w:ascii="Arial" w:eastAsia="Times New Roman" w:hAnsi="Arial" w:cs="Arial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 оборудуются</w:t>
      </w:r>
      <w:r w:rsidR="00395BAF"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стульями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(креслами)</w:t>
      </w:r>
      <w:r w:rsidR="00395BAF"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столами</w:t>
      </w:r>
      <w:r w:rsidR="00395BAF"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обеспечиваются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писчей бумагой и письменными принадлежностями.</w:t>
      </w:r>
    </w:p>
    <w:p w:rsidR="00395BAF" w:rsidRPr="00DC3ED9" w:rsidRDefault="00915721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2.13.4. Требова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к информационным стендам.</w:t>
      </w:r>
    </w:p>
    <w:p w:rsidR="00395BAF" w:rsidRPr="00DC3ED9" w:rsidRDefault="00915721" w:rsidP="00395BAF">
      <w:pPr>
        <w:widowControl w:val="0"/>
        <w:tabs>
          <w:tab w:val="left" w:pos="1849"/>
          <w:tab w:val="left" w:pos="3741"/>
          <w:tab w:val="left" w:pos="6147"/>
          <w:tab w:val="left" w:pos="7359"/>
        </w:tabs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95BAF"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предназначенных</w:t>
      </w:r>
      <w:r w:rsidR="00395BAF"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395BAF"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заявителями,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размещаются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информацио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стенды,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обеспечивающие получение информации о предоставлении муниципальной услуги.</w:t>
      </w:r>
    </w:p>
    <w:p w:rsidR="00395BAF" w:rsidRPr="00DC3ED9" w:rsidRDefault="00915721" w:rsidP="00915721">
      <w:pPr>
        <w:widowControl w:val="0"/>
        <w:spacing w:after="0" w:line="240" w:lineRule="auto"/>
        <w:ind w:right="-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</w:t>
      </w:r>
      <w:r w:rsidR="00395BAF" w:rsidRPr="00DC3ED9">
        <w:rPr>
          <w:rFonts w:ascii="Arial" w:eastAsia="Times New Roman" w:hAnsi="Arial" w:cs="Arial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стендах,</w:t>
      </w:r>
      <w:r w:rsidR="00395BAF" w:rsidRPr="00DC3ED9">
        <w:rPr>
          <w:rFonts w:ascii="Arial" w:eastAsia="Times New Roman" w:hAnsi="Arial" w:cs="Arial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395BAF" w:rsidRPr="00DC3ED9">
        <w:rPr>
          <w:rFonts w:ascii="Arial" w:eastAsia="Times New Roman" w:hAnsi="Arial" w:cs="Arial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395BAF" w:rsidRPr="00DC3ED9">
        <w:rPr>
          <w:rFonts w:ascii="Arial" w:eastAsia="Times New Roman" w:hAnsi="Arial" w:cs="Arial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олномоче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органа размещаются следующие информационные материалы:</w:t>
      </w:r>
    </w:p>
    <w:p w:rsidR="00395BAF" w:rsidRPr="00DC3ED9" w:rsidRDefault="00395BAF" w:rsidP="00395BAF">
      <w:pPr>
        <w:widowControl w:val="0"/>
        <w:tabs>
          <w:tab w:val="left" w:pos="1876"/>
          <w:tab w:val="left" w:pos="3124"/>
          <w:tab w:val="left" w:pos="5295"/>
          <w:tab w:val="left" w:pos="7251"/>
          <w:tab w:val="left" w:pos="7924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извлечения</w:t>
      </w:r>
      <w:r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законодательных</w:t>
      </w:r>
      <w:r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Pr="00DC3ED9">
        <w:rPr>
          <w:rFonts w:ascii="Arial" w:eastAsia="Times New Roman" w:hAnsi="Arial" w:cs="Arial"/>
          <w:color w:val="000000"/>
          <w:spacing w:val="19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Pr="00DC3ED9">
        <w:rPr>
          <w:rFonts w:ascii="Arial" w:eastAsia="Times New Roman" w:hAnsi="Arial" w:cs="Arial"/>
          <w:color w:val="000000"/>
          <w:spacing w:val="19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 содержащих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нормы,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регулирующие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исполнению муниципальной услуги;</w:t>
      </w:r>
    </w:p>
    <w:p w:rsidR="00395BAF" w:rsidRPr="00DC3ED9" w:rsidRDefault="00395BAF" w:rsidP="00395BAF">
      <w:pPr>
        <w:widowControl w:val="0"/>
        <w:spacing w:after="0" w:line="240" w:lineRule="auto"/>
        <w:ind w:right="16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настоящего административного регламента; информация о порядке исполнения муниципальной услуги;</w:t>
      </w:r>
    </w:p>
    <w:p w:rsidR="00395BAF" w:rsidRPr="00DC3ED9" w:rsidRDefault="00395BAF" w:rsidP="00395BAF">
      <w:pPr>
        <w:widowControl w:val="0"/>
        <w:spacing w:after="0" w:line="240" w:lineRule="auto"/>
        <w:ind w:right="-5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мых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услуги;</w:t>
      </w:r>
    </w:p>
    <w:p w:rsidR="00395BAF" w:rsidRPr="00DC3ED9" w:rsidRDefault="00395BAF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и образцы документов для заполнения;</w:t>
      </w:r>
    </w:p>
    <w:p w:rsidR="00395BAF" w:rsidRPr="00DC3ED9" w:rsidRDefault="00395BAF" w:rsidP="00395BAF">
      <w:pPr>
        <w:widowControl w:val="0"/>
        <w:spacing w:after="0"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графике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и МФЦ;</w:t>
      </w:r>
    </w:p>
    <w:p w:rsidR="00395BAF" w:rsidRPr="00DC3ED9" w:rsidRDefault="00395BAF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телефоны;</w:t>
      </w:r>
    </w:p>
    <w:p w:rsidR="00395BAF" w:rsidRPr="00DC3ED9" w:rsidRDefault="00395BAF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 электронной почты и адреса Интернет-сайтов;</w:t>
      </w:r>
    </w:p>
    <w:p w:rsidR="00395BAF" w:rsidRPr="00DC3ED9" w:rsidRDefault="00395BAF" w:rsidP="00395BAF">
      <w:pPr>
        <w:widowControl w:val="0"/>
        <w:spacing w:after="0"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приема,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личного приема днях и часах.</w:t>
      </w:r>
    </w:p>
    <w:p w:rsidR="00395BAF" w:rsidRPr="00DC3ED9" w:rsidRDefault="00395BAF" w:rsidP="00395BAF">
      <w:pPr>
        <w:widowControl w:val="0"/>
        <w:spacing w:after="0" w:line="240" w:lineRule="auto"/>
        <w:ind w:right="-5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исполнению</w:t>
      </w:r>
      <w:r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осуществляется ее периодическое обновление.</w:t>
      </w:r>
    </w:p>
    <w:p w:rsidR="00395BAF" w:rsidRPr="00DC3ED9" w:rsidRDefault="00395BAF" w:rsidP="00395BAF">
      <w:pPr>
        <w:widowControl w:val="0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Визуальная,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текстовая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мультимедийная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 предоставления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формационном стенде</w:t>
      </w:r>
      <w:r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информационном</w:t>
      </w:r>
      <w:r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терминале</w:t>
      </w:r>
      <w:r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(ус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анавливается</w:t>
      </w:r>
      <w:r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удобном</w:t>
      </w:r>
      <w:r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граждан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иципальных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 (www.gosuslugi.ru),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 </w:t>
      </w:r>
      <w:r w:rsidR="00A01C5A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F0EA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https://адмкузьмичи.рф/</w:t>
      </w:r>
      <w:r w:rsidR="00A01C5A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5BAF" w:rsidRPr="00DC3ED9" w:rsidRDefault="00395BAF" w:rsidP="00395BAF">
      <w:pPr>
        <w:widowControl w:val="0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</w:t>
      </w:r>
      <w:r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визуальной,</w:t>
      </w:r>
      <w:r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мультимедийной</w:t>
      </w:r>
      <w:r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етствовать оптимальному</w:t>
      </w:r>
      <w:r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зрительному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слуховому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осприятию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э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той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гражданами.</w:t>
      </w:r>
    </w:p>
    <w:p w:rsidR="00395BAF" w:rsidRPr="00DC3ED9" w:rsidRDefault="00915721" w:rsidP="00395BAF">
      <w:pPr>
        <w:widowControl w:val="0"/>
        <w:tabs>
          <w:tab w:val="left" w:pos="1761"/>
          <w:tab w:val="left" w:pos="3447"/>
          <w:tab w:val="left" w:pos="3867"/>
          <w:tab w:val="left" w:pos="5730"/>
          <w:tab w:val="left" w:pos="7518"/>
        </w:tabs>
        <w:spacing w:after="0" w:line="240" w:lineRule="auto"/>
        <w:ind w:right="-5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2.13.5.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Требования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обеспечению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доступности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предоставления муниципальной услуги для инвалидов.</w:t>
      </w:r>
    </w:p>
    <w:p w:rsidR="00395BAF" w:rsidRPr="00DC3ED9" w:rsidRDefault="00915721" w:rsidP="00395BAF">
      <w:pPr>
        <w:widowControl w:val="0"/>
        <w:tabs>
          <w:tab w:val="left" w:pos="1258"/>
          <w:tab w:val="left" w:pos="2304"/>
          <w:tab w:val="left" w:pos="4167"/>
          <w:tab w:val="left" w:pos="5506"/>
          <w:tab w:val="left" w:pos="7375"/>
          <w:tab w:val="left" w:pos="8150"/>
        </w:tabs>
        <w:spacing w:after="0" w:line="240" w:lineRule="auto"/>
        <w:ind w:right="-5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целях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обеспечения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условий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доступности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инвалидов муниципальной услуги должно быть обеспечено:</w:t>
      </w:r>
    </w:p>
    <w:p w:rsidR="00395BAF" w:rsidRPr="00DC3ED9" w:rsidRDefault="00872DBD" w:rsidP="00872DBD">
      <w:pPr>
        <w:widowControl w:val="0"/>
        <w:spacing w:after="0" w:line="240" w:lineRule="auto"/>
        <w:ind w:right="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алистами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алидам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посадке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транспортное средст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высадке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входом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bookmarkEnd w:id="8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9" w:name="_page_54_0"/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услуга,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спользованием кресла-коляски;</w:t>
      </w:r>
    </w:p>
    <w:p w:rsidR="00395BAF" w:rsidRPr="00DC3ED9" w:rsidRDefault="00872DBD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беспре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ятственный вход инвалидов в помещение и выход из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его;</w:t>
      </w:r>
    </w:p>
    <w:p w:rsidR="00395BAF" w:rsidRPr="00DC3ED9" w:rsidRDefault="00872DBD" w:rsidP="00395BAF">
      <w:pPr>
        <w:widowControl w:val="0"/>
        <w:tabs>
          <w:tab w:val="left" w:pos="1131"/>
          <w:tab w:val="left" w:pos="3019"/>
          <w:tab w:val="left" w:pos="5490"/>
          <w:tab w:val="left" w:pos="7530"/>
          <w:tab w:val="left" w:pos="9121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возможность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самос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оятельного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передвижения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инвалидов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 территории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оказывается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услуга;</w:t>
      </w:r>
    </w:p>
    <w:p w:rsidR="00395BAF" w:rsidRPr="00DC3ED9" w:rsidRDefault="00872DBD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инвалидов,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имеющих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стойкие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расстройства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зрения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самостоятельного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передвиже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ия,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="00395BAF"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оказывается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услуга;</w:t>
      </w:r>
    </w:p>
    <w:p w:rsidR="00395BAF" w:rsidRPr="00DC3ED9" w:rsidRDefault="00872DBD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надлежащее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носителей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 необходимых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репятстве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помещения и к услугам, с учетом ограничений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жизнедеятельност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5BAF" w:rsidRPr="00DC3ED9" w:rsidRDefault="00872DBD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дублирование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необходимой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зрительной информации,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надписей,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знаков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текстовой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рафической информации з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аками, выполненными рельефно-точечным шрифтом Брайля;</w:t>
      </w:r>
    </w:p>
    <w:p w:rsidR="00395BAF" w:rsidRPr="00DC3ED9" w:rsidRDefault="00872DBD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5BAF" w:rsidRPr="00DC3ED9" w:rsidRDefault="00872DBD" w:rsidP="000A2057">
      <w:pPr>
        <w:widowControl w:val="0"/>
        <w:tabs>
          <w:tab w:val="left" w:pos="2251"/>
          <w:tab w:val="left" w:pos="4449"/>
          <w:tab w:val="left" w:pos="6013"/>
          <w:tab w:val="left" w:pos="8548"/>
        </w:tabs>
        <w:spacing w:after="0" w:line="240" w:lineRule="auto"/>
        <w:ind w:right="-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собаки-проводника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подтверждающего ее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специальное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</w:t>
      </w:r>
      <w:r w:rsidR="00395BAF" w:rsidRPr="00DC3ED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определяются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 осуществляющим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proofErr w:type="spellStart"/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ыработке</w:t>
      </w:r>
      <w:proofErr w:type="spellEnd"/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395BAF" w:rsidRPr="00DC3ED9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политики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нормативно-правовому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регулированию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социальной защиты населения;</w:t>
      </w:r>
    </w:p>
    <w:p w:rsidR="00395BAF" w:rsidRPr="00DC3ED9" w:rsidRDefault="00872DBD" w:rsidP="00395BAF">
      <w:pPr>
        <w:widowControl w:val="0"/>
        <w:spacing w:after="0" w:line="240" w:lineRule="auto"/>
        <w:ind w:right="-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месту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 инвалида или 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дистанционном режиме;</w:t>
      </w:r>
    </w:p>
    <w:p w:rsidR="00395BAF" w:rsidRPr="00DC3ED9" w:rsidRDefault="00872DBD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специалистами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необходимой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инвалидам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преодолении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барьеров,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препятствующих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получению</w:t>
      </w:r>
      <w:r w:rsidR="00395BAF"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наравне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другими лицами.</w:t>
      </w:r>
    </w:p>
    <w:p w:rsidR="00395BAF" w:rsidRPr="00DC3ED9" w:rsidRDefault="00915721" w:rsidP="00395BAF">
      <w:pPr>
        <w:widowControl w:val="0"/>
        <w:tabs>
          <w:tab w:val="left" w:pos="1407"/>
          <w:tab w:val="left" w:pos="3318"/>
          <w:tab w:val="left" w:pos="5780"/>
          <w:tab w:val="left" w:pos="6882"/>
          <w:tab w:val="left" w:pos="7616"/>
          <w:tab w:val="left" w:pos="8125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доступности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являются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предоставление    </w:t>
      </w:r>
      <w:r w:rsidR="00395BAF" w:rsidRPr="00DC3ED9">
        <w:rPr>
          <w:rFonts w:ascii="Arial" w:eastAsia="Times New Roman" w:hAnsi="Arial" w:cs="Arial"/>
          <w:color w:val="000000"/>
          <w:spacing w:val="-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услуги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или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осуществление отдельных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роцедур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ф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орме,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заявителем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рования, соблюде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395BAF" w:rsidRPr="00DC3ED9">
        <w:rPr>
          <w:rFonts w:ascii="Arial" w:eastAsia="Times New Roman" w:hAnsi="Arial" w:cs="Arial"/>
          <w:color w:val="000000"/>
          <w:spacing w:val="1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="00395BAF" w:rsidRPr="00DC3ED9">
        <w:rPr>
          <w:rFonts w:ascii="Arial" w:eastAsia="Times New Roman" w:hAnsi="Arial" w:cs="Arial"/>
          <w:color w:val="000000"/>
          <w:spacing w:val="1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жалоб 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претензий со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 заявителя,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судебных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 о признании незаконными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решений,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должностных лиц уполномоченно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органа.</w:t>
      </w:r>
    </w:p>
    <w:p w:rsidR="00395BAF" w:rsidRPr="00DC3ED9" w:rsidRDefault="00915721" w:rsidP="00915721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</w:t>
      </w:r>
      <w:r w:rsidR="00395BAF" w:rsidRPr="00DC3ED9">
        <w:rPr>
          <w:rFonts w:ascii="Arial" w:eastAsia="Times New Roman" w:hAnsi="Arial" w:cs="Arial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395BAF" w:rsidRPr="00DC3ED9">
        <w:rPr>
          <w:rFonts w:ascii="Arial" w:eastAsia="Times New Roman" w:hAnsi="Arial" w:cs="Arial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395BAF" w:rsidRPr="00DC3ED9">
        <w:rPr>
          <w:rFonts w:ascii="Arial" w:eastAsia="Times New Roman" w:hAnsi="Arial" w:cs="Arial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395BAF" w:rsidRPr="00DC3ED9">
        <w:rPr>
          <w:rFonts w:ascii="Arial" w:eastAsia="Times New Roman" w:hAnsi="Arial" w:cs="Arial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395BAF" w:rsidRPr="00DC3ED9">
        <w:rPr>
          <w:rFonts w:ascii="Arial" w:eastAsia="Times New Roman" w:hAnsi="Arial" w:cs="Arial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 Предоставление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ляться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соглашением,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органом.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 установлены в разделе 3 настоящего административного ре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ламента.</w:t>
      </w:r>
      <w:bookmarkStart w:id="10" w:name="_page_57_0"/>
      <w:bookmarkEnd w:id="9"/>
    </w:p>
    <w:p w:rsidR="00395BAF" w:rsidRPr="00DC3ED9" w:rsidRDefault="00395BAF" w:rsidP="00395BAF">
      <w:pPr>
        <w:spacing w:after="19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395BAF" w:rsidP="00395BAF">
      <w:pPr>
        <w:widowControl w:val="0"/>
        <w:spacing w:after="0" w:line="240" w:lineRule="auto"/>
        <w:ind w:right="7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</w:t>
      </w:r>
      <w:r w:rsidRPr="00DC3ED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нения административных процедур, требования к порядку их выполнения, в том числе особе</w:t>
      </w:r>
      <w:r w:rsidRPr="00DC3ED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95BAF" w:rsidRPr="00DC3ED9" w:rsidRDefault="00395BAF" w:rsidP="00395BAF">
      <w:pPr>
        <w:spacing w:after="81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FB4755" w:rsidP="00FB4755">
      <w:pPr>
        <w:widowControl w:val="0"/>
        <w:spacing w:after="0" w:line="240" w:lineRule="auto"/>
        <w:ind w:right="-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ю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чает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административные процедуры:</w:t>
      </w:r>
    </w:p>
    <w:p w:rsidR="00395BAF" w:rsidRPr="00DC3ED9" w:rsidRDefault="00FB4755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заявления,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числе,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ившего</w:t>
      </w:r>
      <w:r w:rsidR="00395BAF"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рилагаемых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(отказ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рассмотрению заявле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ия);</w:t>
      </w:r>
    </w:p>
    <w:p w:rsidR="000A2057" w:rsidRPr="00DC3ED9" w:rsidRDefault="00FB4755" w:rsidP="00395BAF">
      <w:pPr>
        <w:widowControl w:val="0"/>
        <w:spacing w:after="0" w:line="240" w:lineRule="auto"/>
        <w:ind w:right="-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рассмотрение заявления, принятие решения по итогам рассмотрен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я. </w:t>
      </w:r>
      <w:r w:rsidR="009258F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95BAF" w:rsidRPr="00DC3ED9" w:rsidRDefault="00395BAF" w:rsidP="00395BAF">
      <w:pPr>
        <w:widowControl w:val="0"/>
        <w:spacing w:after="0" w:line="240" w:lineRule="auto"/>
        <w:ind w:right="-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3.1.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регистра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u w:val="single"/>
          <w:lang w:eastAsia="ru-RU"/>
        </w:rPr>
        <w:t>ц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ия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заявления,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том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числе,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поступившего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</w:t>
      </w:r>
    </w:p>
    <w:p w:rsidR="00395BAF" w:rsidRPr="00DC3ED9" w:rsidRDefault="00395BAF" w:rsidP="00395BAF">
      <w:pPr>
        <w:widowControl w:val="0"/>
        <w:spacing w:after="0" w:line="240" w:lineRule="auto"/>
        <w:ind w:right="-5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электронной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форме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u w:val="single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рилагаемых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</w:t>
      </w:r>
      <w:r w:rsidRPr="00DC3ED9">
        <w:rPr>
          <w:rFonts w:ascii="Arial" w:eastAsia="Times New Roman" w:hAnsi="Arial" w:cs="Arial"/>
          <w:color w:val="000000"/>
          <w:spacing w:val="73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нему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документов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(отказ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приеме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u w:val="single"/>
          <w:lang w:eastAsia="ru-RU"/>
        </w:rPr>
        <w:t>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рассмотрению заявле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ия).</w:t>
      </w:r>
    </w:p>
    <w:p w:rsidR="00395BAF" w:rsidRPr="00DC3ED9" w:rsidRDefault="00FB4755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поступление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395BAF" w:rsidRPr="00DC3ED9">
        <w:rPr>
          <w:rFonts w:ascii="Arial" w:eastAsia="Times New Roman" w:hAnsi="Arial" w:cs="Arial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 документа,</w:t>
      </w:r>
      <w:r w:rsidR="00395BAF"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395BAF"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395BAF" w:rsidRPr="00DC3ED9">
        <w:rPr>
          <w:rFonts w:ascii="Arial" w:eastAsia="Times New Roman" w:hAnsi="Arial" w:cs="Arial"/>
          <w:color w:val="000000"/>
          <w:spacing w:val="18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95BAF"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395BAF"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</w:t>
      </w:r>
      <w:r w:rsidR="00395BAF"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административного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риеме,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почтовым отправлением или в электронной форме.</w:t>
      </w:r>
    </w:p>
    <w:p w:rsidR="00395BAF" w:rsidRPr="00DC3ED9" w:rsidRDefault="00FB4755" w:rsidP="00395BAF">
      <w:pPr>
        <w:widowControl w:val="0"/>
        <w:tabs>
          <w:tab w:val="left" w:pos="2233"/>
          <w:tab w:val="left" w:pos="3447"/>
          <w:tab w:val="left" w:pos="5140"/>
          <w:tab w:val="left" w:pos="6218"/>
          <w:tab w:val="left" w:pos="8669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рием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должностное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муниципальной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услуги,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специалист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МФЦ,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осуществляющий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прием документо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5BAF" w:rsidRPr="00DC3ED9" w:rsidRDefault="00FB4755" w:rsidP="00395BAF">
      <w:pPr>
        <w:widowControl w:val="0"/>
        <w:tabs>
          <w:tab w:val="left" w:pos="1538"/>
          <w:tab w:val="left" w:pos="2398"/>
          <w:tab w:val="left" w:pos="3663"/>
          <w:tab w:val="left" w:pos="5368"/>
          <w:tab w:val="left" w:pos="6897"/>
          <w:tab w:val="left" w:pos="8831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личном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обращении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должностное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лицо уполномоченного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осуществляющий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комплектность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представленного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административного регламента пакета документов.</w:t>
      </w:r>
    </w:p>
    <w:p w:rsidR="00395BAF" w:rsidRPr="00DC3ED9" w:rsidRDefault="00395BAF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Получение</w:t>
      </w:r>
      <w:r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подтверждается уполномоченным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(направления)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расписки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получении</w:t>
      </w:r>
      <w:r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  <w:r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 расписка выдается указанным МФЦ.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 последний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озднее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поступления,</w:t>
      </w:r>
      <w:r w:rsidR="00395BAF"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вает передачу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395BAF"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орган.</w:t>
      </w:r>
    </w:p>
    <w:p w:rsidR="00395BAF" w:rsidRPr="00DC3ED9" w:rsidRDefault="00FB4755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2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2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</w:t>
      </w:r>
      <w:r w:rsidR="00395BAF" w:rsidRPr="00DC3ED9">
        <w:rPr>
          <w:rFonts w:ascii="Arial" w:eastAsia="Times New Roman" w:hAnsi="Arial" w:cs="Arial"/>
          <w:color w:val="000000"/>
          <w:spacing w:val="2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 уполномоченного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регистрирует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прилагаемыми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 документами.</w:t>
      </w:r>
    </w:p>
    <w:p w:rsidR="00395BAF" w:rsidRPr="00DC3ED9" w:rsidRDefault="00395BAF" w:rsidP="00395BAF">
      <w:pPr>
        <w:widowControl w:val="0"/>
        <w:tabs>
          <w:tab w:val="left" w:pos="930"/>
          <w:tab w:val="left" w:pos="2076"/>
          <w:tab w:val="left" w:pos="2674"/>
          <w:tab w:val="left" w:pos="3882"/>
          <w:tab w:val="left" w:pos="4925"/>
          <w:tab w:val="left" w:pos="6064"/>
          <w:tab w:val="left" w:pos="7371"/>
          <w:tab w:val="left" w:pos="8212"/>
          <w:tab w:val="left" w:pos="8697"/>
        </w:tabs>
        <w:spacing w:after="0" w:line="240" w:lineRule="auto"/>
        <w:ind w:right="-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умента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нему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документов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подтверждается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уполномоченным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органом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путем направления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заявителю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уведомлен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содержащего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входящий</w:t>
      </w:r>
      <w:bookmarkStart w:id="11" w:name="_page_60_0"/>
      <w:bookmarkEnd w:id="10"/>
    </w:p>
    <w:p w:rsidR="00395BAF" w:rsidRPr="00DC3ED9" w:rsidRDefault="00395BAF" w:rsidP="00395BAF">
      <w:pPr>
        <w:widowControl w:val="0"/>
        <w:tabs>
          <w:tab w:val="left" w:pos="2398"/>
          <w:tab w:val="left" w:pos="3410"/>
          <w:tab w:val="left" w:pos="4949"/>
          <w:tab w:val="left" w:pos="5760"/>
          <w:tab w:val="left" w:pos="7304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номер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заявления,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дату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получения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уполномоченным органом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5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Pr="00DC3ED9">
        <w:rPr>
          <w:rFonts w:ascii="Arial" w:eastAsia="Times New Roman" w:hAnsi="Arial" w:cs="Arial"/>
          <w:color w:val="000000"/>
          <w:spacing w:val="5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Pr="00DC3ED9">
        <w:rPr>
          <w:rFonts w:ascii="Arial" w:eastAsia="Times New Roman" w:hAnsi="Arial" w:cs="Arial"/>
          <w:color w:val="000000"/>
          <w:spacing w:val="5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перечень</w:t>
      </w:r>
      <w:r w:rsidRPr="00DC3ED9">
        <w:rPr>
          <w:rFonts w:ascii="Arial" w:eastAsia="Times New Roman" w:hAnsi="Arial" w:cs="Arial"/>
          <w:color w:val="000000"/>
          <w:spacing w:val="14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наименований</w:t>
      </w:r>
      <w:r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файлов,</w:t>
      </w:r>
      <w:r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4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Pr="00DC3ED9">
        <w:rPr>
          <w:rFonts w:ascii="Arial" w:eastAsia="Times New Roman" w:hAnsi="Arial" w:cs="Arial"/>
          <w:color w:val="000000"/>
          <w:spacing w:val="14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документо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 заявления).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 в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Pr="00DC3ED9">
        <w:rPr>
          <w:rFonts w:ascii="Arial" w:eastAsia="Times New Roman" w:hAnsi="Arial" w:cs="Arial"/>
          <w:color w:val="000000"/>
          <w:spacing w:val="13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DC3ED9">
        <w:rPr>
          <w:rFonts w:ascii="Arial" w:eastAsia="Times New Roman" w:hAnsi="Arial" w:cs="Arial"/>
          <w:color w:val="000000"/>
          <w:spacing w:val="13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 поступления заявления в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орган.</w:t>
      </w:r>
    </w:p>
    <w:p w:rsidR="00395BAF" w:rsidRPr="00DC3ED9" w:rsidRDefault="00FB4755" w:rsidP="00395BAF">
      <w:pPr>
        <w:widowControl w:val="0"/>
        <w:tabs>
          <w:tab w:val="left" w:pos="979"/>
          <w:tab w:val="left" w:pos="1449"/>
          <w:tab w:val="left" w:pos="3048"/>
          <w:tab w:val="left" w:pos="3516"/>
          <w:tab w:val="left" w:pos="4779"/>
          <w:tab w:val="left" w:pos="6888"/>
          <w:tab w:val="left" w:pos="7523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муниципальной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проводит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проверки    </w:t>
      </w:r>
      <w:r w:rsidR="00395BAF" w:rsidRPr="00DC3ED9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действительности    </w:t>
      </w:r>
      <w:r w:rsidR="00395BAF" w:rsidRPr="00DC3ED9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квалифицированной подписи,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подписано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(пакет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 документо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395BAF"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предусматривающую проверку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hyperlink r:id="rId11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</w:t>
        </w:r>
        <w:r w:rsidR="00395BAF" w:rsidRPr="00DC3ED9">
          <w:rPr>
            <w:rFonts w:ascii="Arial" w:eastAsia="Times New Roman" w:hAnsi="Arial" w:cs="Arial"/>
            <w:color w:val="000000"/>
            <w:spacing w:val="45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11</w:t>
        </w:r>
        <w:r w:rsidR="00395BAF" w:rsidRPr="00DC3ED9">
          <w:rPr>
            <w:rFonts w:ascii="Arial" w:eastAsia="Times New Roman" w:hAnsi="Arial" w:cs="Arial"/>
            <w:color w:val="000000"/>
            <w:spacing w:val="45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№ 63-ФЗ</w:t>
      </w:r>
      <w:r w:rsidR="00395BAF" w:rsidRPr="00DC3ED9"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  <w:t>.</w:t>
      </w:r>
    </w:p>
    <w:p w:rsidR="00395BAF" w:rsidRPr="00DC3ED9" w:rsidRDefault="00FB4755" w:rsidP="00395BAF">
      <w:pPr>
        <w:widowControl w:val="0"/>
        <w:tabs>
          <w:tab w:val="left" w:pos="1585"/>
          <w:tab w:val="left" w:pos="2024"/>
          <w:tab w:val="left" w:pos="3757"/>
          <w:tab w:val="left" w:pos="4549"/>
          <w:tab w:val="left" w:pos="6032"/>
          <w:tab w:val="left" w:pos="6559"/>
          <w:tab w:val="left" w:pos="7458"/>
          <w:tab w:val="left" w:pos="9162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учае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роверки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рованной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выявлено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несоблюдение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действительности,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395BAF" w:rsidRPr="00DC3ED9">
        <w:rPr>
          <w:rFonts w:ascii="Arial" w:eastAsia="Times New Roman" w:hAnsi="Arial" w:cs="Arial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395BAF" w:rsidRPr="00DC3ED9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завершения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ринимает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этом</w:t>
      </w:r>
      <w:r w:rsidR="00395BAF"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395BAF"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пунктов</w:t>
      </w:r>
      <w:r w:rsidR="00395BAF" w:rsidRPr="00DC3ED9">
        <w:rPr>
          <w:rFonts w:ascii="Arial" w:eastAsia="Times New Roman" w:hAnsi="Arial" w:cs="Arial"/>
          <w:color w:val="000000"/>
          <w:spacing w:val="82"/>
          <w:sz w:val="24"/>
          <w:szCs w:val="24"/>
          <w:lang w:eastAsia="ru-RU"/>
        </w:rPr>
        <w:t xml:space="preserve"> </w:t>
      </w:r>
      <w:hyperlink r:id="rId12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</w:t>
        </w:r>
        <w:r w:rsidR="00395BAF" w:rsidRPr="00DC3ED9">
          <w:rPr>
            <w:rFonts w:ascii="Arial" w:eastAsia="Times New Roman" w:hAnsi="Arial" w:cs="Arial"/>
            <w:color w:val="000000"/>
            <w:spacing w:val="83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11</w:t>
        </w:r>
        <w:r w:rsidR="00395BAF" w:rsidRPr="00DC3ED9">
          <w:rPr>
            <w:rFonts w:ascii="Arial" w:eastAsia="Times New Roman" w:hAnsi="Arial" w:cs="Arial"/>
            <w:color w:val="000000"/>
            <w:spacing w:val="82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закона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63-ФЗ,</w:t>
      </w:r>
      <w:r w:rsidR="00395BAF"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послужили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 решения.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исывается</w:t>
      </w:r>
      <w:r w:rsidR="00395BAF" w:rsidRPr="00DC3ED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квалифицированной</w:t>
      </w:r>
      <w:r w:rsidR="00395BAF" w:rsidRPr="00DC3ED9">
        <w:rPr>
          <w:rFonts w:ascii="Arial" w:eastAsia="Times New Roman" w:hAnsi="Arial" w:cs="Arial"/>
          <w:color w:val="000000"/>
          <w:spacing w:val="5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 руководителя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     </w:t>
      </w:r>
      <w:r w:rsidR="00395BAF" w:rsidRPr="00DC3ED9">
        <w:rPr>
          <w:rFonts w:ascii="Arial" w:eastAsia="Times New Roman" w:hAnsi="Arial" w:cs="Arial"/>
          <w:color w:val="000000"/>
          <w:spacing w:val="-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им должностного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395BAF"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 либо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395BAF" w:rsidRPr="00DC3ED9">
        <w:rPr>
          <w:rFonts w:ascii="Arial" w:eastAsia="Times New Roman" w:hAnsi="Arial" w:cs="Arial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</w:t>
      </w:r>
      <w:r w:rsidR="00395BAF" w:rsidRPr="00DC3ED9">
        <w:rPr>
          <w:rFonts w:ascii="Arial" w:eastAsia="Times New Roman" w:hAnsi="Arial" w:cs="Arial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муниципальных услуг.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перечисленных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 должностное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муниципальной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 причины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заявителя)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направляет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едомление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прилагаемых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электронном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виде,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395BAF"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395BAF" w:rsidRPr="00DC3ED9">
        <w:rPr>
          <w:rFonts w:ascii="Arial" w:eastAsia="Times New Roman" w:hAnsi="Arial" w:cs="Arial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 Единого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случае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 или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виде,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услуг). Данное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ывается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или уполномочен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 им должностным лицом.</w:t>
      </w:r>
    </w:p>
    <w:p w:rsidR="000A2057" w:rsidRPr="00DC3ED9" w:rsidRDefault="00FB4755" w:rsidP="00395BAF">
      <w:pPr>
        <w:widowControl w:val="0"/>
        <w:spacing w:after="0" w:line="240" w:lineRule="auto"/>
        <w:ind w:right="3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3.1.6. Максимальный срок исполнения административной процедуры: </w:t>
      </w:r>
    </w:p>
    <w:p w:rsidR="00395BAF" w:rsidRPr="00DC3ED9" w:rsidRDefault="00395BAF" w:rsidP="00395BAF">
      <w:pPr>
        <w:widowControl w:val="0"/>
        <w:spacing w:after="0" w:line="240" w:lineRule="auto"/>
        <w:ind w:right="3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документов осуществляется:</w:t>
      </w:r>
    </w:p>
    <w:p w:rsidR="00395BAF" w:rsidRPr="00DC3ED9" w:rsidRDefault="00395BAF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личном приеме граждан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20 минут;</w:t>
      </w:r>
      <w:bookmarkStart w:id="12" w:name="_page_65_0"/>
      <w:bookmarkEnd w:id="11"/>
    </w:p>
    <w:p w:rsidR="00395BAF" w:rsidRPr="00DC3ED9" w:rsidRDefault="00395BAF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3 дней со дня поступления в уполномоченный орган;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поступлении заявления в электронной форме – 1 рабочий день. Уведомле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заявления,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</w:p>
    <w:p w:rsidR="00395BAF" w:rsidRPr="00DC3ED9" w:rsidRDefault="00395BAF" w:rsidP="00395BAF">
      <w:pPr>
        <w:widowControl w:val="0"/>
        <w:tabs>
          <w:tab w:val="left" w:pos="1563"/>
          <w:tab w:val="left" w:pos="1986"/>
          <w:tab w:val="left" w:pos="2822"/>
          <w:tab w:val="left" w:pos="4224"/>
          <w:tab w:val="left" w:pos="6954"/>
          <w:tab w:val="left" w:pos="8250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ходе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проверки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квалифиц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рованной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подписи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заявителя несоблюдения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ризнания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действительности направляется в течение 3 дней со дня завершен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проведен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такой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роверки.</w:t>
      </w:r>
    </w:p>
    <w:p w:rsidR="00395BAF" w:rsidRPr="00DC3ED9" w:rsidRDefault="00FB4755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3.1.7. Результатом исполнения административной процедуры является:</w:t>
      </w:r>
    </w:p>
    <w:p w:rsidR="00395BAF" w:rsidRPr="00DC3ED9" w:rsidRDefault="00395BAF" w:rsidP="00395BAF">
      <w:pPr>
        <w:widowControl w:val="0"/>
        <w:spacing w:after="0" w:line="240" w:lineRule="auto"/>
        <w:ind w:right="-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заявления,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(направление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 виде</w:t>
      </w:r>
      <w:r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МФЦ)</w:t>
      </w:r>
      <w:r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расписки</w:t>
      </w:r>
      <w:r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приложенных к нему документов (уведомления о получении заявления);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</w:t>
      </w:r>
      <w:r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 заявления.</w:t>
      </w:r>
    </w:p>
    <w:p w:rsidR="00FB4755" w:rsidRPr="00DC3ED9" w:rsidRDefault="00FB4755" w:rsidP="00FB4755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3.2. Рассмотрение заяв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u w:val="single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ения, принятие решения по итогам рассмотре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u w:val="single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ия.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95BAF" w:rsidRPr="00DC3ED9" w:rsidRDefault="00FB4755" w:rsidP="00FB4755">
      <w:pPr>
        <w:widowControl w:val="0"/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нистративной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 ответственным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документов (информации),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еобходимых для предоставления муниципальной услуги.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395BAF" w:rsidRPr="00DC3ED9">
        <w:rPr>
          <w:rFonts w:ascii="Arial" w:eastAsia="Times New Roman" w:hAnsi="Arial" w:cs="Arial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олномоченного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395BAF" w:rsidRPr="00DC3ED9">
        <w:rPr>
          <w:rFonts w:ascii="Arial" w:eastAsia="Times New Roman" w:hAnsi="Arial" w:cs="Arial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предоставление</w:t>
      </w:r>
      <w:r w:rsidR="00395BAF" w:rsidRPr="00DC3ED9">
        <w:rPr>
          <w:rFonts w:ascii="Arial" w:eastAsia="Times New Roman" w:hAnsi="Arial" w:cs="Arial"/>
          <w:color w:val="000000"/>
          <w:spacing w:val="2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2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вает</w:t>
      </w:r>
      <w:r w:rsidR="00395BAF" w:rsidRPr="00DC3ED9">
        <w:rPr>
          <w:rFonts w:ascii="Arial" w:eastAsia="Times New Roman" w:hAnsi="Arial" w:cs="Arial"/>
          <w:color w:val="000000"/>
          <w:spacing w:val="2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 документы</w:t>
      </w:r>
      <w:r w:rsidR="00395BAF" w:rsidRPr="00DC3ED9">
        <w:rPr>
          <w:rFonts w:ascii="Arial" w:eastAsia="Times New Roman" w:hAnsi="Arial" w:cs="Arial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выявляет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(отсутствие)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395BAF" w:rsidRPr="00DC3ED9">
        <w:rPr>
          <w:rFonts w:ascii="Arial" w:eastAsia="Times New Roman" w:hAnsi="Arial" w:cs="Arial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(информации)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 пунктом 2.9 настояще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административного регламента.</w:t>
      </w:r>
    </w:p>
    <w:p w:rsidR="00395BAF" w:rsidRPr="00DC3ED9" w:rsidRDefault="00395BAF" w:rsidP="000A2057">
      <w:pPr>
        <w:widowControl w:val="0"/>
        <w:spacing w:after="0" w:line="240" w:lineRule="auto"/>
        <w:ind w:right="1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 учета</w:t>
      </w:r>
      <w:r w:rsidRPr="00DC3ED9">
        <w:rPr>
          <w:rFonts w:ascii="Arial" w:eastAsia="Times New Roman" w:hAnsi="Arial" w:cs="Arial"/>
          <w:color w:val="000000"/>
          <w:spacing w:val="20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Pr="00DC3ED9">
        <w:rPr>
          <w:rFonts w:ascii="Arial" w:eastAsia="Times New Roman" w:hAnsi="Arial" w:cs="Arial"/>
          <w:color w:val="000000"/>
          <w:spacing w:val="20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Pr="00DC3ED9">
        <w:rPr>
          <w:rFonts w:ascii="Arial" w:eastAsia="Times New Roman" w:hAnsi="Arial" w:cs="Arial"/>
          <w:color w:val="000000"/>
          <w:spacing w:val="20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Pr="00DC3ED9">
        <w:rPr>
          <w:rFonts w:ascii="Arial" w:eastAsia="Times New Roman" w:hAnsi="Arial" w:cs="Arial"/>
          <w:color w:val="000000"/>
          <w:spacing w:val="20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</w:t>
      </w:r>
      <w:r w:rsidRPr="00DC3ED9">
        <w:rPr>
          <w:rFonts w:ascii="Arial" w:eastAsia="Times New Roman" w:hAnsi="Arial" w:cs="Arial"/>
          <w:color w:val="000000"/>
          <w:spacing w:val="20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Pr="00DC3ED9">
        <w:rPr>
          <w:rFonts w:ascii="Arial" w:eastAsia="Times New Roman" w:hAnsi="Arial" w:cs="Arial"/>
          <w:color w:val="000000"/>
          <w:spacing w:val="20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предоставление</w:t>
      </w:r>
      <w:r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</w:t>
      </w:r>
      <w:r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</w:t>
      </w:r>
      <w:r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предоставлен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сведений из реестра (далее – уведомление об отказе)</w:t>
      </w:r>
      <w:r w:rsidRPr="00DC3E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   </w:t>
      </w:r>
      <w:r w:rsidRPr="00DC3ED9">
        <w:rPr>
          <w:rFonts w:ascii="Arial" w:eastAsia="Times New Roman" w:hAnsi="Arial" w:cs="Arial"/>
          <w:color w:val="000000"/>
          <w:spacing w:val="-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случае    </w:t>
      </w:r>
      <w:r w:rsidRPr="00DC3ED9">
        <w:rPr>
          <w:rFonts w:ascii="Arial" w:eastAsia="Times New Roman" w:hAnsi="Arial" w:cs="Arial"/>
          <w:color w:val="000000"/>
          <w:spacing w:val="-59"/>
          <w:sz w:val="24"/>
          <w:szCs w:val="24"/>
          <w:lang w:eastAsia="ru-RU"/>
        </w:rPr>
        <w:t xml:space="preserve"> 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отсутствия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-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оснований, предусмотренных    </w:t>
      </w:r>
      <w:r w:rsidRPr="00DC3ED9">
        <w:rPr>
          <w:rFonts w:ascii="Arial" w:eastAsia="Times New Roman" w:hAnsi="Arial" w:cs="Arial"/>
          <w:color w:val="000000"/>
          <w:spacing w:val="-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пунктом </w:t>
      </w:r>
      <w:r w:rsidRPr="00DC3ED9">
        <w:rPr>
          <w:rFonts w:ascii="Arial" w:eastAsia="Times New Roman" w:hAnsi="Arial" w:cs="Arial"/>
          <w:color w:val="000000"/>
          <w:spacing w:val="-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 настоящего </w:t>
      </w:r>
      <w:r w:rsidRPr="00DC3ED9">
        <w:rPr>
          <w:rFonts w:ascii="Arial" w:eastAsia="Times New Roman" w:hAnsi="Arial" w:cs="Arial"/>
          <w:color w:val="000000"/>
          <w:spacing w:val="-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-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уполномоченного</w:t>
      </w:r>
      <w:r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Pr="00DC3ED9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Pr="00DC3ED9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выявляет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аличие (отсутствие)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учета,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обратился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A205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получением информации, в реестре.</w:t>
      </w:r>
    </w:p>
    <w:p w:rsidR="00395BAF" w:rsidRPr="00DC3ED9" w:rsidRDefault="00FB4755" w:rsidP="00395BAF">
      <w:pPr>
        <w:widowControl w:val="0"/>
        <w:tabs>
          <w:tab w:val="left" w:pos="1710"/>
          <w:tab w:val="left" w:pos="2372"/>
          <w:tab w:val="left" w:pos="3800"/>
          <w:tab w:val="left" w:pos="5813"/>
          <w:tab w:val="left" w:pos="6227"/>
          <w:tab w:val="left" w:pos="7408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органа,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пальной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проект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имущества.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выписке отражаются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содержащиеся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обратился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получением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омочен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органа,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пальной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проект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аемой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 (далее – уведомление об отсутствии информации).</w:t>
      </w:r>
    </w:p>
    <w:p w:rsidR="00395BAF" w:rsidRPr="00DC3ED9" w:rsidRDefault="00395BAF" w:rsidP="00334781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</w:t>
      </w:r>
      <w:r w:rsidRPr="00DC3ED9">
        <w:rPr>
          <w:rFonts w:ascii="Arial" w:eastAsia="Times New Roman" w:hAnsi="Arial" w:cs="Arial"/>
          <w:color w:val="000000"/>
          <w:spacing w:val="18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Pr="00DC3ED9">
        <w:rPr>
          <w:rFonts w:ascii="Arial" w:eastAsia="Times New Roman" w:hAnsi="Arial" w:cs="Arial"/>
          <w:color w:val="000000"/>
          <w:spacing w:val="18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едомления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отказе,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Pr="00DC3ED9">
        <w:rPr>
          <w:rFonts w:ascii="Arial" w:eastAsia="Times New Roman" w:hAnsi="Arial" w:cs="Arial"/>
          <w:color w:val="000000"/>
          <w:spacing w:val="18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отсутствии информации)       </w:t>
      </w:r>
      <w:r w:rsidRPr="00DC3ED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представляется       </w:t>
      </w:r>
      <w:r w:rsidRPr="00DC3ED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должностным       </w:t>
      </w:r>
      <w:r w:rsidRPr="00DC3ED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bookmarkEnd w:id="12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13" w:name="_page_68_0"/>
      <w:r w:rsidR="007038BB" w:rsidRPr="00DC3ED9"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drawingObject9" o:spid="_x0000_s1030" style="position:absolute;left:0;text-align:left;margin-left:85.05pt;margin-top:740pt;width:143.5pt;height:0;z-index:-251654144;visibility:visible;mso-position-horizontal-relative:page;mso-position-vertical-relative:page" coordsize="18224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" o:allowincell="f" adj="0,,0" path="m,l1822450,e" filled="f" strokeweight=".72pt">
            <v:stroke joinstyle="round"/>
            <v:formulas/>
            <v:path arrowok="t" o:connecttype="segments" textboxrect="0,0,1822450,0"/>
            <w10:wrap anchorx="page" anchory="page"/>
          </v:shape>
        </w:pic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</w:t>
      </w:r>
      <w:r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уполномоченному им должностному лицу.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395BAF"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</w:t>
      </w:r>
      <w:r w:rsidR="00395BAF"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должностное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отрев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 замечаний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соответствующую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(уведомление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отказе, уведомле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об отсутств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информации).</w:t>
      </w:r>
    </w:p>
    <w:p w:rsidR="00395BAF" w:rsidRPr="00DC3ED9" w:rsidRDefault="00FB4755" w:rsidP="00395BAF">
      <w:pPr>
        <w:widowControl w:val="0"/>
        <w:tabs>
          <w:tab w:val="left" w:pos="1879"/>
          <w:tab w:val="left" w:pos="4037"/>
          <w:tab w:val="left" w:pos="6434"/>
          <w:tab w:val="left" w:pos="8654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одписанная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(уведомление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отказе,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отсутствии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информации)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регистрируется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должностным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лицом уполномоченного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 в установленном порядке.</w:t>
      </w:r>
    </w:p>
    <w:p w:rsidR="00395BAF" w:rsidRPr="00DC3ED9" w:rsidRDefault="00FB4755" w:rsidP="00395BAF">
      <w:pPr>
        <w:widowControl w:val="0"/>
        <w:tabs>
          <w:tab w:val="left" w:pos="1311"/>
          <w:tab w:val="left" w:pos="1872"/>
          <w:tab w:val="left" w:pos="4359"/>
          <w:tab w:val="left" w:pos="5650"/>
          <w:tab w:val="left" w:pos="6821"/>
          <w:tab w:val="left" w:pos="7822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395BAF" w:rsidRPr="00DC3ED9">
        <w:rPr>
          <w:rFonts w:ascii="Arial" w:eastAsia="Times New Roman" w:hAnsi="Arial" w:cs="Arial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</w:t>
      </w:r>
      <w:r w:rsidR="00395BAF" w:rsidRPr="00DC3ED9">
        <w:rPr>
          <w:rFonts w:ascii="Arial" w:eastAsia="Times New Roman" w:hAnsi="Arial" w:cs="Arial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почтовым отправлением,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(уведом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отказе,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отсутствии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информации)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ыдается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бумажного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выбору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органе,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направляется уполномоченным органом посредст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почтовой связи.</w:t>
      </w:r>
    </w:p>
    <w:p w:rsidR="00395BAF" w:rsidRPr="00DC3ED9" w:rsidRDefault="00FB4755" w:rsidP="00334781">
      <w:pPr>
        <w:widowControl w:val="0"/>
        <w:tabs>
          <w:tab w:val="left" w:pos="1613"/>
          <w:tab w:val="left" w:pos="3844"/>
          <w:tab w:val="left" w:pos="4991"/>
          <w:tab w:val="left" w:pos="7182"/>
          <w:tab w:val="left" w:pos="7810"/>
          <w:tab w:val="left" w:pos="8528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 результата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выбору возможность получения:</w:t>
      </w:r>
    </w:p>
    <w:p w:rsidR="00395BAF" w:rsidRPr="00DC3ED9" w:rsidRDefault="00395BAF" w:rsidP="00334781">
      <w:pPr>
        <w:widowControl w:val="0"/>
        <w:tabs>
          <w:tab w:val="left" w:pos="1416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C3E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</w:t>
      </w:r>
      <w:r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подписанного</w:t>
      </w:r>
      <w:r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должностным</w:t>
      </w:r>
      <w:r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Pr="00DC3ED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ользованием</w:t>
      </w:r>
      <w:r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усиленной</w:t>
      </w:r>
      <w:r w:rsidRPr="00DC3ED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квалифицированной электронной подп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си;</w:t>
      </w:r>
    </w:p>
    <w:p w:rsidR="00395BAF" w:rsidRPr="00DC3ED9" w:rsidRDefault="00395BAF" w:rsidP="00334781">
      <w:pPr>
        <w:widowControl w:val="0"/>
        <w:tabs>
          <w:tab w:val="left" w:pos="1416"/>
        </w:tabs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форме документа на бумажном носителе в МФЦ;</w:t>
      </w:r>
    </w:p>
    <w:p w:rsidR="00395BAF" w:rsidRPr="00DC3ED9" w:rsidRDefault="00395BAF" w:rsidP="00334781">
      <w:pPr>
        <w:widowControl w:val="0"/>
        <w:tabs>
          <w:tab w:val="left" w:pos="1416"/>
        </w:tabs>
        <w:spacing w:after="0" w:line="240" w:lineRule="auto"/>
        <w:ind w:right="-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DC3ED9">
        <w:rPr>
          <w:rFonts w:ascii="Arial" w:eastAsia="Times New Roman" w:hAnsi="Arial" w:cs="Arial"/>
          <w:color w:val="000000"/>
          <w:spacing w:val="1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ионных</w:t>
      </w:r>
      <w:r w:rsidRPr="00DC3ED9">
        <w:rPr>
          <w:rFonts w:ascii="Arial" w:eastAsia="Times New Roman" w:hAnsi="Arial" w:cs="Arial"/>
          <w:color w:val="000000"/>
          <w:spacing w:val="1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</w:t>
      </w:r>
      <w:r w:rsidRPr="00DC3ED9">
        <w:rPr>
          <w:rFonts w:ascii="Arial" w:eastAsia="Times New Roman" w:hAnsi="Arial" w:cs="Arial"/>
          <w:color w:val="000000"/>
          <w:spacing w:val="1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предусмотренных законодательст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Росси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й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Федерации.</w:t>
      </w:r>
    </w:p>
    <w:p w:rsidR="00395BAF" w:rsidRPr="00DC3ED9" w:rsidRDefault="00FB4755" w:rsidP="00334781">
      <w:pPr>
        <w:widowControl w:val="0"/>
        <w:tabs>
          <w:tab w:val="left" w:pos="794"/>
          <w:tab w:val="left" w:pos="2146"/>
          <w:tab w:val="left" w:pos="3087"/>
          <w:tab w:val="left" w:pos="3585"/>
          <w:tab w:val="left" w:pos="4975"/>
          <w:tab w:val="left" w:pos="6612"/>
          <w:tab w:val="left" w:pos="8654"/>
        </w:tabs>
        <w:spacing w:after="0" w:line="240" w:lineRule="auto"/>
        <w:ind w:right="-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3.2.7.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ьный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вной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едуры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-7 рабочих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момента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должностным</w:t>
      </w:r>
      <w:r w:rsidR="00334781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 уполномоченного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 всех документов (информации).</w:t>
      </w:r>
    </w:p>
    <w:p w:rsidR="00395BAF" w:rsidRPr="00DC3ED9" w:rsidRDefault="00FB4755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3.2.8. Результатом исполнения административной процедуры является:</w:t>
      </w:r>
    </w:p>
    <w:p w:rsidR="00395BAF" w:rsidRPr="00DC3ED9" w:rsidRDefault="00395BAF" w:rsidP="00395BAF">
      <w:pPr>
        <w:widowControl w:val="0"/>
        <w:tabs>
          <w:tab w:val="left" w:pos="921"/>
          <w:tab w:val="left" w:pos="2718"/>
          <w:tab w:val="left" w:pos="4294"/>
          <w:tab w:val="left" w:pos="5824"/>
          <w:tab w:val="left" w:pos="7661"/>
          <w:tab w:val="left" w:pos="8232"/>
          <w:tab w:val="left" w:pos="9278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(вручение)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заявителю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отказе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</w:t>
      </w:r>
      <w:r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евозмож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ости</w:t>
      </w:r>
      <w:r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 указанного в запросе объекта учета;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(вручение)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выписки,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содержащей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объектах учета из реестра муниципального имущества;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1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равление</w:t>
      </w:r>
      <w:r w:rsidRPr="00DC3ED9">
        <w:rPr>
          <w:rFonts w:ascii="Arial" w:eastAsia="Times New Roman" w:hAnsi="Arial" w:cs="Arial"/>
          <w:color w:val="000000"/>
          <w:spacing w:val="19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(вручение)</w:t>
      </w:r>
      <w:r w:rsidRPr="00DC3ED9">
        <w:rPr>
          <w:rFonts w:ascii="Arial" w:eastAsia="Times New Roman" w:hAnsi="Arial" w:cs="Arial"/>
          <w:color w:val="000000"/>
          <w:spacing w:val="1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Pr="00DC3ED9">
        <w:rPr>
          <w:rFonts w:ascii="Arial" w:eastAsia="Times New Roman" w:hAnsi="Arial" w:cs="Arial"/>
          <w:color w:val="000000"/>
          <w:spacing w:val="19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Pr="00DC3ED9">
        <w:rPr>
          <w:rFonts w:ascii="Arial" w:eastAsia="Times New Roman" w:hAnsi="Arial" w:cs="Arial"/>
          <w:color w:val="000000"/>
          <w:spacing w:val="19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DC3ED9">
        <w:rPr>
          <w:rFonts w:ascii="Arial" w:eastAsia="Times New Roman" w:hAnsi="Arial" w:cs="Arial"/>
          <w:color w:val="000000"/>
          <w:spacing w:val="19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 запрашиваемой информации в реестре.</w:t>
      </w:r>
    </w:p>
    <w:p w:rsidR="00395BAF" w:rsidRPr="00DC3ED9" w:rsidRDefault="00FB4755" w:rsidP="00395BAF">
      <w:pPr>
        <w:widowControl w:val="0"/>
        <w:tabs>
          <w:tab w:val="left" w:pos="1506"/>
          <w:tab w:val="left" w:pos="2914"/>
          <w:tab w:val="left" w:pos="5108"/>
          <w:tab w:val="left" w:pos="7773"/>
          <w:tab w:val="left" w:pos="9278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Порядок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осуществления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административных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процедур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электронной</w:t>
      </w:r>
      <w:r w:rsidR="00395BAF"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395BAF"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395BAF"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395BAF"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 государст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 и муниципальных услуг.</w:t>
      </w:r>
    </w:p>
    <w:p w:rsidR="00395BAF" w:rsidRPr="00DC3ED9" w:rsidRDefault="00395BAF" w:rsidP="00CF1A46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</w:t>
      </w:r>
      <w:r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редоставлении</w:t>
      </w:r>
      <w:r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государственных </w:t>
      </w:r>
      <w:bookmarkStart w:id="14" w:name="_page_71_0"/>
      <w:bookmarkEnd w:id="13"/>
      <w:r w:rsidR="007038BB" w:rsidRPr="00DC3ED9"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drawingObject10" o:spid="_x0000_s1029" style="position:absolute;left:0;text-align:left;margin-left:85.05pt;margin-top:763pt;width:143.5pt;height:0;z-index:-251656192;visibility:visible;mso-position-horizontal-relative:page;mso-position-vertical-relative:page" coordsize="18224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" o:allowincell="f" adj="0,,0" path="m,l1822450,e" filled="f" strokeweight=".72pt">
            <v:stroke joinstyle="round"/>
            <v:formulas/>
            <v:path arrowok="t" o:connecttype="segments" textboxrect="0,0,1822450,0"/>
            <w10:wrap anchorx="page" anchory="page"/>
          </v:shape>
        </w:pic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 действий:</w:t>
      </w:r>
    </w:p>
    <w:p w:rsidR="00395BAF" w:rsidRPr="00DC3ED9" w:rsidRDefault="00CF1A46" w:rsidP="00395BAF">
      <w:pPr>
        <w:widowControl w:val="0"/>
        <w:tabs>
          <w:tab w:val="left" w:pos="2297"/>
          <w:tab w:val="left" w:pos="4140"/>
          <w:tab w:val="left" w:pos="4610"/>
          <w:tab w:val="left" w:pos="5902"/>
          <w:tab w:val="left" w:pos="6383"/>
          <w:tab w:val="left" w:pos="7518"/>
        </w:tabs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олучение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сроках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услуги;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омоченный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 о предоставлении муниципал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услуги (далее – запрос);</w:t>
      </w:r>
    </w:p>
    <w:p w:rsidR="00395BAF" w:rsidRPr="00DC3ED9" w:rsidRDefault="00395BAF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запроса;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Pr="00DC3ED9">
        <w:rPr>
          <w:rFonts w:ascii="Arial" w:eastAsia="Times New Roman" w:hAnsi="Arial" w:cs="Arial"/>
          <w:color w:val="000000"/>
          <w:spacing w:val="15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 документо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муниципальной услуги;</w:t>
      </w:r>
    </w:p>
    <w:p w:rsidR="00395BAF" w:rsidRPr="00DC3ED9" w:rsidRDefault="00395BAF" w:rsidP="00395BAF">
      <w:pPr>
        <w:widowControl w:val="0"/>
        <w:spacing w:after="0" w:line="240" w:lineRule="auto"/>
        <w:ind w:right="114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результата предоставлен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муниципальной услуги; получение сведений о ходе выполнения запроса;</w:t>
      </w:r>
    </w:p>
    <w:p w:rsidR="00395BAF" w:rsidRPr="00DC3ED9" w:rsidRDefault="00395BAF" w:rsidP="00395BAF">
      <w:pPr>
        <w:widowControl w:val="0"/>
        <w:tabs>
          <w:tab w:val="left" w:pos="2824"/>
          <w:tab w:val="left" w:pos="3980"/>
          <w:tab w:val="left" w:pos="5315"/>
          <w:tab w:val="left" w:pos="7513"/>
        </w:tabs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качества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предоставления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услуги;</w:t>
      </w:r>
    </w:p>
    <w:p w:rsidR="00395BAF" w:rsidRPr="00DC3ED9" w:rsidRDefault="00395BAF" w:rsidP="00395BAF">
      <w:pPr>
        <w:widowControl w:val="0"/>
        <w:tabs>
          <w:tab w:val="left" w:pos="2436"/>
          <w:tab w:val="left" w:pos="4475"/>
          <w:tab w:val="left" w:pos="6394"/>
          <w:tab w:val="left" w:pos="7807"/>
          <w:tab w:val="left" w:pos="8315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досудебное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(внесудебное)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решений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 (бездействия)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(организации),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либо муниципал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служаще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о;</w:t>
      </w:r>
    </w:p>
    <w:p w:rsidR="00395BAF" w:rsidRPr="00DC3ED9" w:rsidRDefault="00395BAF" w:rsidP="00395BAF">
      <w:pPr>
        <w:widowControl w:val="0"/>
        <w:tabs>
          <w:tab w:val="left" w:pos="1972"/>
          <w:tab w:val="left" w:pos="3497"/>
          <w:tab w:val="left" w:pos="5854"/>
          <w:tab w:val="left" w:pos="7191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(предъявление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еречня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вопросов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исчерпывающего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еречня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вариантов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ответов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вопросы)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варианта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услуги,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 административным</w:t>
      </w:r>
      <w:r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Pr="00DC3ED9">
        <w:rPr>
          <w:rFonts w:ascii="Arial" w:eastAsia="Times New Roman" w:hAnsi="Arial" w:cs="Arial"/>
          <w:color w:val="000000"/>
          <w:spacing w:val="1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DC3ED9">
        <w:rPr>
          <w:rFonts w:ascii="Arial" w:eastAsia="Times New Roman" w:hAnsi="Arial" w:cs="Arial"/>
          <w:color w:val="000000"/>
          <w:spacing w:val="15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15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соответствующего признакам заявителя;</w:t>
      </w:r>
    </w:p>
    <w:p w:rsidR="00395BAF" w:rsidRPr="00DC3ED9" w:rsidRDefault="00395BAF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предъявление</w:t>
      </w:r>
      <w:r w:rsidRPr="00DC3ED9">
        <w:rPr>
          <w:rFonts w:ascii="Arial" w:eastAsia="Times New Roman" w:hAnsi="Arial" w:cs="Arial"/>
          <w:color w:val="000000"/>
          <w:spacing w:val="16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Pr="00DC3ED9">
        <w:rPr>
          <w:rFonts w:ascii="Arial" w:eastAsia="Times New Roman" w:hAnsi="Arial" w:cs="Arial"/>
          <w:color w:val="000000"/>
          <w:spacing w:val="1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варианта</w:t>
      </w:r>
      <w:r w:rsidRPr="00DC3ED9">
        <w:rPr>
          <w:rFonts w:ascii="Arial" w:eastAsia="Times New Roman" w:hAnsi="Arial" w:cs="Arial"/>
          <w:color w:val="000000"/>
          <w:spacing w:val="16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редоставления</w:t>
      </w:r>
      <w:r w:rsidRPr="00DC3ED9">
        <w:rPr>
          <w:rFonts w:ascii="Arial" w:eastAsia="Times New Roman" w:hAnsi="Arial" w:cs="Arial"/>
          <w:color w:val="000000"/>
          <w:spacing w:val="1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услуги,</w:t>
      </w:r>
      <w:r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административным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муниципальной услуги.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3.7.2.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иципальной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 Единого</w:t>
      </w:r>
      <w:r w:rsidR="00395BAF" w:rsidRPr="00DC3ED9">
        <w:rPr>
          <w:rFonts w:ascii="Arial" w:eastAsia="Times New Roman" w:hAnsi="Arial" w:cs="Arial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="00395BAF" w:rsidRPr="00DC3ED9">
        <w:rPr>
          <w:rFonts w:ascii="Arial" w:eastAsia="Times New Roman" w:hAnsi="Arial" w:cs="Arial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395BAF" w:rsidRPr="00DC3ED9">
        <w:rPr>
          <w:rFonts w:ascii="Arial" w:eastAsia="Times New Roman" w:hAnsi="Arial" w:cs="Arial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заполняет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услуги.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3.7.3.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отправленным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осле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 соответствующего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</w:t>
      </w:r>
      <w:r w:rsidR="00395BAF"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 или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услуг.</w:t>
      </w:r>
    </w:p>
    <w:p w:rsidR="00395BAF" w:rsidRPr="00DC3ED9" w:rsidRDefault="00FB4755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3.7.4.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 уведомле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="00395BAF" w:rsidRPr="00DC3ED9">
        <w:rPr>
          <w:rFonts w:ascii="Arial" w:eastAsia="Times New Roman" w:hAnsi="Arial" w:cs="Arial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статусе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395BAF" w:rsidRPr="00DC3ED9">
        <w:rPr>
          <w:rFonts w:ascii="Arial" w:eastAsia="Times New Roman" w:hAnsi="Arial" w:cs="Arial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кабинете</w:t>
      </w:r>
      <w:r w:rsidR="00395BAF" w:rsidRPr="00DC3ED9">
        <w:rPr>
          <w:rFonts w:ascii="Arial" w:eastAsia="Times New Roman" w:hAnsi="Arial" w:cs="Arial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представителя на Едином портале государственных и муниципальных услуг.</w:t>
      </w:r>
    </w:p>
    <w:p w:rsidR="00395BAF" w:rsidRPr="00DC3ED9" w:rsidRDefault="00FB4755" w:rsidP="00395BAF">
      <w:pPr>
        <w:widowControl w:val="0"/>
        <w:tabs>
          <w:tab w:val="left" w:pos="1474"/>
          <w:tab w:val="left" w:pos="3051"/>
          <w:tab w:val="left" w:pos="3489"/>
          <w:tab w:val="left" w:pos="4823"/>
          <w:tab w:val="left" w:pos="6404"/>
          <w:tab w:val="left" w:pos="8602"/>
        </w:tabs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3.7.5.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Заявителю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качестве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результата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предоставления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услуги обеспечивается по его выбору возможность:</w:t>
      </w:r>
    </w:p>
    <w:p w:rsidR="00395BAF" w:rsidRPr="00DC3ED9" w:rsidRDefault="00395BAF" w:rsidP="00395BAF">
      <w:pPr>
        <w:widowControl w:val="0"/>
        <w:spacing w:after="0"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та,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 квалифициро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анной подписи;</w:t>
      </w:r>
    </w:p>
    <w:p w:rsidR="00395BAF" w:rsidRPr="00DC3ED9" w:rsidRDefault="00395BAF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FF0000"/>
          <w:position w:val="8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муниципальных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машиночитаемом</w:t>
      </w:r>
      <w:r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формате, подписанного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квалифицированной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сью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органа.</w:t>
      </w:r>
      <w:r w:rsidRPr="00DC3ED9">
        <w:rPr>
          <w:rFonts w:ascii="Arial" w:eastAsia="Times New Roman" w:hAnsi="Arial" w:cs="Arial"/>
          <w:color w:val="000000"/>
          <w:spacing w:val="-24"/>
          <w:sz w:val="24"/>
          <w:szCs w:val="24"/>
          <w:lang w:eastAsia="ru-RU"/>
        </w:rPr>
        <w:t xml:space="preserve"> </w:t>
      </w:r>
    </w:p>
    <w:p w:rsidR="00395BAF" w:rsidRPr="00DC3ED9" w:rsidRDefault="00395BAF" w:rsidP="00FB4755">
      <w:pPr>
        <w:widowControl w:val="0"/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_page_74_0"/>
      <w:bookmarkEnd w:id="14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 государст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</w:t>
      </w:r>
      <w:r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Pr="00DC3ED9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Pr="00DC3ED9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дополнительно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обеспечивается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возможность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получения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</w:t>
      </w:r>
      <w:r w:rsidR="00FB4755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желанию заявителя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носителе,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подтверждающего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электронного документа.</w:t>
      </w:r>
    </w:p>
    <w:p w:rsidR="00395BAF" w:rsidRPr="00DC3ED9" w:rsidRDefault="00395BAF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r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результатах</w:t>
      </w:r>
      <w:r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услуг,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возможность,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 абзацем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пункта,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ератором</w:t>
      </w:r>
      <w:r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портала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или в электронной форме запроса.</w:t>
      </w:r>
    </w:p>
    <w:p w:rsidR="00395BAF" w:rsidRPr="00DC3ED9" w:rsidRDefault="00395BAF" w:rsidP="00395BAF">
      <w:pPr>
        <w:widowControl w:val="0"/>
        <w:tabs>
          <w:tab w:val="left" w:pos="1991"/>
          <w:tab w:val="left" w:pos="3622"/>
          <w:tab w:val="left" w:pos="4437"/>
          <w:tab w:val="left" w:pos="5651"/>
          <w:tab w:val="left" w:pos="6068"/>
          <w:tab w:val="left" w:pos="6717"/>
          <w:tab w:val="left" w:pos="8336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электронного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носителе обеспечивается заявителю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 </w:t>
      </w:r>
      <w:r w:rsidRPr="00DC3ED9">
        <w:rPr>
          <w:rFonts w:ascii="Arial" w:eastAsia="Times New Roman" w:hAnsi="Arial" w:cs="Arial"/>
          <w:color w:val="000000"/>
          <w:spacing w:val="-4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срока </w:t>
      </w:r>
      <w:r w:rsidRPr="00DC3ED9">
        <w:rPr>
          <w:rFonts w:ascii="Arial" w:eastAsia="Times New Roman" w:hAnsi="Arial" w:cs="Arial"/>
          <w:color w:val="000000"/>
          <w:spacing w:val="-4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результата предоставления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 правовыми актами Российской Федераци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258F6" w:rsidRPr="00DC3ED9" w:rsidRDefault="00BD7ACB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395BAF" w:rsidRPr="00DC3ED9" w:rsidRDefault="00395BAF" w:rsidP="00CF1A46">
      <w:pPr>
        <w:widowControl w:val="0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Формы контроля за исполнением административно</w:t>
      </w:r>
      <w:r w:rsidRPr="00DC3ED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регламента</w:t>
      </w:r>
    </w:p>
    <w:p w:rsidR="00395BAF" w:rsidRPr="00DC3ED9" w:rsidRDefault="00395BAF" w:rsidP="00395BAF">
      <w:pPr>
        <w:spacing w:after="82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BD7ACB" w:rsidP="00395BAF">
      <w:pPr>
        <w:widowControl w:val="0"/>
        <w:tabs>
          <w:tab w:val="left" w:pos="1333"/>
          <w:tab w:val="left" w:pos="1777"/>
          <w:tab w:val="left" w:pos="2477"/>
          <w:tab w:val="left" w:pos="2825"/>
          <w:tab w:val="left" w:pos="3406"/>
          <w:tab w:val="left" w:pos="4567"/>
          <w:tab w:val="left" w:pos="5376"/>
          <w:tab w:val="left" w:pos="6358"/>
          <w:tab w:val="left" w:pos="6879"/>
          <w:tab w:val="left" w:pos="7449"/>
          <w:tab w:val="left" w:pos="8574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4.1. Контроль за соблюдением Администрацией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должностными лицами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участвующими в предоставлении муниципальной услуги, осуществляется должностными лицами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 на основании распоряжения руководителя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области.</w:t>
      </w:r>
    </w:p>
    <w:p w:rsidR="00395BAF" w:rsidRPr="00DC3ED9" w:rsidRDefault="00BD7ACB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полноты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="00395BAF" w:rsidRPr="00DC3ED9">
        <w:rPr>
          <w:rFonts w:ascii="Arial" w:eastAsia="Times New Roman" w:hAnsi="Arial" w:cs="Arial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осуществляется путем проведения:</w:t>
      </w:r>
    </w:p>
    <w:p w:rsidR="00CF1A46" w:rsidRPr="00DC3ED9" w:rsidRDefault="00BD7ACB" w:rsidP="00395BAF">
      <w:pPr>
        <w:widowControl w:val="0"/>
        <w:tabs>
          <w:tab w:val="left" w:pos="1413"/>
          <w:tab w:val="left" w:pos="2477"/>
          <w:tab w:val="left" w:pos="3663"/>
          <w:tab w:val="left" w:pos="4567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</w:t>
      </w:r>
      <w:r w:rsidR="00395BAF" w:rsidRPr="00DC3ED9">
        <w:rPr>
          <w:rFonts w:ascii="Arial" w:eastAsia="Times New Roman" w:hAnsi="Arial" w:cs="Arial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Плановых</w:t>
      </w:r>
      <w:r w:rsidR="00395BAF" w:rsidRPr="00DC3ED9">
        <w:rPr>
          <w:rFonts w:ascii="Arial" w:eastAsia="Times New Roman" w:hAnsi="Arial" w:cs="Arial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</w:t>
      </w:r>
      <w:r w:rsidR="00395BAF" w:rsidRPr="00DC3ED9">
        <w:rPr>
          <w:rFonts w:ascii="Arial" w:eastAsia="Times New Roman" w:hAnsi="Arial" w:cs="Arial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r w:rsidR="00395BAF" w:rsidRPr="00DC3ED9">
        <w:rPr>
          <w:rFonts w:ascii="Arial" w:eastAsia="Times New Roman" w:hAnsi="Arial" w:cs="Arial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должностными лицами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участвующими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предоставлении муниципальной     </w:t>
      </w:r>
      <w:r w:rsidR="00395BAF" w:rsidRPr="00DC3ED9">
        <w:rPr>
          <w:rFonts w:ascii="Arial" w:eastAsia="Times New Roman" w:hAnsi="Arial" w:cs="Arial"/>
          <w:color w:val="000000"/>
          <w:spacing w:val="-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услуги,     </w:t>
      </w:r>
      <w:r w:rsidR="00395BAF" w:rsidRPr="00DC3ED9">
        <w:rPr>
          <w:rFonts w:ascii="Arial" w:eastAsia="Times New Roman" w:hAnsi="Arial" w:cs="Arial"/>
          <w:color w:val="000000"/>
          <w:spacing w:val="-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настоящего     </w:t>
      </w:r>
      <w:r w:rsidR="00395BAF" w:rsidRPr="00DC3ED9">
        <w:rPr>
          <w:rFonts w:ascii="Arial" w:eastAsia="Times New Roman" w:hAnsi="Arial" w:cs="Arial"/>
          <w:color w:val="000000"/>
          <w:spacing w:val="-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регулирующих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предоставлению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 административных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</w:p>
    <w:p w:rsidR="00395BAF" w:rsidRPr="00DC3ED9" w:rsidRDefault="00395BAF" w:rsidP="00395BAF">
      <w:pPr>
        <w:widowControl w:val="0"/>
        <w:tabs>
          <w:tab w:val="left" w:pos="1413"/>
          <w:tab w:val="left" w:pos="2477"/>
          <w:tab w:val="left" w:pos="3663"/>
          <w:tab w:val="left" w:pos="4567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bookmarkEnd w:id="15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целом. </w:t>
      </w:r>
      <w:bookmarkStart w:id="16" w:name="_page_77_0"/>
    </w:p>
    <w:p w:rsidR="00395BAF" w:rsidRPr="00DC3ED9" w:rsidRDefault="00BD7ACB" w:rsidP="00395BAF">
      <w:pPr>
        <w:widowControl w:val="0"/>
        <w:tabs>
          <w:tab w:val="left" w:pos="1413"/>
          <w:tab w:val="left" w:pos="2476"/>
          <w:tab w:val="left" w:pos="3663"/>
          <w:tab w:val="left" w:pos="4568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лановых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 лицами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участвующ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 в предоставлении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муниципальной     </w:t>
      </w:r>
      <w:r w:rsidR="00395BAF" w:rsidRPr="00DC3ED9">
        <w:rPr>
          <w:rFonts w:ascii="Arial" w:eastAsia="Times New Roman" w:hAnsi="Arial" w:cs="Arial"/>
          <w:color w:val="000000"/>
          <w:spacing w:val="-2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услуги,     </w:t>
      </w:r>
      <w:r w:rsidR="00395BAF" w:rsidRPr="00DC3ED9">
        <w:rPr>
          <w:rFonts w:ascii="Arial" w:eastAsia="Times New Roman" w:hAnsi="Arial" w:cs="Arial"/>
          <w:color w:val="000000"/>
          <w:spacing w:val="-3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настоящего административного регламента,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регулирующих</w:t>
      </w:r>
      <w:r w:rsidR="00395BAF"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предоставлению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395BAF" w:rsidRPr="00DC3ED9">
        <w:rPr>
          <w:rFonts w:ascii="Arial" w:eastAsia="Times New Roman" w:hAnsi="Arial" w:cs="Arial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 административных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целом.</w:t>
      </w:r>
    </w:p>
    <w:p w:rsidR="00395BAF" w:rsidRPr="00DC3ED9" w:rsidRDefault="00955DE8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 процедур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проводятся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полугодие;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полноты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редоставления муниципальной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целом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год,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 в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администрацию </w:t>
      </w:r>
      <w:r w:rsidR="00627797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ого муниципального района Волгоградской области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оевременность,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полноту</w:t>
      </w:r>
      <w:r w:rsidR="00395BAF" w:rsidRPr="00DC3ED9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 предоставления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сведений,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указывающих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395BAF"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регламента.</w:t>
      </w:r>
    </w:p>
    <w:p w:rsidR="00395BAF" w:rsidRPr="00DC3ED9" w:rsidRDefault="00955DE8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ерки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акт,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отражаются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выявленные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устранению.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подписывается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395BAF" w:rsidRPr="00DC3ED9">
        <w:rPr>
          <w:rFonts w:ascii="Arial" w:eastAsia="Times New Roman" w:hAnsi="Arial" w:cs="Arial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проверки.</w:t>
      </w:r>
    </w:p>
    <w:p w:rsidR="00395BAF" w:rsidRPr="00DC3ED9" w:rsidRDefault="00955DE8" w:rsidP="00395BAF">
      <w:pPr>
        <w:widowControl w:val="0"/>
        <w:tabs>
          <w:tab w:val="left" w:pos="1618"/>
          <w:tab w:val="left" w:pos="2531"/>
          <w:tab w:val="left" w:pos="3912"/>
          <w:tab w:val="left" w:pos="5107"/>
          <w:tab w:val="left" w:pos="7465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участвующие</w:t>
      </w:r>
      <w:r w:rsidR="00395BAF"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персональную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етствен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ость за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последовательности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395BAF"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действий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стративных</w:t>
      </w:r>
      <w:r w:rsidR="00395BAF"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процедур,</w:t>
      </w:r>
      <w:r w:rsidR="00395BAF" w:rsidRPr="00DC3ED9">
        <w:rPr>
          <w:rFonts w:ascii="Arial" w:eastAsia="Times New Roman" w:hAnsi="Arial" w:cs="Arial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настоящим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нистративным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регламентом.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закрепляется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инструкциях.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виновные несут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ответственность в </w:t>
      </w:r>
      <w:r w:rsidR="00395BAF" w:rsidRPr="00DC3ED9">
        <w:rPr>
          <w:rFonts w:ascii="Arial" w:eastAsia="Times New Roman" w:hAnsi="Arial" w:cs="Arial"/>
          <w:color w:val="000000"/>
          <w:spacing w:val="-6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соответствии </w:t>
      </w:r>
      <w:r w:rsidR="00395BAF" w:rsidRPr="00DC3ED9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действующим законодательством Российской Федерации и Волгоградской области.</w:t>
      </w:r>
    </w:p>
    <w:p w:rsidR="00395BAF" w:rsidRPr="00DC3ED9" w:rsidRDefault="00955DE8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r w:rsidR="00395BAF"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Самостоятельной</w:t>
      </w:r>
      <w:r w:rsidR="00395BAF"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формой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395BAF"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395BAF"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 административного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</w:t>
      </w:r>
      <w:r w:rsidR="00395BAF"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объединений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ий,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395BAF"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395BAF" w:rsidRPr="00DC3ED9">
        <w:rPr>
          <w:rFonts w:ascii="Arial" w:eastAsia="Times New Roman" w:hAnsi="Arial" w:cs="Arial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аправления обращений</w:t>
      </w:r>
      <w:r w:rsidR="00395BAF"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395BAF"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администрацию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области.</w:t>
      </w:r>
    </w:p>
    <w:p w:rsidR="00395BAF" w:rsidRPr="00DC3ED9" w:rsidRDefault="00395BAF" w:rsidP="00395BAF">
      <w:pPr>
        <w:spacing w:after="82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BAF" w:rsidRPr="00DC3ED9" w:rsidRDefault="00395BAF" w:rsidP="00CF1A46">
      <w:pPr>
        <w:widowControl w:val="0"/>
        <w:spacing w:after="0" w:line="240" w:lineRule="auto"/>
        <w:ind w:right="75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r w:rsidR="00627797"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МФЦ, а также </w:t>
      </w:r>
      <w:r w:rsidRPr="00DC3ED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 должностных лиц, муниципальных служащих, работников</w:t>
      </w:r>
    </w:p>
    <w:p w:rsidR="00395BAF" w:rsidRPr="00DC3ED9" w:rsidRDefault="00395BAF" w:rsidP="00395BAF">
      <w:pPr>
        <w:widowControl w:val="0"/>
        <w:spacing w:after="0" w:line="240" w:lineRule="auto"/>
        <w:ind w:right="1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5BAF" w:rsidRPr="00DC3ED9" w:rsidRDefault="00395BAF" w:rsidP="00395BAF">
      <w:pPr>
        <w:widowControl w:val="0"/>
        <w:spacing w:after="0" w:line="240" w:lineRule="auto"/>
        <w:ind w:right="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5.1.</w:t>
      </w:r>
      <w:r w:rsidRPr="00DC3ED9">
        <w:rPr>
          <w:rFonts w:ascii="Arial" w:eastAsia="Times New Roman" w:hAnsi="Arial" w:cs="Arial"/>
          <w:color w:val="000000"/>
          <w:spacing w:val="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Pr="00DC3ED9">
        <w:rPr>
          <w:rFonts w:ascii="Arial" w:eastAsia="Times New Roman" w:hAnsi="Arial" w:cs="Arial"/>
          <w:color w:val="000000"/>
          <w:spacing w:val="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DC3ED9">
        <w:rPr>
          <w:rFonts w:ascii="Arial" w:eastAsia="Times New Roman" w:hAnsi="Arial" w:cs="Arial"/>
          <w:color w:val="000000"/>
          <w:spacing w:val="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Pr="00DC3ED9">
        <w:rPr>
          <w:rFonts w:ascii="Arial" w:eastAsia="Times New Roman" w:hAnsi="Arial" w:cs="Arial"/>
          <w:color w:val="000000"/>
          <w:spacing w:val="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9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жалобой</w:t>
      </w:r>
      <w:r w:rsidRPr="00DC3ED9">
        <w:rPr>
          <w:rFonts w:ascii="Arial" w:eastAsia="Times New Roman" w:hAnsi="Arial" w:cs="Arial"/>
          <w:color w:val="000000"/>
          <w:spacing w:val="9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DC3ED9">
        <w:rPr>
          <w:rFonts w:ascii="Arial" w:eastAsia="Times New Roman" w:hAnsi="Arial" w:cs="Arial"/>
          <w:color w:val="000000"/>
          <w:spacing w:val="9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9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(бездействие)   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</w:t>
      </w:r>
      <w:r w:rsidRPr="00DC3ED9"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bookmarkStart w:id="17" w:name="_page_82_0"/>
      <w:bookmarkEnd w:id="16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ц, муниципальных служащих, работников,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в следующих случаях:</w:t>
      </w:r>
    </w:p>
    <w:p w:rsidR="00395BAF" w:rsidRPr="00DC3ED9" w:rsidRDefault="00395BAF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 муниципальной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11"/>
          <w:sz w:val="24"/>
          <w:szCs w:val="24"/>
          <w:lang w:eastAsia="ru-RU"/>
        </w:rPr>
        <w:t xml:space="preserve"> </w:t>
      </w:r>
      <w:hyperlink r:id="rId13"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</w:t>
        </w:r>
        <w:r w:rsidRPr="00DC3ED9">
          <w:rPr>
            <w:rFonts w:ascii="Arial" w:eastAsia="Times New Roman" w:hAnsi="Arial" w:cs="Arial"/>
            <w:color w:val="000000"/>
            <w:spacing w:val="111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15.1</w:t>
        </w:r>
        <w:r w:rsidRPr="00DC3ED9">
          <w:rPr>
            <w:rFonts w:ascii="Arial" w:eastAsia="Times New Roman" w:hAnsi="Arial" w:cs="Arial"/>
            <w:color w:val="000000"/>
            <w:spacing w:val="111"/>
            <w:sz w:val="24"/>
            <w:szCs w:val="24"/>
            <w:lang w:eastAsia="ru-RU"/>
          </w:rPr>
          <w:t xml:space="preserve"> </w:t>
        </w:r>
      </w:hyperlink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DC3ED9" w:rsidRDefault="00395BAF" w:rsidP="00395BAF">
      <w:pPr>
        <w:widowControl w:val="0"/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 случае</w:t>
      </w:r>
      <w:r w:rsidRPr="00DC3ED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(внесудебное)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DC3ED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действий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многофункционального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центра,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 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ального </w:t>
      </w:r>
      <w:r w:rsidRPr="00DC3ED9">
        <w:rPr>
          <w:rFonts w:ascii="Arial" w:eastAsia="Times New Roman" w:hAnsi="Arial" w:cs="Arial"/>
          <w:color w:val="000000"/>
          <w:spacing w:val="-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 </w:t>
      </w:r>
      <w:r w:rsidRPr="00DC3ED9">
        <w:rPr>
          <w:rFonts w:ascii="Arial" w:eastAsia="Times New Roman" w:hAnsi="Arial" w:cs="Arial"/>
          <w:color w:val="000000"/>
          <w:spacing w:val="-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Pr="00DC3ED9">
        <w:rPr>
          <w:rFonts w:ascii="Arial" w:eastAsia="Times New Roman" w:hAnsi="Arial" w:cs="Arial"/>
          <w:color w:val="000000"/>
          <w:spacing w:val="-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альный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центр,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обжалуются,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возложена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функция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определенном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hyperlink r:id="rId14"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</w:t>
        </w:r>
        <w:r w:rsidRPr="00DC3ED9">
          <w:rPr>
            <w:rFonts w:ascii="Arial" w:eastAsia="Times New Roman" w:hAnsi="Arial" w:cs="Arial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1.3</w:t>
        </w:r>
        <w:r w:rsidRPr="00DC3ED9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</w:t>
        </w:r>
        <w:r w:rsidRPr="00DC3ED9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16</w:t>
        </w:r>
        <w:r w:rsidRPr="00DC3ED9">
          <w:rPr>
            <w:rFonts w:ascii="Arial" w:eastAsia="Times New Roman" w:hAnsi="Arial" w:cs="Arial"/>
            <w:color w:val="000000"/>
            <w:spacing w:val="3"/>
            <w:sz w:val="24"/>
            <w:szCs w:val="24"/>
            <w:lang w:eastAsia="ru-RU"/>
          </w:rPr>
          <w:t xml:space="preserve"> </w:t>
        </w:r>
      </w:hyperlink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DC3ED9" w:rsidRDefault="00395BAF" w:rsidP="00395BAF">
      <w:pPr>
        <w:widowControl w:val="0"/>
        <w:tabs>
          <w:tab w:val="left" w:pos="1067"/>
          <w:tab w:val="left" w:pos="2711"/>
          <w:tab w:val="left" w:pos="3145"/>
          <w:tab w:val="left" w:pos="4600"/>
          <w:tab w:val="left" w:pos="6299"/>
          <w:tab w:val="left" w:pos="7032"/>
          <w:tab w:val="left" w:pos="8838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документов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осуществления</w:t>
      </w:r>
      <w:r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действий,</w:t>
      </w:r>
      <w:r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</w:t>
      </w:r>
      <w:r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Pr="00DC3ED9">
        <w:rPr>
          <w:rFonts w:ascii="Arial" w:eastAsia="Times New Roman" w:hAnsi="Arial" w:cs="Arial"/>
          <w:color w:val="000000"/>
          <w:spacing w:val="12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DC3ED9">
        <w:rPr>
          <w:rFonts w:ascii="Arial" w:eastAsia="Times New Roman" w:hAnsi="Arial" w:cs="Arial"/>
          <w:color w:val="000000"/>
          <w:spacing w:val="1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предусмотрено</w:t>
      </w:r>
      <w:r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нормативными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пальными правовыми актами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предоставления муниципальной услуги;</w:t>
      </w:r>
    </w:p>
    <w:p w:rsidR="00395BAF" w:rsidRPr="00DC3ED9" w:rsidRDefault="00395BAF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риеме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DC3ED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 нормативными</w:t>
      </w:r>
      <w:r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10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Pr="00DC3ED9">
        <w:rPr>
          <w:rFonts w:ascii="Arial" w:eastAsia="Times New Roman" w:hAnsi="Arial" w:cs="Arial"/>
          <w:color w:val="000000"/>
          <w:spacing w:val="10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 правовыми</w:t>
      </w:r>
      <w:r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</w:t>
      </w:r>
      <w:r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овыми актами</w:t>
      </w:r>
      <w:r w:rsidRPr="00DC3ED9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395BAF" w:rsidRPr="00DC3ED9" w:rsidRDefault="00395BAF" w:rsidP="00CF1A46">
      <w:pPr>
        <w:widowControl w:val="0"/>
        <w:spacing w:after="0" w:line="240" w:lineRule="auto"/>
        <w:ind w:right="-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ципальной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 не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принятыми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ними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DC3ED9">
        <w:rPr>
          <w:rFonts w:ascii="Arial" w:eastAsia="Times New Roman" w:hAnsi="Arial" w:cs="Arial"/>
          <w:color w:val="000000"/>
          <w:spacing w:val="1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законами</w:t>
      </w:r>
      <w:r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овыми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</w:t>
      </w:r>
      <w:r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 муниципальными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овыми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актами.</w:t>
      </w:r>
      <w:r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досудебное (внесудебное)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 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центра,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многофункционального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 возможно</w:t>
      </w:r>
      <w:r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4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14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многофункциональный</w:t>
      </w:r>
      <w:r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ентр,</w:t>
      </w:r>
      <w:r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DC3ED9">
        <w:rPr>
          <w:rFonts w:ascii="Arial" w:eastAsia="Times New Roman" w:hAnsi="Arial" w:cs="Arial"/>
          <w:color w:val="000000"/>
          <w:spacing w:val="14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действия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ие)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обжалуются,</w:t>
      </w:r>
      <w:r w:rsidRPr="00DC3ED9">
        <w:rPr>
          <w:rFonts w:ascii="Arial" w:eastAsia="Times New Roman" w:hAnsi="Arial" w:cs="Arial"/>
          <w:color w:val="000000"/>
          <w:spacing w:val="18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возложена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функция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предоставлению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порядке, определенном </w:t>
      </w:r>
      <w:hyperlink r:id="rId15"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частью 1.3 статьи 16 </w:t>
        </w:r>
      </w:hyperlink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DC3ED9" w:rsidRDefault="00395BAF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затребование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Pr="00DC3ED9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платы,</w:t>
      </w:r>
      <w:r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ыми</w:t>
      </w:r>
      <w:r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ии,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</w:t>
      </w:r>
      <w:r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 муниципальными правовыми актами;</w:t>
      </w:r>
    </w:p>
    <w:p w:rsidR="00395BAF" w:rsidRPr="00DC3ED9" w:rsidRDefault="00395BAF" w:rsidP="00395BAF">
      <w:pPr>
        <w:widowControl w:val="0"/>
        <w:tabs>
          <w:tab w:val="left" w:pos="1117"/>
          <w:tab w:val="left" w:pos="2068"/>
          <w:tab w:val="left" w:pos="4051"/>
          <w:tab w:val="left" w:pos="4533"/>
          <w:tab w:val="left" w:pos="5641"/>
          <w:tab w:val="left" w:pos="6677"/>
          <w:tab w:val="left" w:pos="7745"/>
          <w:tab w:val="left" w:pos="8602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</w:t>
      </w:r>
      <w:r w:rsidRPr="00DC3ED9">
        <w:rPr>
          <w:rFonts w:ascii="Arial" w:eastAsia="Times New Roman" w:hAnsi="Arial" w:cs="Arial"/>
          <w:color w:val="000000"/>
          <w:spacing w:val="-5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лица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</w:t>
      </w:r>
      <w:bookmarkStart w:id="18" w:name="_page_93_0"/>
      <w:bookmarkEnd w:id="17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</w:t>
      </w:r>
      <w:r w:rsidRPr="00DC3ED9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центра,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Pr="00DC3ED9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офункционального</w:t>
      </w:r>
      <w:r w:rsidRPr="00DC3ED9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центра, или</w:t>
      </w:r>
      <w:r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</w:t>
      </w:r>
      <w:r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исправлении</w:t>
      </w:r>
      <w:r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опечаток</w:t>
      </w:r>
      <w:r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ошибок</w:t>
      </w:r>
      <w:r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r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Pr="00DC3ED9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пальной</w:t>
      </w:r>
      <w:r w:rsidRPr="00DC3ED9">
        <w:rPr>
          <w:rFonts w:ascii="Arial" w:eastAsia="Times New Roman" w:hAnsi="Arial" w:cs="Arial"/>
          <w:color w:val="000000"/>
          <w:spacing w:val="9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документах</w:t>
      </w:r>
      <w:r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исправлений.</w:t>
      </w:r>
      <w:r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указанном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случае, досудебное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(внесудебное)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 заявителем решений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многофункционального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центра,</w:t>
      </w:r>
      <w:r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 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центра      </w:t>
      </w:r>
      <w:r w:rsidRPr="00DC3ED9">
        <w:rPr>
          <w:rFonts w:ascii="Arial" w:eastAsia="Times New Roman" w:hAnsi="Arial" w:cs="Arial"/>
          <w:color w:val="000000"/>
          <w:spacing w:val="-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случае, если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альный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центр,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обжалуются,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возложена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функция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определенном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hyperlink r:id="rId16"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</w:t>
        </w:r>
        <w:r w:rsidRPr="00DC3ED9">
          <w:rPr>
            <w:rFonts w:ascii="Arial" w:eastAsia="Times New Roman" w:hAnsi="Arial" w:cs="Arial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1.3</w:t>
        </w:r>
        <w:r w:rsidRPr="00DC3ED9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</w:t>
        </w:r>
        <w:r w:rsidRPr="00DC3ED9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16</w:t>
        </w:r>
        <w:r w:rsidRPr="00DC3ED9">
          <w:rPr>
            <w:rFonts w:ascii="Arial" w:eastAsia="Times New Roman" w:hAnsi="Arial" w:cs="Arial"/>
            <w:color w:val="000000"/>
            <w:spacing w:val="3"/>
            <w:sz w:val="24"/>
            <w:szCs w:val="24"/>
            <w:lang w:eastAsia="ru-RU"/>
          </w:rPr>
          <w:t xml:space="preserve"> </w:t>
        </w:r>
      </w:hyperlink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DC3ED9" w:rsidRDefault="00395BAF" w:rsidP="00395BAF">
      <w:pPr>
        <w:widowControl w:val="0"/>
        <w:spacing w:after="0" w:line="240" w:lineRule="auto"/>
        <w:ind w:right="-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</w:t>
      </w:r>
      <w:r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 предоставления муниципальной услуги;</w:t>
      </w:r>
    </w:p>
    <w:p w:rsidR="00395BAF" w:rsidRPr="00DC3ED9" w:rsidRDefault="00395BAF" w:rsidP="00395BAF">
      <w:pPr>
        <w:widowControl w:val="0"/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Pr="00DC3ED9">
        <w:rPr>
          <w:rFonts w:ascii="Arial" w:eastAsia="Times New Roman" w:hAnsi="Arial" w:cs="Arial"/>
          <w:color w:val="000000"/>
          <w:spacing w:val="2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приостановление</w:t>
      </w:r>
      <w:r w:rsidRPr="00DC3ED9">
        <w:rPr>
          <w:rFonts w:ascii="Arial" w:eastAsia="Times New Roman" w:hAnsi="Arial" w:cs="Arial"/>
          <w:color w:val="000000"/>
          <w:spacing w:val="2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DC3ED9">
        <w:rPr>
          <w:rFonts w:ascii="Arial" w:eastAsia="Times New Roman" w:hAnsi="Arial" w:cs="Arial"/>
          <w:color w:val="000000"/>
          <w:spacing w:val="20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2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Pr="00DC3ED9">
        <w:rPr>
          <w:rFonts w:ascii="Arial" w:eastAsia="Times New Roman" w:hAnsi="Arial" w:cs="Arial"/>
          <w:color w:val="000000"/>
          <w:spacing w:val="2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основания</w:t>
      </w:r>
      <w:r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</w:t>
      </w:r>
      <w:r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редусмотрены</w:t>
      </w:r>
      <w:r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принятыми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 Российской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ормативными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 Волгоградской</w:t>
      </w:r>
      <w:r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пальными</w:t>
      </w:r>
      <w:r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Pr="00DC3ED9"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актами.</w:t>
      </w:r>
      <w:r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 случае</w:t>
      </w:r>
      <w:r w:rsidRPr="00DC3ED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(внесудебное)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Pr="00DC3ED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DC3ED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действий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многофункционального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центра,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 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 центра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многофункцио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альный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центр,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обжалуются,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возложена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функция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определенном</w:t>
      </w:r>
      <w:r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hyperlink r:id="rId17"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</w:t>
        </w:r>
        <w:r w:rsidRPr="00DC3ED9">
          <w:rPr>
            <w:rFonts w:ascii="Arial" w:eastAsia="Times New Roman" w:hAnsi="Arial" w:cs="Arial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1.3</w:t>
        </w:r>
        <w:r w:rsidRPr="00DC3ED9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</w:t>
        </w:r>
        <w:r w:rsidRPr="00DC3ED9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16</w:t>
        </w:r>
        <w:r w:rsidRPr="00DC3ED9">
          <w:rPr>
            <w:rFonts w:ascii="Arial" w:eastAsia="Times New Roman" w:hAnsi="Arial" w:cs="Arial"/>
            <w:color w:val="000000"/>
            <w:spacing w:val="3"/>
            <w:sz w:val="24"/>
            <w:szCs w:val="24"/>
            <w:lang w:eastAsia="ru-RU"/>
          </w:rPr>
          <w:t xml:space="preserve"> </w:t>
        </w:r>
      </w:hyperlink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№ 210-ФЗ.</w:t>
      </w:r>
    </w:p>
    <w:p w:rsidR="00395BAF" w:rsidRPr="00DC3ED9" w:rsidRDefault="00395BAF" w:rsidP="00395BAF">
      <w:pPr>
        <w:widowControl w:val="0"/>
        <w:tabs>
          <w:tab w:val="left" w:pos="696"/>
          <w:tab w:val="left" w:pos="2874"/>
          <w:tab w:val="left" w:pos="5057"/>
          <w:tab w:val="left" w:pos="6222"/>
          <w:tab w:val="left" w:pos="7079"/>
          <w:tab w:val="left" w:pos="7497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Pr="00DC3ED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DC3ED9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документов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ость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указывались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первоначальном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 для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 муниципальной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редусмотренных</w:t>
      </w:r>
      <w:r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4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Pr="00DC3ED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210-ФЗ.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 досудебное</w:t>
      </w:r>
      <w:r w:rsidRPr="00DC3ED9">
        <w:rPr>
          <w:rFonts w:ascii="Arial" w:eastAsia="Times New Roman" w:hAnsi="Arial" w:cs="Arial"/>
          <w:color w:val="000000"/>
          <w:spacing w:val="12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есудебное)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ание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 (бездействия)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решения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обжалуются,</w:t>
      </w:r>
      <w:r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возложена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функция по</w:t>
      </w:r>
      <w:r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Pr="00DC3ED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пальной</w:t>
      </w:r>
      <w:r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 w:rsidRPr="00DC3ED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Pr="00DC3ED9">
        <w:rPr>
          <w:rFonts w:ascii="Arial" w:eastAsia="Times New Roman" w:hAnsi="Arial" w:cs="Arial"/>
          <w:color w:val="000000"/>
          <w:spacing w:val="10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 определенном частью 1.3 статьи 16 Федерального закона № 210-ФЗ.</w:t>
      </w:r>
    </w:p>
    <w:p w:rsidR="00395BAF" w:rsidRPr="00DC3ED9" w:rsidRDefault="00955DE8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носителе,</w:t>
      </w:r>
      <w:r w:rsidR="00395BAF" w:rsidRPr="00DC3ED9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администрацию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395BAF" w:rsidRPr="00DC3ED9">
        <w:rPr>
          <w:rFonts w:ascii="Arial" w:eastAsia="Times New Roman" w:hAnsi="Arial" w:cs="Arial"/>
          <w:color w:val="000000"/>
          <w:spacing w:val="19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учредителю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 МФЦ).</w:t>
      </w:r>
      <w:r w:rsidR="00395BAF" w:rsidRPr="00DC3ED9">
        <w:rPr>
          <w:rFonts w:ascii="Arial" w:eastAsia="Times New Roman" w:hAnsi="Arial" w:cs="Arial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20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395BAF" w:rsidRPr="00DC3ED9">
        <w:rPr>
          <w:rFonts w:ascii="Arial" w:eastAsia="Times New Roman" w:hAnsi="Arial" w:cs="Arial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(бездействие)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МФЦ. </w:t>
      </w:r>
    </w:p>
    <w:p w:rsidR="00395BAF" w:rsidRPr="00DC3ED9" w:rsidRDefault="00395BAF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bookmarkEnd w:id="18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19" w:name="_page_100_0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учредителю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C3ED9">
        <w:rPr>
          <w:rFonts w:ascii="Arial" w:eastAsia="Times New Roman" w:hAnsi="Arial" w:cs="Arial"/>
          <w:color w:val="000000"/>
          <w:spacing w:val="2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должностному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у,</w:t>
      </w:r>
      <w:r w:rsidRPr="00DC3ED9">
        <w:rPr>
          <w:rFonts w:ascii="Arial" w:eastAsia="Times New Roman" w:hAnsi="Arial" w:cs="Arial"/>
          <w:color w:val="000000"/>
          <w:spacing w:val="18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омоченному</w:t>
      </w:r>
      <w:r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</w:t>
      </w:r>
      <w:r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овым</w:t>
      </w:r>
      <w:r w:rsidRPr="00DC3ED9">
        <w:rPr>
          <w:rFonts w:ascii="Arial" w:eastAsia="Times New Roman" w:hAnsi="Arial" w:cs="Arial"/>
          <w:color w:val="000000"/>
          <w:spacing w:val="18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субъекта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95BAF" w:rsidRPr="00DC3ED9" w:rsidRDefault="00395BAF" w:rsidP="00395BAF">
      <w:pPr>
        <w:widowControl w:val="0"/>
        <w:tabs>
          <w:tab w:val="left" w:pos="1235"/>
          <w:tab w:val="left" w:pos="1805"/>
          <w:tab w:val="left" w:pos="2422"/>
          <w:tab w:val="left" w:pos="2952"/>
          <w:tab w:val="left" w:pos="3798"/>
          <w:tab w:val="left" w:pos="4291"/>
          <w:tab w:val="left" w:pos="5026"/>
          <w:tab w:val="left" w:pos="5709"/>
          <w:tab w:val="left" w:pos="7686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должностного лица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муниципального служащего, руководителя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 может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почте,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</w:t>
      </w:r>
      <w:r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о-телекоммуникационной</w:t>
      </w:r>
      <w:r w:rsidRPr="00DC3ED9">
        <w:rPr>
          <w:rFonts w:ascii="Arial" w:eastAsia="Times New Roman" w:hAnsi="Arial" w:cs="Arial"/>
          <w:color w:val="000000"/>
          <w:spacing w:val="134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«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Интернет», официального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Pr="00DC3ED9">
        <w:rPr>
          <w:rFonts w:ascii="Arial" w:eastAsia="Times New Roman" w:hAnsi="Arial" w:cs="Arial"/>
          <w:color w:val="000000"/>
          <w:spacing w:val="15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пальную</w:t>
      </w:r>
      <w:r w:rsidRPr="00DC3ED9">
        <w:rPr>
          <w:rFonts w:ascii="Arial" w:eastAsia="Times New Roman" w:hAnsi="Arial" w:cs="Arial"/>
          <w:color w:val="000000"/>
          <w:spacing w:val="14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 единого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осударственных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альных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 принята при личном приеме заявителя.</w:t>
      </w:r>
    </w:p>
    <w:p w:rsidR="00395BAF" w:rsidRPr="00DC3ED9" w:rsidRDefault="00395BAF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ш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</w:t>
      </w:r>
      <w:r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ФЦ,</w:t>
      </w:r>
      <w:r w:rsidRPr="00DC3ED9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Pr="00DC3ED9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 может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</w:t>
      </w:r>
      <w:r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почте,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C3ED9">
        <w:rPr>
          <w:rFonts w:ascii="Arial" w:eastAsia="Times New Roman" w:hAnsi="Arial" w:cs="Arial"/>
          <w:color w:val="000000"/>
          <w:spacing w:val="15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"Интернет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"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</w:t>
      </w:r>
      <w:r w:rsidRPr="00DC3ED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 портала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ипальных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DC3ED9">
        <w:rPr>
          <w:rFonts w:ascii="Arial" w:eastAsia="Times New Roman" w:hAnsi="Arial" w:cs="Arial"/>
          <w:color w:val="000000"/>
          <w:spacing w:val="11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принята при личном приеме заявителя.</w:t>
      </w:r>
    </w:p>
    <w:p w:rsidR="00395BAF" w:rsidRPr="00DC3ED9" w:rsidRDefault="00955DE8" w:rsidP="00395BAF">
      <w:pPr>
        <w:widowControl w:val="0"/>
        <w:tabs>
          <w:tab w:val="left" w:pos="3329"/>
          <w:tab w:val="left" w:pos="6343"/>
          <w:tab w:val="left" w:pos="8269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</w:t>
      </w:r>
      <w:r w:rsidR="00395BAF" w:rsidRPr="00DC3ED9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 предоставляющего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CF1A46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 в</w:t>
      </w:r>
      <w:r w:rsidR="00395BAF" w:rsidRPr="00DC3ED9">
        <w:rPr>
          <w:rFonts w:ascii="Arial" w:eastAsia="Times New Roman" w:hAnsi="Arial" w:cs="Arial"/>
          <w:color w:val="000000"/>
          <w:spacing w:val="1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вышестоящий</w:t>
      </w:r>
      <w:r w:rsidR="00395BAF" w:rsidRPr="00DC3ED9">
        <w:rPr>
          <w:rFonts w:ascii="Arial" w:eastAsia="Times New Roman" w:hAnsi="Arial" w:cs="Arial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395BAF" w:rsidRPr="00DC3ED9">
        <w:rPr>
          <w:rFonts w:ascii="Arial" w:eastAsia="Times New Roman" w:hAnsi="Arial" w:cs="Arial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395BAF" w:rsidRPr="00DC3ED9">
        <w:rPr>
          <w:rFonts w:ascii="Arial" w:eastAsia="Times New Roman" w:hAnsi="Arial" w:cs="Arial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95BAF" w:rsidRPr="00DC3ED9">
        <w:rPr>
          <w:rFonts w:ascii="Arial" w:eastAsia="Times New Roman" w:hAnsi="Arial" w:cs="Arial"/>
          <w:color w:val="000000"/>
          <w:spacing w:val="1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395BAF" w:rsidRPr="00DC3ED9">
        <w:rPr>
          <w:rFonts w:ascii="Arial" w:eastAsia="Times New Roman" w:hAnsi="Arial" w:cs="Arial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0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95BAF" w:rsidRPr="00DC3ED9">
        <w:rPr>
          <w:rFonts w:ascii="Arial" w:eastAsia="Times New Roman" w:hAnsi="Arial" w:cs="Arial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 рассматриваются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</w:t>
      </w:r>
      <w:r w:rsidR="00395BAF" w:rsidRPr="00DC3ED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395BAF" w:rsidRPr="00DC3ED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 муниципальную услугу.</w:t>
      </w:r>
    </w:p>
    <w:p w:rsidR="00395BAF" w:rsidRPr="00DC3ED9" w:rsidRDefault="00955DE8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Жалоба должна содержат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95BAF" w:rsidRPr="00DC3ED9" w:rsidRDefault="00395BAF" w:rsidP="00395BAF">
      <w:pPr>
        <w:widowControl w:val="0"/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1) наименование исполнительно-распорядительного органа муниципального образования, должностного лица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или муниципального служащего, МФЦ, его руководителя и (или) работника,  решения и действия (бездействие) которых обжалуются;</w:t>
      </w:r>
    </w:p>
    <w:p w:rsidR="00395BAF" w:rsidRPr="00DC3ED9" w:rsidRDefault="00955DE8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(последнее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395BAF" w:rsidRPr="00DC3ED9">
        <w:rPr>
          <w:rFonts w:ascii="Arial" w:eastAsia="Times New Roman" w:hAnsi="Arial" w:cs="Arial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 жительства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едения</w:t>
      </w:r>
      <w:r w:rsidR="00395BAF" w:rsidRPr="00DC3ED9">
        <w:rPr>
          <w:rFonts w:ascii="Arial" w:eastAsia="Times New Roman" w:hAnsi="Arial" w:cs="Arial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месте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395BAF" w:rsidRPr="00DC3ED9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(номера)</w:t>
      </w:r>
      <w:bookmarkStart w:id="20" w:name="_page_107_0"/>
      <w:bookmarkEnd w:id="19"/>
    </w:p>
    <w:p w:rsidR="00395BAF" w:rsidRPr="00DC3ED9" w:rsidRDefault="00395BAF" w:rsidP="00395BAF">
      <w:pPr>
        <w:widowControl w:val="0"/>
        <w:spacing w:after="0"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(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адреса)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очты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почтовый адрес, по которым должен быть направлен ответ заявителю;</w:t>
      </w:r>
    </w:p>
    <w:p w:rsidR="00395BAF" w:rsidRPr="00DC3ED9" w:rsidRDefault="00955DE8" w:rsidP="00395BAF">
      <w:pPr>
        <w:widowControl w:val="0"/>
        <w:tabs>
          <w:tab w:val="left" w:pos="2054"/>
          <w:tab w:val="left" w:pos="2924"/>
          <w:tab w:val="left" w:pos="4202"/>
          <w:tab w:val="left" w:pos="5287"/>
          <w:tab w:val="left" w:pos="6752"/>
          <w:tab w:val="left" w:pos="7465"/>
          <w:tab w:val="left" w:pos="7853"/>
          <w:tab w:val="left" w:pos="8854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обжалуемых</w:t>
      </w:r>
      <w:r w:rsidR="00395BAF" w:rsidRPr="00DC3ED9">
        <w:rPr>
          <w:rFonts w:ascii="Arial" w:eastAsia="Times New Roman" w:hAnsi="Arial" w:cs="Arial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решениях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действиях</w:t>
      </w:r>
      <w:r w:rsidR="00395BAF" w:rsidRPr="00DC3ED9">
        <w:rPr>
          <w:rFonts w:ascii="Arial" w:eastAsia="Times New Roman" w:hAnsi="Arial" w:cs="Arial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(бездействии)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должностного лица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либо муниципального служащего, 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ФЦ, работника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 предусмотренных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hyperlink r:id="rId18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</w:t>
        </w:r>
        <w:r w:rsidR="00395BAF" w:rsidRPr="00DC3ED9">
          <w:rPr>
            <w:rFonts w:ascii="Arial" w:eastAsia="Times New Roman" w:hAnsi="Arial" w:cs="Arial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1.1</w:t>
        </w:r>
        <w:r w:rsidR="00395BAF" w:rsidRPr="00DC3ED9">
          <w:rPr>
            <w:rFonts w:ascii="Arial" w:eastAsia="Times New Roman" w:hAnsi="Arial" w:cs="Arial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</w:t>
        </w:r>
        <w:r w:rsidR="00395BAF" w:rsidRPr="00DC3ED9">
          <w:rPr>
            <w:rFonts w:ascii="Arial" w:eastAsia="Times New Roman" w:hAnsi="Arial" w:cs="Arial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16</w:t>
        </w:r>
        <w:r w:rsidR="00395BAF" w:rsidRPr="00DC3ED9">
          <w:rPr>
            <w:rFonts w:ascii="Arial" w:eastAsia="Times New Roman" w:hAnsi="Arial" w:cs="Arial"/>
            <w:color w:val="000000"/>
            <w:spacing w:val="46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210-ФЗ,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работников;</w:t>
      </w:r>
    </w:p>
    <w:p w:rsidR="00395BAF" w:rsidRPr="00DC3ED9" w:rsidRDefault="00955DE8" w:rsidP="00395BAF">
      <w:pPr>
        <w:widowControl w:val="0"/>
        <w:tabs>
          <w:tab w:val="left" w:pos="1195"/>
          <w:tab w:val="left" w:pos="2238"/>
          <w:tab w:val="left" w:pos="3554"/>
          <w:tab w:val="left" w:pos="4885"/>
          <w:tab w:val="left" w:pos="7450"/>
          <w:tab w:val="left" w:pos="8574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действиями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(бездействием)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 лица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="00395BAF" w:rsidRPr="00DC3ED9">
        <w:rPr>
          <w:rFonts w:ascii="Arial" w:eastAsia="Times New Roman" w:hAnsi="Arial" w:cs="Arial"/>
          <w:color w:val="000000"/>
          <w:spacing w:val="19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95BAF" w:rsidRPr="00DC3ED9">
        <w:rPr>
          <w:rFonts w:ascii="Arial" w:eastAsia="Times New Roman" w:hAnsi="Arial" w:cs="Arial"/>
          <w:color w:val="000000"/>
          <w:spacing w:val="19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служащего,</w:t>
      </w:r>
      <w:r w:rsidR="00395BAF" w:rsidRPr="00DC3ED9">
        <w:rPr>
          <w:rFonts w:ascii="Arial" w:eastAsia="Times New Roman" w:hAnsi="Arial" w:cs="Arial"/>
          <w:color w:val="000000"/>
          <w:spacing w:val="19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 работника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МФЦ.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представлены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395BAF" w:rsidRPr="00DC3ED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аявителя, либо их копии.</w:t>
      </w:r>
    </w:p>
    <w:p w:rsidR="00395BAF" w:rsidRPr="00DC3ED9" w:rsidRDefault="00395BAF" w:rsidP="00395BAF">
      <w:pPr>
        <w:widowControl w:val="0"/>
        <w:spacing w:after="0"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необходимых для обоснования и рассмотрения жалобы.</w:t>
      </w:r>
    </w:p>
    <w:p w:rsidR="00395BAF" w:rsidRPr="00DC3ED9" w:rsidRDefault="00955DE8" w:rsidP="00955DE8">
      <w:pPr>
        <w:widowControl w:val="0"/>
        <w:tabs>
          <w:tab w:val="left" w:pos="2758"/>
          <w:tab w:val="left" w:pos="5101"/>
          <w:tab w:val="left" w:pos="7449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</w:t>
      </w:r>
      <w:r w:rsidR="00395BAF"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395BAF" w:rsidRPr="00DC3ED9">
        <w:rPr>
          <w:rFonts w:ascii="Arial" w:eastAsia="Times New Roman" w:hAnsi="Arial" w:cs="Arial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95BAF" w:rsidRPr="00DC3ED9">
        <w:rPr>
          <w:rFonts w:ascii="Arial" w:eastAsia="Times New Roman" w:hAnsi="Arial" w:cs="Arial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395BAF" w:rsidRPr="00DC3ED9">
        <w:rPr>
          <w:rFonts w:ascii="Arial" w:eastAsia="Times New Roman" w:hAnsi="Arial" w:cs="Arial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395BAF"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досудебного</w:t>
      </w:r>
      <w:r w:rsidR="00395BAF" w:rsidRPr="00DC3ED9">
        <w:rPr>
          <w:rFonts w:ascii="Arial" w:eastAsia="Times New Roman" w:hAnsi="Arial" w:cs="Arial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 является поступление жалобы заявителя. Регистрац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жалобы осуществляется уполномоченным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работниками МФЦ, в течение трех дней со дня ее поступления.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поступившая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Администрацию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 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учредителю МФЦ,</w:t>
      </w:r>
      <w:r w:rsidR="00395BAF" w:rsidRPr="00DC3ED9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395BAF"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пятнадцати</w:t>
      </w:r>
      <w:r w:rsidR="00395BAF" w:rsidRPr="00DC3ED9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дней</w:t>
      </w:r>
      <w:r w:rsidR="00395BAF" w:rsidRPr="00DC3ED9">
        <w:rPr>
          <w:rFonts w:ascii="Arial" w:eastAsia="Times New Roman" w:hAnsi="Arial" w:cs="Arial"/>
          <w:color w:val="000000"/>
          <w:spacing w:val="5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регистрации,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5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395BAF" w:rsidRPr="00DC3ED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отказа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МФЦ,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395BAF"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исправлении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опечаток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ошибок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 нарушения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овленного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 исправлен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-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пяти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дней со дня ее рег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страции.</w:t>
      </w:r>
    </w:p>
    <w:p w:rsidR="00395BAF" w:rsidRPr="00DC3ED9" w:rsidRDefault="00955DE8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В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заявителя,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аправившего жалобу,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ответ,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жалобу не дается.</w:t>
      </w:r>
    </w:p>
    <w:p w:rsidR="00395BAF" w:rsidRPr="00DC3ED9" w:rsidRDefault="00955DE8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ливаемом, совершаемом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совершенном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противоправном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деянии,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лице,</w:t>
      </w:r>
      <w:r w:rsidR="00395BAF" w:rsidRPr="00DC3ED9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подготавливающем,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совершающем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совершившем,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395BAF" w:rsidRPr="00DC3ED9">
        <w:rPr>
          <w:rFonts w:ascii="Arial" w:eastAsia="Times New Roman" w:hAnsi="Arial" w:cs="Arial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направлению в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орган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ком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етенцией.</w:t>
      </w:r>
      <w:bookmarkEnd w:id="20"/>
    </w:p>
    <w:p w:rsidR="00395BAF" w:rsidRPr="00DC3ED9" w:rsidRDefault="004A0D80" w:rsidP="00395BAF">
      <w:pPr>
        <w:widowControl w:val="0"/>
        <w:tabs>
          <w:tab w:val="left" w:pos="2061"/>
          <w:tab w:val="left" w:pos="2543"/>
          <w:tab w:val="left" w:pos="3138"/>
          <w:tab w:val="left" w:pos="3581"/>
          <w:tab w:val="left" w:pos="4372"/>
          <w:tab w:val="left" w:pos="5144"/>
          <w:tab w:val="left" w:pos="5527"/>
          <w:tab w:val="left" w:pos="5988"/>
          <w:tab w:val="left" w:pos="6949"/>
          <w:tab w:val="left" w:pos="8026"/>
          <w:tab w:val="left" w:pos="8442"/>
          <w:tab w:val="left" w:pos="9121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_page_115_0"/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работник,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наделе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полномочиями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   </w:t>
      </w:r>
      <w:r w:rsidR="00395BAF" w:rsidRPr="00DC3ED9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9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административного регламента,</w:t>
      </w:r>
      <w:r w:rsidR="002B03C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395BAF" w:rsidRPr="00DC3ED9">
        <w:rPr>
          <w:rFonts w:ascii="Arial" w:eastAsia="Times New Roman" w:hAnsi="Arial" w:cs="Arial"/>
          <w:color w:val="000000"/>
          <w:spacing w:val="-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 жалобы,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 содержатся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нецензурные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оскорбительные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ия,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угрозы</w:t>
      </w:r>
      <w:r w:rsidR="00395BAF" w:rsidRPr="00DC3ED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жизни, здоровью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имуществу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семьи,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 оставить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ответа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поставленных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вопросов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сообщить заявителю о недопустимости злоупотребления правом.</w:t>
      </w:r>
    </w:p>
    <w:p w:rsidR="00395BAF" w:rsidRPr="00DC3ED9" w:rsidRDefault="004A0D80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поддается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прочтению,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оставляется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ответа,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395BAF" w:rsidRPr="00DC3ED9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 заявителю, если его фамилия и почтовый адрес поддаются прочтению.</w:t>
      </w:r>
    </w:p>
    <w:p w:rsidR="00395BAF" w:rsidRPr="00DC3ED9" w:rsidRDefault="004A0D80" w:rsidP="004A0D80">
      <w:pPr>
        <w:widowControl w:val="0"/>
        <w:spacing w:after="0" w:line="240" w:lineRule="auto"/>
        <w:ind w:right="-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дан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разглашения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395BAF" w:rsidRPr="00DC3ED9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составляющих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государственную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 охраняемую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hyperlink r:id="rId20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  <w:r w:rsidR="00395BAF" w:rsidRPr="00DC3ED9">
          <w:rPr>
            <w:rFonts w:ascii="Arial" w:eastAsia="Times New Roman" w:hAnsi="Arial" w:cs="Arial"/>
            <w:color w:val="000000"/>
            <w:spacing w:val="118"/>
            <w:sz w:val="24"/>
            <w:szCs w:val="24"/>
            <w:lang w:eastAsia="ru-RU"/>
          </w:rPr>
          <w:t xml:space="preserve">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тайну,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 регистрации</w:t>
      </w:r>
      <w:r w:rsidR="00395BAF"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заявителю,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направившему</w:t>
      </w:r>
      <w:r w:rsidR="00395BAF"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жалобу,</w:t>
      </w:r>
      <w:r w:rsidR="00395BAF"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</w:t>
      </w:r>
      <w:r w:rsidR="00395BAF" w:rsidRPr="00DC3ED9">
        <w:rPr>
          <w:rFonts w:ascii="Arial" w:eastAsia="Times New Roman" w:hAnsi="Arial" w:cs="Arial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невозможности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оставленного</w:t>
      </w:r>
      <w:r w:rsidR="00395BAF" w:rsidRPr="00DC3ED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недопустимостью разглашения указанных сведений.</w:t>
      </w:r>
    </w:p>
    <w:p w:rsidR="00395BAF" w:rsidRPr="00DC3ED9" w:rsidRDefault="004A0D80" w:rsidP="00395BAF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суть</w:t>
      </w:r>
      <w:r w:rsidR="00395BAF" w:rsidRPr="00DC3ED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заявителя,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дается,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регистрации жалобы сообщается заявителю.</w:t>
      </w:r>
    </w:p>
    <w:p w:rsidR="00395BAF" w:rsidRPr="00DC3ED9" w:rsidRDefault="004A0D80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обжалуется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судебное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решение,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395BAF" w:rsidRPr="00DC3ED9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395BAF"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</w:t>
      </w:r>
      <w:r w:rsidR="00395BAF"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395BAF" w:rsidRPr="00DC3ED9">
        <w:rPr>
          <w:rFonts w:ascii="Arial" w:eastAsia="Times New Roman" w:hAnsi="Arial" w:cs="Arial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возвращается</w:t>
      </w:r>
      <w:r w:rsidR="00395BAF" w:rsidRPr="00DC3ED9">
        <w:rPr>
          <w:rFonts w:ascii="Arial" w:eastAsia="Times New Roman" w:hAnsi="Arial" w:cs="Arial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заявителю, направившему</w:t>
      </w:r>
      <w:r w:rsidR="00395BAF" w:rsidRPr="00DC3ED9">
        <w:rPr>
          <w:rFonts w:ascii="Arial" w:eastAsia="Times New Roman" w:hAnsi="Arial" w:cs="Arial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жалобу,</w:t>
      </w:r>
      <w:r w:rsidR="00395BAF" w:rsidRPr="00DC3ED9">
        <w:rPr>
          <w:rFonts w:ascii="Arial" w:eastAsia="Times New Roman" w:hAnsi="Arial" w:cs="Arial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разъяснением</w:t>
      </w:r>
      <w:r w:rsidR="00395BAF" w:rsidRPr="00DC3ED9">
        <w:rPr>
          <w:rFonts w:ascii="Arial" w:eastAsia="Times New Roman" w:hAnsi="Arial" w:cs="Arial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395BAF" w:rsidRPr="00DC3ED9">
        <w:rPr>
          <w:rFonts w:ascii="Arial" w:eastAsia="Times New Roman" w:hAnsi="Arial" w:cs="Arial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395BAF" w:rsidRPr="00DC3ED9">
        <w:rPr>
          <w:rFonts w:ascii="Arial" w:eastAsia="Times New Roman" w:hAnsi="Arial" w:cs="Arial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 судебно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решения.</w:t>
      </w:r>
    </w:p>
    <w:p w:rsidR="00395BAF" w:rsidRPr="00DC3ED9" w:rsidRDefault="004A0D80" w:rsidP="00395BAF">
      <w:pPr>
        <w:widowControl w:val="0"/>
        <w:tabs>
          <w:tab w:val="left" w:pos="2061"/>
          <w:tab w:val="left" w:pos="2674"/>
          <w:tab w:val="left" w:pos="3138"/>
          <w:tab w:val="left" w:pos="3607"/>
          <w:tab w:val="left" w:pos="4212"/>
          <w:tab w:val="left" w:pos="4847"/>
          <w:tab w:val="left" w:pos="5527"/>
          <w:tab w:val="left" w:pos="5988"/>
          <w:tab w:val="left" w:pos="8026"/>
          <w:tab w:val="left" w:pos="9271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вопрос,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395BAF" w:rsidRPr="00DC3ED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неоднокра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давались</w:t>
      </w:r>
      <w:r w:rsidR="00395BAF"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исьменные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</w:t>
      </w:r>
      <w:r w:rsidR="00395BAF"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395BAF" w:rsidRPr="00DC3ED9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направляемыми жалобами,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приводятся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новые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</w:t>
      </w:r>
      <w:r w:rsidR="00395BAF" w:rsidRPr="00DC3ED9">
        <w:rPr>
          <w:rFonts w:ascii="Arial" w:eastAsia="Times New Roman" w:hAnsi="Arial" w:cs="Arial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обстоятел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ства,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395BAF" w:rsidRPr="00DC3ED9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работник,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наделенные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полномочиями</w:t>
      </w:r>
      <w:r w:rsidR="00395BAF" w:rsidRPr="00DC3ED9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рассмотрению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1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административного регламе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принять  решение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безосновательности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очередной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жалобы и </w:t>
      </w:r>
      <w:r w:rsidR="00395BAF" w:rsidRPr="00DC3ED9">
        <w:rPr>
          <w:rFonts w:ascii="Arial" w:eastAsia="Times New Roman" w:hAnsi="Arial" w:cs="Arial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прекращении </w:t>
      </w:r>
      <w:r w:rsidR="00395BAF" w:rsidRPr="00DC3ED9">
        <w:rPr>
          <w:rFonts w:ascii="Arial" w:eastAsia="Times New Roman" w:hAnsi="Arial" w:cs="Arial"/>
          <w:color w:val="000000"/>
          <w:spacing w:val="-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переписки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заявителем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данному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вопросу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395BAF" w:rsidRPr="00DC3ED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направляемые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лялись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395BAF" w:rsidRPr="00DC3ED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395BAF" w:rsidRPr="00DC3ED9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 или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 w:rsidR="00395BAF"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тому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должностному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лицу.</w:t>
      </w:r>
      <w:r w:rsidR="00395BAF" w:rsidRPr="00DC3ED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данном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решении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уведомляется заявитель, направивший жалобу.</w:t>
      </w:r>
    </w:p>
    <w:p w:rsidR="00395BAF" w:rsidRPr="00DC3ED9" w:rsidRDefault="000A02EE" w:rsidP="00395BAF">
      <w:pPr>
        <w:widowControl w:val="0"/>
        <w:spacing w:after="0"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395BAF"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395BAF" w:rsidRPr="00DC3ED9">
        <w:rPr>
          <w:rFonts w:ascii="Arial" w:eastAsia="Times New Roman" w:hAnsi="Arial" w:cs="Arial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395BAF" w:rsidRPr="00DC3ED9">
        <w:rPr>
          <w:rFonts w:ascii="Arial" w:eastAsia="Times New Roman" w:hAnsi="Arial" w:cs="Arial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следующих решений:</w:t>
      </w:r>
    </w:p>
    <w:p w:rsidR="00395BAF" w:rsidRPr="00DC3ED9" w:rsidRDefault="000A02EE" w:rsidP="00395BAF">
      <w:pPr>
        <w:widowControl w:val="0"/>
        <w:tabs>
          <w:tab w:val="left" w:pos="1535"/>
          <w:tab w:val="left" w:pos="3041"/>
          <w:tab w:val="left" w:pos="4315"/>
          <w:tab w:val="left" w:pos="5727"/>
          <w:tab w:val="left" w:pos="7028"/>
          <w:tab w:val="left" w:pos="7596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удовлетворяется,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мены</w:t>
      </w:r>
      <w:r w:rsidR="00395BAF" w:rsidRPr="00DC3ED9">
        <w:rPr>
          <w:rFonts w:ascii="Arial" w:eastAsia="Times New Roman" w:hAnsi="Arial" w:cs="Arial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принятого решения,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исправления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опечаток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ошибок</w:t>
      </w:r>
      <w:r w:rsidR="00395BAF" w:rsidRPr="00DC3ED9">
        <w:rPr>
          <w:rFonts w:ascii="Arial" w:eastAsia="Times New Roman" w:hAnsi="Arial" w:cs="Arial"/>
          <w:color w:val="000000"/>
          <w:spacing w:val="13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r w:rsidR="00395BAF" w:rsidRPr="00DC3ED9">
        <w:rPr>
          <w:rFonts w:ascii="Arial" w:eastAsia="Times New Roman" w:hAnsi="Arial" w:cs="Arial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395BAF" w:rsidRPr="00DC3ED9">
        <w:rPr>
          <w:rFonts w:ascii="Arial" w:eastAsia="Times New Roman" w:hAnsi="Arial" w:cs="Arial"/>
          <w:color w:val="000000"/>
          <w:spacing w:val="1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тах,</w:t>
      </w:r>
      <w:r w:rsidR="00395BAF" w:rsidRPr="00DC3ED9">
        <w:rPr>
          <w:rFonts w:ascii="Arial" w:eastAsia="Times New Roman" w:hAnsi="Arial" w:cs="Arial"/>
          <w:color w:val="000000"/>
          <w:spacing w:val="13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озврата заявителю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взимание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предусмотрено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нормативными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395BAF" w:rsidRPr="00DC3ED9">
        <w:rPr>
          <w:rFonts w:ascii="Arial" w:eastAsia="Times New Roman" w:hAnsi="Arial" w:cs="Arial"/>
          <w:color w:val="000000"/>
          <w:spacing w:val="10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ормативными правовыми</w:t>
      </w:r>
      <w:r w:rsidR="00395BAF" w:rsidRPr="00DC3ED9">
        <w:rPr>
          <w:rFonts w:ascii="Arial" w:eastAsia="Times New Roman" w:hAnsi="Arial" w:cs="Arial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395BAF"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</w:t>
      </w:r>
      <w:r w:rsidR="00395BAF"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395BAF"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395BAF" w:rsidRPr="00DC3ED9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овыми актам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5BAF" w:rsidRPr="00DC3ED9" w:rsidRDefault="000A02EE" w:rsidP="00395BAF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395BAF" w:rsidRPr="00DC3ED9" w:rsidRDefault="000A02EE" w:rsidP="000A02EE">
      <w:pPr>
        <w:widowControl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Основаниями для отказа в удовлетворении жалобы являются:</w:t>
      </w:r>
      <w:bookmarkStart w:id="22" w:name="_page_121_0"/>
      <w:bookmarkEnd w:id="21"/>
    </w:p>
    <w:p w:rsidR="00395BAF" w:rsidRPr="00DC3ED9" w:rsidRDefault="000A02EE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правомерными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395BAF" w:rsidRPr="00DC3ED9">
        <w:rPr>
          <w:rFonts w:ascii="Arial" w:eastAsia="Times New Roman" w:hAnsi="Arial" w:cs="Arial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(бездействия)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должностных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395BAF" w:rsidRPr="00DC3ED9">
        <w:rPr>
          <w:rFonts w:ascii="Arial" w:eastAsia="Times New Roman" w:hAnsi="Arial" w:cs="Arial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служащих 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МФЦ,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ФЦ,</w:t>
      </w:r>
      <w:r w:rsidR="00395BAF" w:rsidRPr="00DC3ED9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работников,</w:t>
      </w:r>
      <w:r w:rsidR="00395BAF" w:rsidRPr="00DC3ED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участвующих</w:t>
      </w:r>
      <w:r w:rsidR="00395BAF" w:rsidRPr="00DC3ED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 муниципал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услуги,</w:t>
      </w:r>
    </w:p>
    <w:p w:rsidR="00395BAF" w:rsidRPr="00DC3ED9" w:rsidRDefault="000A02EE" w:rsidP="00395BAF">
      <w:pPr>
        <w:widowControl w:val="0"/>
        <w:spacing w:after="0" w:line="240" w:lineRule="auto"/>
        <w:ind w:right="-5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чие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вступившего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395BAF" w:rsidRPr="00DC3ED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 же предмете и по тем же основаниям;</w:t>
      </w:r>
    </w:p>
    <w:p w:rsidR="00395BAF" w:rsidRPr="00DC3ED9" w:rsidRDefault="000A02EE" w:rsidP="00395BAF">
      <w:pPr>
        <w:widowControl w:val="0"/>
        <w:spacing w:after="0" w:line="240" w:lineRule="auto"/>
        <w:ind w:right="-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ом,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подтверждены</w:t>
      </w:r>
      <w:r w:rsidR="00395BAF" w:rsidRPr="00DC3ED9">
        <w:rPr>
          <w:rFonts w:ascii="Arial" w:eastAsia="Times New Roman" w:hAnsi="Arial" w:cs="Arial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</w:t>
      </w:r>
    </w:p>
    <w:p w:rsidR="00395BAF" w:rsidRPr="00DC3ED9" w:rsidRDefault="000A02EE" w:rsidP="00395BAF">
      <w:pPr>
        <w:widowControl w:val="0"/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395BAF" w:rsidRPr="00DC3ED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395BAF" w:rsidRPr="00DC3ED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395BAF" w:rsidRPr="00DC3ED9">
        <w:rPr>
          <w:rFonts w:ascii="Arial" w:eastAsia="Times New Roman" w:hAnsi="Arial" w:cs="Arial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395BAF" w:rsidRPr="00DC3ED9">
        <w:rPr>
          <w:rFonts w:ascii="Arial" w:eastAsia="Times New Roman" w:hAnsi="Arial" w:cs="Arial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направляется мотивированный ответ о результатах рассмотре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жалобы.</w:t>
      </w:r>
    </w:p>
    <w:p w:rsidR="00395BAF" w:rsidRPr="00DC3ED9" w:rsidRDefault="000A02EE" w:rsidP="00395BAF">
      <w:pPr>
        <w:widowControl w:val="0"/>
        <w:tabs>
          <w:tab w:val="left" w:pos="1734"/>
          <w:tab w:val="left" w:pos="2994"/>
          <w:tab w:val="left" w:pos="4220"/>
          <w:tab w:val="left" w:pos="4978"/>
          <w:tab w:val="left" w:pos="5612"/>
          <w:tab w:val="left" w:pos="5976"/>
          <w:tab w:val="left" w:pos="6497"/>
          <w:tab w:val="left" w:pos="7389"/>
          <w:tab w:val="left" w:pos="8300"/>
          <w:tab w:val="left" w:pos="8728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орению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ответе заявителю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действиях,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осуществляемых уполномоченным</w:t>
      </w:r>
      <w:r w:rsidR="00395BAF" w:rsidRPr="00DC3ED9">
        <w:rPr>
          <w:rFonts w:ascii="Arial" w:eastAsia="Times New Roman" w:hAnsi="Arial" w:cs="Arial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ом,</w:t>
      </w:r>
      <w:r w:rsidR="00395BAF" w:rsidRPr="00DC3ED9">
        <w:rPr>
          <w:rFonts w:ascii="Arial" w:eastAsia="Times New Roman" w:hAnsi="Arial" w:cs="Arial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395BAF" w:rsidRPr="00DC3ED9">
        <w:rPr>
          <w:rFonts w:ascii="Arial" w:eastAsia="Times New Roman" w:hAnsi="Arial" w:cs="Arial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незамедлительного устранения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 при оказании муниципальной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осятся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извинения</w:t>
      </w:r>
      <w:r w:rsidR="00395BAF" w:rsidRPr="00DC3ED9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395BAF" w:rsidRPr="00DC3ED9">
        <w:rPr>
          <w:rFonts w:ascii="Arial" w:eastAsia="Times New Roman" w:hAnsi="Arial" w:cs="Arial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доставленные неудобст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дальнейших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действиях,</w:t>
      </w:r>
      <w:r w:rsidR="00395BAF"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необходимо совершить зая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ителю в целях получения муниципальной услуги.</w:t>
      </w:r>
    </w:p>
    <w:p w:rsidR="00395BAF" w:rsidRPr="00DC3ED9" w:rsidRDefault="00395BAF" w:rsidP="00395BAF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Pr="00DC3ED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удовлетворению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C3ED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ответе заявителю</w:t>
      </w:r>
      <w:r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даются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аргументированные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Pr="00DC3ED9">
        <w:rPr>
          <w:rFonts w:ascii="Arial" w:eastAsia="Times New Roman" w:hAnsi="Arial" w:cs="Arial"/>
          <w:color w:val="000000"/>
          <w:spacing w:val="86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причинах</w:t>
      </w:r>
      <w:r w:rsidRPr="00DC3ED9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принятого решения,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нформац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 порядке обжалования принято</w:t>
      </w:r>
      <w:r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решения.</w:t>
      </w:r>
    </w:p>
    <w:p w:rsidR="00395BAF" w:rsidRPr="00DC3ED9" w:rsidRDefault="000A02EE" w:rsidP="00395BAF">
      <w:pPr>
        <w:widowControl w:val="0"/>
        <w:tabs>
          <w:tab w:val="left" w:pos="1239"/>
          <w:tab w:val="left" w:pos="2158"/>
          <w:tab w:val="left" w:pos="2783"/>
          <w:tab w:val="left" w:pos="3986"/>
          <w:tab w:val="left" w:pos="5336"/>
          <w:tab w:val="left" w:pos="6333"/>
          <w:tab w:val="left" w:pos="6651"/>
          <w:tab w:val="left" w:pos="7517"/>
          <w:tab w:val="left" w:pos="8306"/>
          <w:tab w:val="left" w:pos="8971"/>
        </w:tabs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395BAF" w:rsidRPr="00DC3ED9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395BAF" w:rsidRPr="00DC3ED9">
        <w:rPr>
          <w:rFonts w:ascii="Arial" w:eastAsia="Times New Roman" w:hAnsi="Arial" w:cs="Arial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 жалобы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признаков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правонарушения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преступления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      </w:t>
      </w:r>
      <w:r w:rsidR="00395BAF" w:rsidRPr="00DC3ED9">
        <w:rPr>
          <w:rFonts w:ascii="Arial" w:eastAsia="Times New Roman" w:hAnsi="Arial" w:cs="Arial"/>
          <w:color w:val="000000"/>
          <w:spacing w:val="-44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работники, наделенные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полномочиями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95BAF" w:rsidRPr="00DC3ED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5.2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истративного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незамедлительно</w:t>
      </w:r>
      <w:r w:rsidR="00395BAF" w:rsidRPr="00DC3ED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395BAF" w:rsidRPr="00DC3ED9" w:rsidRDefault="000A02EE" w:rsidP="00395BAF">
      <w:pPr>
        <w:widowControl w:val="0"/>
        <w:tabs>
          <w:tab w:val="left" w:pos="1025"/>
          <w:tab w:val="left" w:pos="1494"/>
          <w:tab w:val="left" w:pos="3073"/>
          <w:tab w:val="left" w:pos="4243"/>
          <w:tab w:val="left" w:pos="5221"/>
          <w:tab w:val="left" w:pos="5997"/>
          <w:tab w:val="left" w:pos="7467"/>
          <w:tab w:val="left" w:pos="8987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Заявители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395BAF" w:rsidRPr="00DC3ED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лиц,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      </w:t>
      </w:r>
      <w:r w:rsidR="00395BAF" w:rsidRPr="00DC3ED9">
        <w:rPr>
          <w:rFonts w:ascii="Arial" w:eastAsia="Times New Roman" w:hAnsi="Arial" w:cs="Arial"/>
          <w:color w:val="000000"/>
          <w:spacing w:val="-42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служащих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Кузьмичевск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Волгоградской области, должностных</w:t>
      </w:r>
      <w:r w:rsidR="00395BAF" w:rsidRPr="00DC3ED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МФЦ,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395BAF" w:rsidRPr="00DC3ED9">
        <w:rPr>
          <w:rFonts w:ascii="Arial" w:eastAsia="Times New Roman" w:hAnsi="Arial" w:cs="Arial"/>
          <w:color w:val="000000"/>
          <w:spacing w:val="109"/>
          <w:sz w:val="24"/>
          <w:szCs w:val="24"/>
          <w:lang w:eastAsia="ru-RU"/>
        </w:rPr>
        <w:t xml:space="preserve"> </w:t>
      </w:r>
      <w:hyperlink r:id="rId22"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</w:t>
        </w:r>
        <w:r w:rsidR="00395BAF" w:rsidRPr="00DC3ED9">
          <w:rPr>
            <w:rFonts w:ascii="Arial" w:eastAsia="Times New Roman" w:hAnsi="Arial" w:cs="Arial"/>
            <w:color w:val="000000"/>
            <w:spacing w:val="109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1.1</w:t>
        </w:r>
        <w:r w:rsidR="00395BAF" w:rsidRPr="00DC3ED9">
          <w:rPr>
            <w:rFonts w:ascii="Arial" w:eastAsia="Times New Roman" w:hAnsi="Arial" w:cs="Arial"/>
            <w:color w:val="000000"/>
            <w:spacing w:val="109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</w:t>
        </w:r>
        <w:r w:rsidR="00395BAF" w:rsidRPr="00DC3ED9">
          <w:rPr>
            <w:rFonts w:ascii="Arial" w:eastAsia="Times New Roman" w:hAnsi="Arial" w:cs="Arial"/>
            <w:color w:val="000000"/>
            <w:spacing w:val="109"/>
            <w:sz w:val="24"/>
            <w:szCs w:val="24"/>
            <w:lang w:eastAsia="ru-RU"/>
          </w:rPr>
          <w:t xml:space="preserve"> </w:t>
        </w:r>
        <w:r w:rsidR="00395BAF" w:rsidRPr="00DC3ED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16</w:t>
        </w:r>
      </w:hyperlink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210-ФЗ,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судебном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95BAF" w:rsidRPr="00DC3ED9">
        <w:rPr>
          <w:rFonts w:ascii="Arial" w:eastAsia="Times New Roman" w:hAnsi="Arial" w:cs="Arial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395BAF" w:rsidRPr="00DC3ED9">
        <w:rPr>
          <w:rFonts w:ascii="Arial" w:eastAsia="Times New Roman" w:hAnsi="Arial" w:cs="Arial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законодательством Российской Федерации.</w:t>
      </w:r>
    </w:p>
    <w:p w:rsidR="00395BAF" w:rsidRPr="00DC3ED9" w:rsidRDefault="000A02EE" w:rsidP="000A02EE">
      <w:pPr>
        <w:widowControl w:val="0"/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5.12.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</w:t>
      </w:r>
      <w:r w:rsidR="00395BAF" w:rsidRPr="00DC3ED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раздела,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устанавливающие</w:t>
      </w:r>
      <w:r w:rsidR="001F6070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рассмотрения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395BAF" w:rsidRPr="00DC3ED9">
        <w:rPr>
          <w:rFonts w:ascii="Arial" w:eastAsia="Times New Roman" w:hAnsi="Arial" w:cs="Arial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распространяются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95BAF" w:rsidRPr="00DC3ED9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 регулируемые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02.05.2006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59-ФЗ</w:t>
      </w:r>
      <w:r w:rsidR="00395BAF" w:rsidRPr="00DC3ED9">
        <w:rPr>
          <w:rFonts w:ascii="Arial" w:eastAsia="Times New Roman" w:hAnsi="Arial" w:cs="Arial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395BAF" w:rsidRPr="00DC3ED9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DC3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 рассмотрения обращений граждан Российской Федерации».</w:t>
      </w:r>
      <w:bookmarkStart w:id="23" w:name="_page_126_0"/>
      <w:bookmarkEnd w:id="22"/>
    </w:p>
    <w:p w:rsidR="00395BAF" w:rsidRPr="00DC3ED9" w:rsidRDefault="00395BAF" w:rsidP="00395BAF">
      <w:pPr>
        <w:spacing w:after="17" w:line="12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6070" w:rsidRPr="00DC3ED9" w:rsidRDefault="001F6070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Приложение  </w:t>
      </w:r>
    </w:p>
    <w:p w:rsidR="006C5DD9" w:rsidRPr="00DC3ED9" w:rsidRDefault="00395BAF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>к административному регламенту</w:t>
      </w:r>
      <w:r w:rsidR="006C5DD9" w:rsidRPr="00DC3ED9">
        <w:rPr>
          <w:rFonts w:ascii="Arial" w:eastAsia="Calibri" w:hAnsi="Arial" w:cs="Arial"/>
          <w:sz w:val="24"/>
          <w:szCs w:val="24"/>
        </w:rPr>
        <w:t xml:space="preserve"> </w:t>
      </w:r>
    </w:p>
    <w:p w:rsidR="006C5DD9" w:rsidRPr="00DC3ED9" w:rsidRDefault="006C5DD9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предоставления муниципальной услуги </w:t>
      </w:r>
    </w:p>
    <w:p w:rsidR="006C5DD9" w:rsidRPr="00DC3ED9" w:rsidRDefault="006C5DD9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«Предоставление выписки (информации) </w:t>
      </w:r>
    </w:p>
    <w:p w:rsidR="006C5DD9" w:rsidRPr="00DC3ED9" w:rsidRDefault="006C5DD9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об объектах учета из реестра муниципального имущества </w:t>
      </w:r>
    </w:p>
    <w:p w:rsidR="006C5DD9" w:rsidRPr="00DC3ED9" w:rsidRDefault="006C5DD9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Кузьмичевского сельского поселения </w:t>
      </w:r>
    </w:p>
    <w:p w:rsidR="006C5DD9" w:rsidRPr="00DC3ED9" w:rsidRDefault="006C5DD9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Городищенского муниципального района </w:t>
      </w:r>
    </w:p>
    <w:p w:rsidR="00395BAF" w:rsidRPr="00DC3ED9" w:rsidRDefault="006C5DD9" w:rsidP="006C5D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>Волгоградской области»</w:t>
      </w:r>
    </w:p>
    <w:p w:rsidR="006C5DD9" w:rsidRPr="00DC3ED9" w:rsidRDefault="00395BAF" w:rsidP="00395BAF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DC3ED9">
        <w:rPr>
          <w:rFonts w:ascii="Arial" w:eastAsia="Calibri" w:hAnsi="Arial" w:cs="Arial"/>
          <w:b/>
          <w:sz w:val="24"/>
          <w:szCs w:val="24"/>
        </w:rPr>
        <w:t xml:space="preserve">                     </w:t>
      </w:r>
    </w:p>
    <w:p w:rsidR="006C5DD9" w:rsidRPr="00DC3ED9" w:rsidRDefault="006C5DD9" w:rsidP="00395BAF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395BAF" w:rsidRPr="00DC3ED9" w:rsidRDefault="00395BAF" w:rsidP="006C5DD9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b/>
          <w:sz w:val="24"/>
          <w:szCs w:val="24"/>
        </w:rPr>
        <w:t>Форма заявления о предоставлении муниципальной услуги</w:t>
      </w:r>
      <w:r w:rsidRPr="00DC3ED9">
        <w:rPr>
          <w:rFonts w:ascii="Arial" w:eastAsia="Calibri" w:hAnsi="Arial" w:cs="Arial"/>
          <w:sz w:val="24"/>
          <w:szCs w:val="24"/>
        </w:rPr>
        <w:t>.</w:t>
      </w: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395BAF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</w:t>
      </w:r>
      <w:r w:rsidR="003F180C" w:rsidRPr="00DC3ED9">
        <w:rPr>
          <w:rFonts w:ascii="Arial" w:eastAsia="Calibri" w:hAnsi="Arial" w:cs="Arial"/>
          <w:sz w:val="24"/>
          <w:szCs w:val="24"/>
        </w:rPr>
        <w:t xml:space="preserve">    </w:t>
      </w:r>
      <w:r w:rsidRPr="00DC3ED9">
        <w:rPr>
          <w:rFonts w:ascii="Arial" w:eastAsia="Calibri" w:hAnsi="Arial" w:cs="Arial"/>
          <w:sz w:val="24"/>
          <w:szCs w:val="24"/>
        </w:rPr>
        <w:t xml:space="preserve">  Главе </w:t>
      </w:r>
      <w:r w:rsidR="00627797" w:rsidRPr="00DC3ED9">
        <w:rPr>
          <w:rFonts w:ascii="Arial" w:eastAsia="Calibri" w:hAnsi="Arial" w:cs="Arial"/>
          <w:sz w:val="24"/>
          <w:szCs w:val="24"/>
        </w:rPr>
        <w:t>Кузьмичевск</w:t>
      </w:r>
      <w:r w:rsidRPr="00DC3ED9">
        <w:rPr>
          <w:rFonts w:ascii="Arial" w:eastAsia="Calibri" w:hAnsi="Arial" w:cs="Arial"/>
          <w:sz w:val="24"/>
          <w:szCs w:val="24"/>
        </w:rPr>
        <w:t>ого сельского поселения</w:t>
      </w:r>
    </w:p>
    <w:p w:rsidR="00395BAF" w:rsidRPr="00DC3ED9" w:rsidRDefault="003F180C" w:rsidP="003F180C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</w:t>
      </w:r>
      <w:r w:rsidR="00395BAF" w:rsidRPr="00DC3ED9">
        <w:rPr>
          <w:rFonts w:ascii="Arial" w:eastAsia="Calibri" w:hAnsi="Arial" w:cs="Arial"/>
          <w:sz w:val="24"/>
          <w:szCs w:val="24"/>
        </w:rPr>
        <w:t xml:space="preserve"> ____________________________________ </w:t>
      </w:r>
    </w:p>
    <w:p w:rsidR="00395BAF" w:rsidRPr="00DC3ED9" w:rsidRDefault="00395BAF" w:rsidP="00395BAF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</w:t>
      </w:r>
      <w:r w:rsidR="003F180C" w:rsidRPr="00DC3ED9">
        <w:rPr>
          <w:rFonts w:ascii="Arial" w:eastAsia="Calibri" w:hAnsi="Arial" w:cs="Arial"/>
          <w:sz w:val="24"/>
          <w:szCs w:val="24"/>
        </w:rPr>
        <w:t xml:space="preserve">                       </w:t>
      </w:r>
      <w:r w:rsidRPr="00DC3ED9">
        <w:rPr>
          <w:rFonts w:ascii="Arial" w:eastAsia="Calibri" w:hAnsi="Arial" w:cs="Arial"/>
          <w:sz w:val="24"/>
          <w:szCs w:val="24"/>
        </w:rPr>
        <w:t xml:space="preserve">  Фамилия, инициалы</w:t>
      </w:r>
    </w:p>
    <w:p w:rsidR="00395BAF" w:rsidRPr="00DC3ED9" w:rsidRDefault="003F180C" w:rsidP="003F180C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</w:t>
      </w:r>
      <w:r w:rsidR="00395BAF" w:rsidRPr="00DC3ED9">
        <w:rPr>
          <w:rFonts w:ascii="Arial" w:eastAsia="Calibri" w:hAnsi="Arial" w:cs="Arial"/>
          <w:sz w:val="24"/>
          <w:szCs w:val="24"/>
        </w:rPr>
        <w:t xml:space="preserve">От </w:t>
      </w:r>
      <w:proofErr w:type="spellStart"/>
      <w:r w:rsidR="00395BAF" w:rsidRPr="00DC3ED9">
        <w:rPr>
          <w:rFonts w:ascii="Arial" w:eastAsia="Calibri" w:hAnsi="Arial" w:cs="Arial"/>
          <w:sz w:val="24"/>
          <w:szCs w:val="24"/>
        </w:rPr>
        <w:t>гр</w:t>
      </w:r>
      <w:proofErr w:type="spellEnd"/>
      <w:r w:rsidR="00395BAF" w:rsidRPr="00DC3ED9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395BAF" w:rsidRPr="00DC3ED9" w:rsidRDefault="00395BAF" w:rsidP="00395BAF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="003F180C" w:rsidRPr="00DC3ED9">
        <w:rPr>
          <w:rFonts w:ascii="Arial" w:eastAsia="Calibri" w:hAnsi="Arial" w:cs="Arial"/>
          <w:sz w:val="24"/>
          <w:szCs w:val="24"/>
        </w:rPr>
        <w:t xml:space="preserve">     </w:t>
      </w:r>
      <w:r w:rsidRPr="00DC3ED9">
        <w:rPr>
          <w:rFonts w:ascii="Arial" w:eastAsia="Calibri" w:hAnsi="Arial" w:cs="Arial"/>
          <w:sz w:val="24"/>
          <w:szCs w:val="24"/>
        </w:rPr>
        <w:t>Фамилия, имя, отчество</w:t>
      </w:r>
    </w:p>
    <w:p w:rsidR="00395BAF" w:rsidRPr="00DC3ED9" w:rsidRDefault="003F180C" w:rsidP="003F180C">
      <w:pPr>
        <w:spacing w:line="240" w:lineRule="auto"/>
        <w:ind w:left="3540" w:firstLine="708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</w:t>
      </w:r>
      <w:r w:rsidR="00395BAF" w:rsidRPr="00DC3ED9">
        <w:rPr>
          <w:rFonts w:ascii="Arial" w:eastAsia="Calibri" w:hAnsi="Arial" w:cs="Arial"/>
          <w:sz w:val="24"/>
          <w:szCs w:val="24"/>
        </w:rPr>
        <w:t>Паспорт_____ ________________________</w:t>
      </w:r>
    </w:p>
    <w:p w:rsidR="00395BAF" w:rsidRPr="00DC3ED9" w:rsidRDefault="003F180C" w:rsidP="003F180C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r w:rsidR="00395BAF" w:rsidRPr="00DC3ED9">
        <w:rPr>
          <w:rFonts w:ascii="Arial" w:eastAsia="Calibri" w:hAnsi="Arial" w:cs="Arial"/>
          <w:sz w:val="24"/>
          <w:szCs w:val="24"/>
        </w:rPr>
        <w:t>Серия, номер, когда и кем выдан</w:t>
      </w:r>
    </w:p>
    <w:p w:rsidR="00395BAF" w:rsidRPr="00DC3ED9" w:rsidRDefault="003F180C" w:rsidP="003F180C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395BAF" w:rsidRPr="00DC3ED9">
        <w:rPr>
          <w:rFonts w:ascii="Arial" w:eastAsia="Calibri" w:hAnsi="Arial" w:cs="Arial"/>
          <w:sz w:val="24"/>
          <w:szCs w:val="24"/>
        </w:rPr>
        <w:t xml:space="preserve"> Зарегистрированного по адресу:_________</w:t>
      </w:r>
    </w:p>
    <w:p w:rsidR="00395BAF" w:rsidRPr="00DC3ED9" w:rsidRDefault="003F180C" w:rsidP="003F180C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</w:t>
      </w:r>
      <w:r w:rsidR="00395BAF" w:rsidRPr="00DC3ED9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395BAF" w:rsidRPr="00DC3ED9" w:rsidRDefault="00395BAF" w:rsidP="00395BAF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="003F180C" w:rsidRPr="00DC3ED9">
        <w:rPr>
          <w:rFonts w:ascii="Arial" w:eastAsia="Calibri" w:hAnsi="Arial" w:cs="Arial"/>
          <w:sz w:val="24"/>
          <w:szCs w:val="24"/>
        </w:rPr>
        <w:t xml:space="preserve"> Адрес </w:t>
      </w:r>
      <w:r w:rsidRPr="00DC3ED9">
        <w:rPr>
          <w:rFonts w:ascii="Arial" w:eastAsia="Calibri" w:hAnsi="Arial" w:cs="Arial"/>
          <w:sz w:val="24"/>
          <w:szCs w:val="24"/>
        </w:rPr>
        <w:t>регистрации</w:t>
      </w: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0A02EE" w:rsidRPr="00DC3ED9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Pr="00DC3ED9">
        <w:rPr>
          <w:rFonts w:ascii="Arial" w:eastAsia="Calibri" w:hAnsi="Arial" w:cs="Arial"/>
          <w:sz w:val="24"/>
          <w:szCs w:val="24"/>
        </w:rPr>
        <w:t xml:space="preserve">  </w:t>
      </w:r>
      <w:r w:rsidRPr="00DC3ED9">
        <w:rPr>
          <w:rFonts w:ascii="Arial" w:eastAsia="Calibri" w:hAnsi="Arial" w:cs="Arial"/>
          <w:b/>
          <w:sz w:val="24"/>
          <w:szCs w:val="24"/>
        </w:rPr>
        <w:t>ЗАЯВЛЕНИЕ</w:t>
      </w: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395BAF" w:rsidRPr="00DC3ED9" w:rsidRDefault="000A02EE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395BAF" w:rsidRPr="00DC3ED9">
        <w:rPr>
          <w:rFonts w:ascii="Arial" w:eastAsia="Calibri" w:hAnsi="Arial" w:cs="Arial"/>
          <w:sz w:val="24"/>
          <w:szCs w:val="24"/>
        </w:rPr>
        <w:t xml:space="preserve"> Прошу предоставить мне муниципальную услугу</w:t>
      </w: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>__________________________________________________________</w:t>
      </w: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>Описание услуги</w:t>
      </w: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>__________( Ф.И.О.)                «___»_______  _____года</w:t>
      </w:r>
    </w:p>
    <w:p w:rsidR="00395BAF" w:rsidRPr="00DC3ED9" w:rsidRDefault="00395BAF" w:rsidP="00395BA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C3ED9">
        <w:rPr>
          <w:rFonts w:ascii="Arial" w:eastAsia="Calibri" w:hAnsi="Arial" w:cs="Arial"/>
          <w:sz w:val="24"/>
          <w:szCs w:val="24"/>
        </w:rPr>
        <w:t xml:space="preserve"> подпись                        </w:t>
      </w:r>
    </w:p>
    <w:p w:rsidR="00395BAF" w:rsidRPr="00DC3ED9" w:rsidRDefault="00395BAF" w:rsidP="00395BAF">
      <w:pPr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395BAF">
      <w:pPr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395BAF">
      <w:pPr>
        <w:rPr>
          <w:rFonts w:ascii="Arial" w:eastAsia="Calibri" w:hAnsi="Arial" w:cs="Arial"/>
          <w:sz w:val="24"/>
          <w:szCs w:val="24"/>
        </w:rPr>
      </w:pPr>
    </w:p>
    <w:p w:rsidR="00395BAF" w:rsidRPr="00DC3ED9" w:rsidRDefault="00395BAF" w:rsidP="00395BAF">
      <w:pPr>
        <w:spacing w:after="17" w:line="12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DC3ED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bookmarkEnd w:id="23"/>
    <w:p w:rsidR="00485398" w:rsidRPr="00DC3ED9" w:rsidRDefault="00485398">
      <w:pPr>
        <w:rPr>
          <w:rFonts w:ascii="Arial" w:hAnsi="Arial" w:cs="Arial"/>
          <w:sz w:val="24"/>
          <w:szCs w:val="24"/>
        </w:rPr>
      </w:pPr>
    </w:p>
    <w:sectPr w:rsidR="00485398" w:rsidRPr="00DC3ED9" w:rsidSect="005614ED">
      <w:pgSz w:w="11905" w:h="16838"/>
      <w:pgMar w:top="710" w:right="777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3D2"/>
    <w:rsid w:val="000537CF"/>
    <w:rsid w:val="00095209"/>
    <w:rsid w:val="000A02EE"/>
    <w:rsid w:val="000A06CB"/>
    <w:rsid w:val="000A2057"/>
    <w:rsid w:val="000A286F"/>
    <w:rsid w:val="000E76D8"/>
    <w:rsid w:val="00113E65"/>
    <w:rsid w:val="00157691"/>
    <w:rsid w:val="001A51D7"/>
    <w:rsid w:val="001F6070"/>
    <w:rsid w:val="00236411"/>
    <w:rsid w:val="002A7276"/>
    <w:rsid w:val="002B03C0"/>
    <w:rsid w:val="002B0496"/>
    <w:rsid w:val="002D2326"/>
    <w:rsid w:val="00324FF6"/>
    <w:rsid w:val="00326449"/>
    <w:rsid w:val="00334781"/>
    <w:rsid w:val="00386153"/>
    <w:rsid w:val="003941F5"/>
    <w:rsid w:val="00395BAF"/>
    <w:rsid w:val="003B7B65"/>
    <w:rsid w:val="003F180C"/>
    <w:rsid w:val="00452FD6"/>
    <w:rsid w:val="00485398"/>
    <w:rsid w:val="004A0D80"/>
    <w:rsid w:val="004B7F53"/>
    <w:rsid w:val="00504626"/>
    <w:rsid w:val="00545194"/>
    <w:rsid w:val="00556497"/>
    <w:rsid w:val="005614ED"/>
    <w:rsid w:val="00581F65"/>
    <w:rsid w:val="00627797"/>
    <w:rsid w:val="006A5BE9"/>
    <w:rsid w:val="006B5621"/>
    <w:rsid w:val="006C5DD9"/>
    <w:rsid w:val="006D61D5"/>
    <w:rsid w:val="007038BB"/>
    <w:rsid w:val="007352E7"/>
    <w:rsid w:val="0077517B"/>
    <w:rsid w:val="00777C9E"/>
    <w:rsid w:val="007924E6"/>
    <w:rsid w:val="007B3A9A"/>
    <w:rsid w:val="007C273A"/>
    <w:rsid w:val="00872DBD"/>
    <w:rsid w:val="008B52A6"/>
    <w:rsid w:val="008F0EA3"/>
    <w:rsid w:val="008F1DE8"/>
    <w:rsid w:val="00915721"/>
    <w:rsid w:val="00923AD8"/>
    <w:rsid w:val="009258F6"/>
    <w:rsid w:val="009463D2"/>
    <w:rsid w:val="00955DE8"/>
    <w:rsid w:val="0099556E"/>
    <w:rsid w:val="009B2021"/>
    <w:rsid w:val="009D1AD4"/>
    <w:rsid w:val="009E5563"/>
    <w:rsid w:val="00A011E9"/>
    <w:rsid w:val="00A01C5A"/>
    <w:rsid w:val="00A23897"/>
    <w:rsid w:val="00A87772"/>
    <w:rsid w:val="00B4518B"/>
    <w:rsid w:val="00B46A01"/>
    <w:rsid w:val="00B62766"/>
    <w:rsid w:val="00BD7ACB"/>
    <w:rsid w:val="00C36CF2"/>
    <w:rsid w:val="00CF1A46"/>
    <w:rsid w:val="00D55769"/>
    <w:rsid w:val="00DC3ED9"/>
    <w:rsid w:val="00EC75AB"/>
    <w:rsid w:val="00F047B3"/>
    <w:rsid w:val="00F263AB"/>
    <w:rsid w:val="00F46840"/>
    <w:rsid w:val="00FB4755"/>
    <w:rsid w:val="00FB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BAF"/>
  </w:style>
  <w:style w:type="paragraph" w:styleId="a3">
    <w:name w:val="Balloon Text"/>
    <w:basedOn w:val="a"/>
    <w:link w:val="a4"/>
    <w:uiPriority w:val="99"/>
    <w:semiHidden/>
    <w:unhideWhenUsed/>
    <w:rsid w:val="0009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BAF"/>
  </w:style>
  <w:style w:type="paragraph" w:styleId="a3">
    <w:name w:val="Balloon Text"/>
    <w:basedOn w:val="a"/>
    <w:link w:val="a4"/>
    <w:uiPriority w:val="99"/>
    <w:semiHidden/>
    <w:unhideWhenUsed/>
    <w:rsid w:val="0009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34219791DC43C0DDA6Cs7M" TargetMode="Externa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9A83E6380CB1E7A0A2B4C7E9FB9D37F13B0C2F50504619791DC43C0DDA6Cs7M" TargetMode="Externa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styles" Target="styles.xml"/><Relationship Id="rId6" Type="http://schemas.openxmlformats.org/officeDocument/2006/relationships/hyperlink" Target="mailto:mfc051@volganet.ru" TargetMode="External"/><Relationship Id="rId11" Type="http://schemas.openxmlformats.org/officeDocument/2006/relationships/hyperlink" Target="consultantplus://offline/ref=16FF902BDFE25612FA4EB7B7F2CC3DD866E795FBBD4973CF464A4C1BC177F5EEF6178D0973E1DF18nECC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fc.volganet.ru/mfc/filial-po-rabote-s-zayavitelyami-gorodishchenskogo-rayona-volgogradskoy-oblasti-gku-vo-mfts/mfc051@volganet.ru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9675</Words>
  <Characters>55150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82</cp:revision>
  <cp:lastPrinted>2024-08-23T07:59:00Z</cp:lastPrinted>
  <dcterms:created xsi:type="dcterms:W3CDTF">2024-08-09T09:59:00Z</dcterms:created>
  <dcterms:modified xsi:type="dcterms:W3CDTF">2024-08-26T05:54:00Z</dcterms:modified>
</cp:coreProperties>
</file>