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640" w:rsidRDefault="00760640" w:rsidP="00760640">
      <w:pPr>
        <w:pStyle w:val="a5"/>
        <w:tabs>
          <w:tab w:val="left" w:pos="10620"/>
        </w:tabs>
        <w:spacing w:line="204" w:lineRule="auto"/>
        <w:ind w:right="49"/>
        <w:rPr>
          <w:b/>
          <w:szCs w:val="36"/>
        </w:rPr>
      </w:pPr>
      <w:r>
        <w:rPr>
          <w:b/>
          <w:szCs w:val="36"/>
        </w:rPr>
        <w:t xml:space="preserve">Совет депутатов </w:t>
      </w:r>
    </w:p>
    <w:p w:rsidR="00760640" w:rsidRDefault="00760640" w:rsidP="00760640">
      <w:pPr>
        <w:pStyle w:val="a5"/>
        <w:tabs>
          <w:tab w:val="left" w:pos="10620"/>
        </w:tabs>
        <w:spacing w:line="204" w:lineRule="auto"/>
        <w:ind w:right="49"/>
        <w:rPr>
          <w:b/>
          <w:szCs w:val="36"/>
        </w:rPr>
      </w:pPr>
      <w:r>
        <w:rPr>
          <w:b/>
          <w:szCs w:val="36"/>
        </w:rPr>
        <w:t>Кузьмичёвского сельского поселения</w:t>
      </w:r>
    </w:p>
    <w:p w:rsidR="00760640" w:rsidRPr="00552D92" w:rsidRDefault="00760640" w:rsidP="00760640">
      <w:pPr>
        <w:jc w:val="center"/>
        <w:rPr>
          <w:b/>
          <w:sz w:val="35"/>
          <w:szCs w:val="35"/>
        </w:rPr>
      </w:pPr>
      <w:r w:rsidRPr="00552D92">
        <w:rPr>
          <w:b/>
          <w:sz w:val="35"/>
          <w:szCs w:val="35"/>
        </w:rPr>
        <w:t>Городищенского муниципального района</w:t>
      </w:r>
    </w:p>
    <w:p w:rsidR="00760640" w:rsidRPr="00552D92" w:rsidRDefault="00760640" w:rsidP="00760640">
      <w:pPr>
        <w:jc w:val="center"/>
        <w:rPr>
          <w:b/>
          <w:sz w:val="35"/>
          <w:szCs w:val="35"/>
        </w:rPr>
      </w:pPr>
      <w:r w:rsidRPr="00552D92">
        <w:rPr>
          <w:b/>
          <w:sz w:val="35"/>
          <w:szCs w:val="35"/>
        </w:rPr>
        <w:t>Волгоградской области</w:t>
      </w:r>
      <w:r w:rsidR="007A3CC9" w:rsidRPr="007A3CC9">
        <w:rPr>
          <w:b/>
          <w:sz w:val="35"/>
          <w:szCs w:val="35"/>
        </w:rPr>
        <w:pict>
          <v:rect id="_x0000_i1025" style="width:0;height:1.5pt" o:hralign="center" o:hrstd="t" o:hr="t" fillcolor="#a0a0a0" stroked="f"/>
        </w:pict>
      </w:r>
    </w:p>
    <w:p w:rsidR="00760640" w:rsidRPr="00291449" w:rsidRDefault="00760640" w:rsidP="00760640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291449">
        <w:rPr>
          <w:sz w:val="22"/>
          <w:szCs w:val="22"/>
        </w:rPr>
        <w:t xml:space="preserve">403023, </w:t>
      </w:r>
      <w:proofErr w:type="gramStart"/>
      <w:r w:rsidRPr="00291449">
        <w:rPr>
          <w:sz w:val="22"/>
          <w:szCs w:val="22"/>
        </w:rPr>
        <w:t>Волгоградская</w:t>
      </w:r>
      <w:proofErr w:type="gramEnd"/>
      <w:r w:rsidRPr="00291449">
        <w:rPr>
          <w:sz w:val="22"/>
          <w:szCs w:val="22"/>
        </w:rPr>
        <w:t xml:space="preserve"> обл., Гор</w:t>
      </w:r>
      <w:r>
        <w:rPr>
          <w:sz w:val="22"/>
          <w:szCs w:val="22"/>
        </w:rPr>
        <w:t>одищенский район, пос. Кузьмичи, т</w:t>
      </w:r>
      <w:r w:rsidRPr="00291449">
        <w:rPr>
          <w:sz w:val="22"/>
          <w:szCs w:val="22"/>
        </w:rPr>
        <w:t>ел.84468-4-61-38</w:t>
      </w:r>
    </w:p>
    <w:p w:rsidR="00760640" w:rsidRDefault="00760640" w:rsidP="00760640">
      <w:pPr>
        <w:rPr>
          <w:b/>
        </w:rPr>
      </w:pPr>
    </w:p>
    <w:p w:rsidR="009E36E8" w:rsidRDefault="009E36E8" w:rsidP="009E36E8">
      <w:pPr>
        <w:jc w:val="center"/>
      </w:pPr>
      <w:r>
        <w:rPr>
          <w:b/>
        </w:rPr>
        <w:t>РЕШЕНИЕ №  1/4</w:t>
      </w:r>
    </w:p>
    <w:p w:rsidR="009E36E8" w:rsidRDefault="009E36E8" w:rsidP="009E36E8">
      <w:r>
        <w:t xml:space="preserve">от  «23» января 2025 г.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 Кузьмичи</w:t>
      </w:r>
    </w:p>
    <w:p w:rsidR="009E36E8" w:rsidRDefault="009E36E8" w:rsidP="009E36E8"/>
    <w:p w:rsidR="008F1625" w:rsidRPr="00752C21" w:rsidRDefault="008F1625" w:rsidP="009E36E8">
      <w:pPr>
        <w:pStyle w:val="a3"/>
        <w:spacing w:before="0" w:beforeAutospacing="0" w:after="0" w:afterAutospacing="0"/>
        <w:jc w:val="center"/>
        <w:rPr>
          <w:bCs/>
        </w:rPr>
      </w:pPr>
      <w:r w:rsidRPr="00752C21">
        <w:t xml:space="preserve">О внесении изменений в </w:t>
      </w:r>
      <w:r w:rsidRPr="00752C21">
        <w:rPr>
          <w:bCs/>
        </w:rPr>
        <w:t xml:space="preserve">решение Совета депутатов </w:t>
      </w:r>
      <w:r w:rsidR="00752C21" w:rsidRPr="00752C21">
        <w:rPr>
          <w:bCs/>
        </w:rPr>
        <w:t>Кузьмичевского</w:t>
      </w:r>
      <w:r w:rsidRPr="00752C21">
        <w:rPr>
          <w:bCs/>
        </w:rPr>
        <w:t xml:space="preserve"> сельского поселения от </w:t>
      </w:r>
      <w:r w:rsidR="00752C21" w:rsidRPr="00752C21">
        <w:rPr>
          <w:bCs/>
        </w:rPr>
        <w:t>26.02.2021</w:t>
      </w:r>
      <w:r w:rsidRPr="00752C21">
        <w:rPr>
          <w:bCs/>
        </w:rPr>
        <w:t xml:space="preserve"> № </w:t>
      </w:r>
      <w:r w:rsidR="00752C21" w:rsidRPr="00752C21">
        <w:rPr>
          <w:bCs/>
        </w:rPr>
        <w:t>2/4</w:t>
      </w:r>
      <w:r w:rsidRPr="00752C21">
        <w:rPr>
          <w:bCs/>
        </w:rPr>
        <w:t xml:space="preserve">  «</w:t>
      </w:r>
      <w:r w:rsidR="00752C21" w:rsidRPr="00752C21">
        <w:t>Об утверждении Положения о пенсионном обеспечении за выслугу лет лиц, замещавших должности муниципальной службы в Кузьмичевском сельском поселении Городищенского муниципального района Волгоградской области</w:t>
      </w:r>
      <w:r w:rsidRPr="00752C21">
        <w:t>»</w:t>
      </w:r>
    </w:p>
    <w:p w:rsidR="008F1625" w:rsidRPr="00752C21" w:rsidRDefault="008F1625" w:rsidP="008F1625">
      <w:pPr>
        <w:pStyle w:val="a3"/>
        <w:spacing w:before="0" w:beforeAutospacing="0" w:after="0" w:afterAutospacing="0"/>
        <w:ind w:firstLine="720"/>
        <w:jc w:val="center"/>
        <w:rPr>
          <w:bCs/>
        </w:rPr>
      </w:pPr>
    </w:p>
    <w:p w:rsidR="008F1625" w:rsidRPr="00752C21" w:rsidRDefault="008F1625" w:rsidP="008F1625">
      <w:pPr>
        <w:ind w:firstLine="720"/>
        <w:jc w:val="both"/>
      </w:pPr>
      <w:r w:rsidRPr="00752C21">
        <w:t>В соответствии с Федеральными законами от 02.03.2007 г. № 25-ФЗ «</w:t>
      </w:r>
      <w:hyperlink r:id="rId5" w:tgtFrame="_blank" w:history="1">
        <w:r w:rsidRPr="00752C21">
          <w:rPr>
            <w:rStyle w:val="hyperlink"/>
          </w:rPr>
          <w:t>О муниципальной службе в Российской Федерации</w:t>
        </w:r>
      </w:hyperlink>
      <w:r w:rsidRPr="00752C21">
        <w:t xml:space="preserve">», </w:t>
      </w:r>
      <w:r w:rsidRPr="00752C21">
        <w:rPr>
          <w:shd w:val="clear" w:color="auto" w:fill="FFFFFF"/>
        </w:rPr>
        <w:t xml:space="preserve">от 6 октября 2003 г. N 131-ФЗ "Об общих принципах организации местного самоуправления в Российской Федерации", </w:t>
      </w:r>
      <w:r w:rsidRPr="00752C21">
        <w:t>Законом Волгоградской области от 11.02.2008 г. №1626-ОД «</w:t>
      </w:r>
      <w:hyperlink r:id="rId6" w:tgtFrame="_blank" w:history="1">
        <w:r w:rsidRPr="00752C21">
          <w:rPr>
            <w:rStyle w:val="hyperlink"/>
          </w:rPr>
          <w:t>О некоторых вопросах муниципальной службы в Волгоградской области</w:t>
        </w:r>
      </w:hyperlink>
      <w:r w:rsidRPr="00752C21">
        <w:t>», </w:t>
      </w:r>
      <w:hyperlink r:id="rId7" w:tgtFrame="_blank" w:history="1">
        <w:r w:rsidRPr="00752C21">
          <w:rPr>
            <w:rStyle w:val="hyperlink"/>
          </w:rPr>
          <w:t>Уставом</w:t>
        </w:r>
      </w:hyperlink>
      <w:r w:rsidRPr="00752C21">
        <w:t> </w:t>
      </w:r>
      <w:r w:rsidR="00752C21" w:rsidRPr="00752C21">
        <w:rPr>
          <w:bCs/>
        </w:rPr>
        <w:t>Кузьмичевского</w:t>
      </w:r>
      <w:r w:rsidRPr="00752C21">
        <w:t xml:space="preserve"> сельского поселения Городищенского муниципального района Волгоградской области, Совет депутатов </w:t>
      </w:r>
      <w:r w:rsidR="00752C21" w:rsidRPr="00752C21">
        <w:rPr>
          <w:bCs/>
        </w:rPr>
        <w:t>Кузьмичевского</w:t>
      </w:r>
      <w:r w:rsidRPr="00752C21">
        <w:t xml:space="preserve"> сельского поселения</w:t>
      </w:r>
    </w:p>
    <w:p w:rsidR="008F1625" w:rsidRPr="00752C21" w:rsidRDefault="00603B28" w:rsidP="00603B28">
      <w:pPr>
        <w:ind w:firstLine="720"/>
      </w:pPr>
      <w:r>
        <w:rPr>
          <w:b/>
          <w:bCs/>
        </w:rPr>
        <w:t>РЕШИЛ</w:t>
      </w:r>
      <w:r w:rsidR="008F1625" w:rsidRPr="00752C21">
        <w:rPr>
          <w:b/>
          <w:bCs/>
        </w:rPr>
        <w:t>:</w:t>
      </w:r>
    </w:p>
    <w:p w:rsidR="008F1625" w:rsidRPr="00752C21" w:rsidRDefault="008F1625" w:rsidP="008F1625">
      <w:pPr>
        <w:pStyle w:val="a3"/>
        <w:spacing w:before="0" w:beforeAutospacing="0" w:after="0" w:afterAutospacing="0"/>
        <w:ind w:firstLine="720"/>
        <w:jc w:val="both"/>
      </w:pPr>
    </w:p>
    <w:p w:rsidR="008F1625" w:rsidRPr="00752C21" w:rsidRDefault="008F1625" w:rsidP="00603B28">
      <w:pPr>
        <w:pStyle w:val="a3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bCs/>
        </w:rPr>
      </w:pPr>
      <w:r w:rsidRPr="00752C21">
        <w:t xml:space="preserve">Внести изменения в </w:t>
      </w:r>
      <w:r w:rsidR="00752C21" w:rsidRPr="00752C21">
        <w:rPr>
          <w:bCs/>
        </w:rPr>
        <w:t>решение Совета депутатов Кузьмичевского сельского поселения от 26.02.2021 № 2/4  «</w:t>
      </w:r>
      <w:r w:rsidR="00752C21" w:rsidRPr="00752C21">
        <w:t>Об утверждении Положения о пенсионном обеспечении за выслугу лет лиц, замещавших должности муниципальной службы в Кузьмичевском сельском поселении Городищенского муниципального района Волгоградской области»</w:t>
      </w:r>
      <w:r w:rsidRPr="00752C21">
        <w:rPr>
          <w:bCs/>
        </w:rPr>
        <w:t>:</w:t>
      </w:r>
    </w:p>
    <w:p w:rsidR="008F1625" w:rsidRPr="00752C21" w:rsidRDefault="008F1625" w:rsidP="008F1625">
      <w:pPr>
        <w:pStyle w:val="a3"/>
        <w:spacing w:before="0" w:beforeAutospacing="0" w:after="0" w:afterAutospacing="0"/>
        <w:jc w:val="both"/>
        <w:rPr>
          <w:bCs/>
        </w:rPr>
      </w:pPr>
    </w:p>
    <w:p w:rsidR="008F1625" w:rsidRPr="00752C21" w:rsidRDefault="008F1625" w:rsidP="00603B28">
      <w:pPr>
        <w:pStyle w:val="a3"/>
        <w:numPr>
          <w:ilvl w:val="1"/>
          <w:numId w:val="2"/>
        </w:numPr>
        <w:spacing w:before="0" w:beforeAutospacing="0" w:after="0" w:afterAutospacing="0"/>
        <w:ind w:left="426" w:hanging="426"/>
        <w:jc w:val="both"/>
        <w:rPr>
          <w:bCs/>
        </w:rPr>
      </w:pPr>
      <w:r w:rsidRPr="00752C21">
        <w:rPr>
          <w:bCs/>
        </w:rPr>
        <w:t>По тексту решения и Положения, утвержденного названным решением (далее – Положение), слова «</w:t>
      </w:r>
      <w:r w:rsidRPr="00752C21">
        <w:t>Законом Российской Федерации от 19.04.1991 № 1032-1«</w:t>
      </w:r>
      <w:hyperlink r:id="rId8" w:tgtFrame="_blank" w:history="1">
        <w:r w:rsidRPr="00752C21">
          <w:t>О занятости населения в Российской Федерации</w:t>
        </w:r>
      </w:hyperlink>
      <w:r w:rsidRPr="00752C21">
        <w:t xml:space="preserve">» заменить словами «Федеральным законом </w:t>
      </w:r>
      <w:r w:rsidRPr="00752C21">
        <w:rPr>
          <w:shd w:val="clear" w:color="auto" w:fill="FFFFFF"/>
        </w:rPr>
        <w:t>"О занятости населения в Российской Федерации"»</w:t>
      </w:r>
      <w:r w:rsidRPr="00752C21">
        <w:t>;</w:t>
      </w:r>
    </w:p>
    <w:p w:rsidR="008F1625" w:rsidRPr="00752C21" w:rsidRDefault="008F1625" w:rsidP="008F1625">
      <w:pPr>
        <w:pStyle w:val="a3"/>
        <w:spacing w:before="0" w:beforeAutospacing="0" w:after="0" w:afterAutospacing="0"/>
        <w:ind w:firstLine="720"/>
        <w:jc w:val="center"/>
        <w:rPr>
          <w:bCs/>
        </w:rPr>
      </w:pPr>
    </w:p>
    <w:p w:rsidR="008F1625" w:rsidRPr="00752C21" w:rsidRDefault="008F1625" w:rsidP="00D27D62">
      <w:pPr>
        <w:jc w:val="both"/>
      </w:pPr>
      <w:r w:rsidRPr="00752C21">
        <w:t>1.2. Пункт 4.</w:t>
      </w:r>
      <w:r w:rsidR="00752C21" w:rsidRPr="00752C21">
        <w:t>11</w:t>
      </w:r>
      <w:r w:rsidRPr="00752C21">
        <w:t xml:space="preserve"> Положения дополнить словами</w:t>
      </w:r>
      <w:proofErr w:type="gramStart"/>
      <w:r w:rsidRPr="00752C21">
        <w:t>: «</w:t>
      </w:r>
      <w:proofErr w:type="gramEnd"/>
      <w:r w:rsidR="00752C21" w:rsidRPr="00752C21">
        <w:t xml:space="preserve">, </w:t>
      </w:r>
      <w:r w:rsidRPr="00752C21">
        <w:t xml:space="preserve">ежемесячно </w:t>
      </w:r>
      <w:r w:rsidRPr="00D27D62">
        <w:t>до 15-го</w:t>
      </w:r>
      <w:r w:rsidRPr="00752C21">
        <w:t xml:space="preserve"> числа месяца, следующего за месяцем, за который производится выплата»</w:t>
      </w:r>
      <w:r w:rsidR="00D27D62">
        <w:t>.</w:t>
      </w:r>
    </w:p>
    <w:p w:rsidR="008F1625" w:rsidRPr="00752C21" w:rsidRDefault="008F1625" w:rsidP="008F1625">
      <w:pPr>
        <w:pStyle w:val="a3"/>
        <w:spacing w:before="0" w:beforeAutospacing="0" w:after="0" w:afterAutospacing="0"/>
        <w:ind w:firstLine="720"/>
        <w:jc w:val="both"/>
      </w:pPr>
    </w:p>
    <w:p w:rsidR="008F1625" w:rsidRPr="00752C21" w:rsidRDefault="008F1625" w:rsidP="00D27D62">
      <w:pPr>
        <w:jc w:val="both"/>
      </w:pPr>
      <w:r w:rsidRPr="00752C21">
        <w:t>2. Настоящее решение вступает в силу со дня его официального обнародования.</w:t>
      </w:r>
    </w:p>
    <w:p w:rsidR="008F1625" w:rsidRDefault="008F1625" w:rsidP="008F16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752C21">
        <w:rPr>
          <w:bCs/>
        </w:rPr>
        <w:t> </w:t>
      </w:r>
    </w:p>
    <w:p w:rsidR="00D27D62" w:rsidRPr="00752C21" w:rsidRDefault="00D27D62" w:rsidP="008F162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752C21" w:rsidRPr="00BF1A50" w:rsidRDefault="008F1625" w:rsidP="0079756F">
      <w:pPr>
        <w:pStyle w:val="consnormal"/>
        <w:spacing w:before="0" w:beforeAutospacing="0" w:after="0" w:afterAutospacing="0"/>
        <w:jc w:val="both"/>
        <w:rPr>
          <w:color w:val="000000"/>
        </w:rPr>
      </w:pPr>
      <w:r w:rsidRPr="00752C21">
        <w:t> </w:t>
      </w:r>
      <w:r w:rsidR="00752C21" w:rsidRPr="00BF1A50">
        <w:rPr>
          <w:color w:val="000000"/>
        </w:rPr>
        <w:t>Глава Кузьмичевского</w:t>
      </w:r>
    </w:p>
    <w:p w:rsidR="006818E5" w:rsidRPr="00752C21" w:rsidRDefault="00752C21" w:rsidP="00752C21">
      <w:r w:rsidRPr="00BF1A50">
        <w:rPr>
          <w:color w:val="000000"/>
        </w:rPr>
        <w:t>сельского поселения </w:t>
      </w:r>
      <w:r w:rsidR="00D27D62">
        <w:rPr>
          <w:color w:val="000000"/>
        </w:rPr>
        <w:tab/>
      </w:r>
      <w:r w:rsidR="00D27D62">
        <w:rPr>
          <w:color w:val="000000"/>
        </w:rPr>
        <w:tab/>
      </w:r>
      <w:r w:rsidR="00D27D62">
        <w:rPr>
          <w:color w:val="000000"/>
        </w:rPr>
        <w:tab/>
      </w:r>
      <w:r w:rsidR="00D27D62">
        <w:rPr>
          <w:color w:val="000000"/>
        </w:rPr>
        <w:tab/>
      </w:r>
      <w:r w:rsidR="00D27D62">
        <w:rPr>
          <w:color w:val="000000"/>
        </w:rPr>
        <w:tab/>
      </w:r>
      <w:r w:rsidR="00D27D62">
        <w:rPr>
          <w:color w:val="000000"/>
        </w:rPr>
        <w:tab/>
      </w:r>
      <w:r w:rsidR="00D27D62">
        <w:rPr>
          <w:color w:val="000000"/>
        </w:rPr>
        <w:tab/>
        <w:t xml:space="preserve">           П.С. Борисенко</w:t>
      </w:r>
    </w:p>
    <w:sectPr w:rsidR="006818E5" w:rsidRPr="00752C21" w:rsidSect="00603B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312F6"/>
    <w:multiLevelType w:val="multilevel"/>
    <w:tmpl w:val="1004E2D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1">
    <w:nsid w:val="79A8034B"/>
    <w:multiLevelType w:val="multilevel"/>
    <w:tmpl w:val="1004E2D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625"/>
    <w:rsid w:val="00603B28"/>
    <w:rsid w:val="00670729"/>
    <w:rsid w:val="006818E5"/>
    <w:rsid w:val="00692C02"/>
    <w:rsid w:val="00752C21"/>
    <w:rsid w:val="00760640"/>
    <w:rsid w:val="0079756F"/>
    <w:rsid w:val="007A3CC9"/>
    <w:rsid w:val="007C7456"/>
    <w:rsid w:val="008F1625"/>
    <w:rsid w:val="009E36E8"/>
    <w:rsid w:val="00D27D62"/>
    <w:rsid w:val="00D905F7"/>
    <w:rsid w:val="00F83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1625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8F1625"/>
  </w:style>
  <w:style w:type="paragraph" w:customStyle="1" w:styleId="consnormal">
    <w:name w:val="consnormal"/>
    <w:basedOn w:val="a"/>
    <w:rsid w:val="008F162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F1625"/>
    <w:pPr>
      <w:ind w:left="720"/>
      <w:contextualSpacing/>
    </w:pPr>
  </w:style>
  <w:style w:type="paragraph" w:styleId="a5">
    <w:name w:val="caption"/>
    <w:basedOn w:val="a"/>
    <w:next w:val="a"/>
    <w:qFormat/>
    <w:rsid w:val="00752C21"/>
    <w:pPr>
      <w:jc w:val="center"/>
    </w:pPr>
    <w:rPr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8B72231B-E1D5-434E-AB34-7750086672E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63653905-13AF-47E6-81CD-0C0D3B0174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E7961483-64C5-4EC4-8ECA-0DDEE45D1FA6" TargetMode="External"/><Relationship Id="rId5" Type="http://schemas.openxmlformats.org/officeDocument/2006/relationships/hyperlink" Target="https://pravo-search.minjust.ru/bigs/showDocument.html?id=BBF89570-6239-4CFB-BDBA-5B454C14E32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7</cp:revision>
  <cp:lastPrinted>2025-01-24T06:21:00Z</cp:lastPrinted>
  <dcterms:created xsi:type="dcterms:W3CDTF">2024-12-23T11:21:00Z</dcterms:created>
  <dcterms:modified xsi:type="dcterms:W3CDTF">2025-01-24T06:22:00Z</dcterms:modified>
</cp:coreProperties>
</file>