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B7" w:rsidRPr="00637913" w:rsidRDefault="00CA0CB7" w:rsidP="00CA0CB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CB7" w:rsidRPr="00637913" w:rsidRDefault="00CA0CB7" w:rsidP="00CA0C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 xml:space="preserve">АДМИНИСТРАЦИЯ КУЗЬМИЧЕВСКОГО </w:t>
      </w:r>
    </w:p>
    <w:p w:rsidR="00CA0CB7" w:rsidRPr="00637913" w:rsidRDefault="00CA0CB7" w:rsidP="00CA0C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СЕЛЬСКОГО ПОСЕЛЕНИЯ</w:t>
      </w:r>
    </w:p>
    <w:p w:rsidR="00CA0CB7" w:rsidRPr="00637913" w:rsidRDefault="00CA0CB7" w:rsidP="00CA0C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ГОРОДИЩЕНСКОГО МУНИЦИПАЛЬНОГО РАЙОНА</w:t>
      </w:r>
    </w:p>
    <w:p w:rsidR="00CA0CB7" w:rsidRPr="00637913" w:rsidRDefault="00CA0CB7" w:rsidP="00CA0C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CA0CB7" w:rsidRPr="00637913" w:rsidTr="00CA0CB7">
        <w:trPr>
          <w:trHeight w:val="2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A0CB7" w:rsidRPr="00637913" w:rsidRDefault="00CA0CB7" w:rsidP="00CA0CB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13">
              <w:rPr>
                <w:rFonts w:ascii="Times New Roman" w:hAnsi="Times New Roman" w:cs="Times New Roman"/>
                <w:sz w:val="20"/>
                <w:szCs w:val="20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CA0CB7" w:rsidRPr="00637913" w:rsidRDefault="00CA0CB7" w:rsidP="00CA0CB7">
      <w:pPr>
        <w:rPr>
          <w:rFonts w:ascii="Times New Roman" w:hAnsi="Times New Roman" w:cs="Times New Roman"/>
        </w:rPr>
      </w:pPr>
    </w:p>
    <w:p w:rsidR="00CA0CB7" w:rsidRPr="007E2479" w:rsidRDefault="00CA0CB7" w:rsidP="00CA0C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2479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CA0CB7" w:rsidRPr="008E5D83" w:rsidRDefault="00CA0CB7" w:rsidP="00CA0CB7">
      <w:pPr>
        <w:spacing w:after="0"/>
        <w:jc w:val="both"/>
        <w:rPr>
          <w:rFonts w:ascii="Times New Roman" w:hAnsi="Times New Roman"/>
        </w:rPr>
      </w:pPr>
      <w:r w:rsidRPr="008E5D83">
        <w:rPr>
          <w:rFonts w:ascii="Times New Roman" w:hAnsi="Times New Roman"/>
          <w:b/>
          <w:sz w:val="24"/>
          <w:szCs w:val="24"/>
        </w:rPr>
        <w:t xml:space="preserve">от «21» февраля 2025 года                                                              </w:t>
      </w:r>
      <w:r w:rsidRPr="008E5D83">
        <w:rPr>
          <w:rFonts w:ascii="Times New Roman" w:hAnsi="Times New Roman"/>
          <w:b/>
          <w:sz w:val="24"/>
          <w:szCs w:val="24"/>
        </w:rPr>
        <w:tab/>
      </w:r>
      <w:r w:rsidRPr="008E5D83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Pr="008E5D8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8E5D83">
        <w:rPr>
          <w:rFonts w:ascii="Times New Roman" w:hAnsi="Times New Roman"/>
          <w:b/>
          <w:sz w:val="24"/>
          <w:szCs w:val="24"/>
        </w:rPr>
        <w:t xml:space="preserve"> № 2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CA0CB7" w:rsidRPr="00CA0CB7" w:rsidRDefault="00CA0CB7" w:rsidP="00CA0CB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A0CB7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CA0CB7" w:rsidRPr="00CA0CB7" w:rsidRDefault="00CA0CB7" w:rsidP="00CA0CB7">
      <w:pPr>
        <w:pStyle w:val="ConsPlusTitle"/>
        <w:widowControl/>
        <w:jc w:val="center"/>
        <w:rPr>
          <w:rFonts w:ascii="Times New Roman" w:hAnsi="Times New Roman"/>
          <w:color w:val="auto"/>
          <w:sz w:val="24"/>
          <w:szCs w:val="24"/>
        </w:rPr>
      </w:pPr>
      <w:r w:rsidRPr="00CA0CB7">
        <w:rPr>
          <w:rFonts w:ascii="Times New Roman" w:hAnsi="Times New Roman"/>
          <w:color w:val="auto"/>
          <w:sz w:val="24"/>
          <w:szCs w:val="24"/>
        </w:rPr>
        <w:t xml:space="preserve">Об утверждении муниципальной программы </w:t>
      </w:r>
    </w:p>
    <w:p w:rsidR="00CA0CB7" w:rsidRPr="00CA0CB7" w:rsidRDefault="00CA0CB7" w:rsidP="00CA0CB7">
      <w:pPr>
        <w:pStyle w:val="ConsPlusTitle"/>
        <w:widowControl/>
        <w:jc w:val="center"/>
        <w:rPr>
          <w:rFonts w:ascii="Times New Roman" w:hAnsi="Times New Roman"/>
          <w:color w:val="auto"/>
          <w:sz w:val="24"/>
          <w:szCs w:val="24"/>
        </w:rPr>
      </w:pPr>
      <w:r w:rsidRPr="00CA0CB7">
        <w:rPr>
          <w:rFonts w:ascii="Times New Roman" w:hAnsi="Times New Roman"/>
          <w:color w:val="auto"/>
          <w:sz w:val="24"/>
          <w:szCs w:val="24"/>
        </w:rPr>
        <w:t xml:space="preserve"> «Сохранение и развитие муниципального казённого учреждения культуры «Центр  культуры и благоустройства Кузьмичёвского сельского  поселения на 2025-2027 годы»</w:t>
      </w:r>
    </w:p>
    <w:p w:rsidR="00CA0CB7" w:rsidRPr="00CA0CB7" w:rsidRDefault="00CA0CB7" w:rsidP="00CA0C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0CB7" w:rsidRPr="00CA0CB7" w:rsidRDefault="00CA0CB7" w:rsidP="00CA0C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CB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27.07.2010 г. №210-ФЗ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РФ», руководствуясь </w:t>
      </w:r>
      <w:r w:rsidRPr="00CA0CB7">
        <w:rPr>
          <w:rFonts w:ascii="Times New Roman" w:hAnsi="Times New Roman" w:cs="Times New Roman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CA0CB7">
        <w:rPr>
          <w:rFonts w:ascii="Times New Roman" w:hAnsi="Times New Roman" w:cs="Times New Roman"/>
          <w:sz w:val="24"/>
          <w:szCs w:val="24"/>
        </w:rPr>
        <w:t xml:space="preserve">программ, утвержденного постановлением администрации Кузьмичевского сельского поселения от 01.11.2014 г. № 60, а также Уставом Кузьмичёвского сельского поселения Городищенского муниципального района Волгоградской области, </w:t>
      </w:r>
      <w:proofErr w:type="gramEnd"/>
    </w:p>
    <w:p w:rsidR="00CA0CB7" w:rsidRPr="00CA0CB7" w:rsidRDefault="00CA0CB7" w:rsidP="00CA0C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0CB7" w:rsidRPr="00CA0CB7" w:rsidRDefault="00CA0CB7" w:rsidP="00CA0C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0CB7" w:rsidRPr="00CA0CB7" w:rsidRDefault="00CA0CB7" w:rsidP="00CA0CB7">
      <w:pPr>
        <w:pStyle w:val="ConsPlusTitle"/>
        <w:widowControl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A0CB7">
        <w:rPr>
          <w:rFonts w:ascii="Times New Roman" w:hAnsi="Times New Roman"/>
          <w:b w:val="0"/>
          <w:color w:val="auto"/>
          <w:sz w:val="24"/>
          <w:szCs w:val="24"/>
        </w:rPr>
        <w:t>1. Утвердить муниципальную программу «Сохранение и развитие муниципального казённого учреждения культуры «Центр  культуры и благоустройства Кузьмичёвского сельского  поселения на 2025-2027 годы».</w:t>
      </w:r>
    </w:p>
    <w:p w:rsidR="00CA0CB7" w:rsidRPr="00CA0CB7" w:rsidRDefault="00CA0CB7" w:rsidP="00CA0CB7">
      <w:pPr>
        <w:pStyle w:val="ConsPlusTitle"/>
        <w:widowControl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A0CB7">
        <w:rPr>
          <w:rFonts w:ascii="Times New Roman" w:hAnsi="Times New Roman"/>
          <w:b w:val="0"/>
          <w:color w:val="auto"/>
          <w:sz w:val="24"/>
          <w:szCs w:val="24"/>
        </w:rPr>
        <w:t>2. Признать утратившим силу постановление администрации Кузьмичёвского сельского поселения Городищенского муниципального района Волгоградской области от 13.02.2024 г. №18.</w:t>
      </w:r>
    </w:p>
    <w:p w:rsidR="00CA0CB7" w:rsidRPr="00CA0CB7" w:rsidRDefault="00CA0CB7" w:rsidP="00CA0C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момента подписания и подлежит официальному опубликованию.</w:t>
      </w:r>
    </w:p>
    <w:p w:rsidR="00CA0CB7" w:rsidRDefault="00CA0CB7" w:rsidP="00CA0CB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0CB7" w:rsidRPr="00CA0CB7" w:rsidRDefault="00CA0CB7" w:rsidP="00CA0CB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0CB7" w:rsidRPr="00CA0CB7" w:rsidRDefault="00CA0CB7" w:rsidP="00CA0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Глава Кузьмичёвского</w:t>
      </w:r>
    </w:p>
    <w:p w:rsidR="00CA0CB7" w:rsidRPr="00CA0CB7" w:rsidRDefault="00CA0CB7" w:rsidP="00CA0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</w:t>
      </w:r>
      <w:r w:rsidRPr="00CA0C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A0CB7">
        <w:rPr>
          <w:rFonts w:ascii="Times New Roman" w:hAnsi="Times New Roman" w:cs="Times New Roman"/>
          <w:sz w:val="24"/>
          <w:szCs w:val="24"/>
        </w:rPr>
        <w:t xml:space="preserve">П.С. Борисенко        </w:t>
      </w:r>
    </w:p>
    <w:p w:rsidR="00CA0CB7" w:rsidRPr="00CA0CB7" w:rsidRDefault="00CA0CB7" w:rsidP="00CA0CB7">
      <w:pPr>
        <w:pStyle w:val="ConsPlusTitle"/>
        <w:widowControl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CA0CB7" w:rsidRPr="00CA0CB7" w:rsidRDefault="00CA0CB7" w:rsidP="00CA0CB7">
      <w:pPr>
        <w:pStyle w:val="ConsPlusTitle"/>
        <w:widowControl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CA0CB7" w:rsidRPr="00CA0CB7" w:rsidRDefault="00CA0CB7" w:rsidP="00CA0CB7">
      <w:pPr>
        <w:pStyle w:val="ConsPlusTitle"/>
        <w:widowControl/>
        <w:ind w:right="-546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CA0CB7" w:rsidRPr="00CA0CB7" w:rsidRDefault="00CA0CB7" w:rsidP="00CA0CB7">
      <w:pPr>
        <w:pStyle w:val="ConsPlusTitle"/>
        <w:widowControl/>
        <w:ind w:right="-546"/>
        <w:jc w:val="center"/>
        <w:rPr>
          <w:rFonts w:ascii="Times New Roman" w:hAnsi="Times New Roman"/>
          <w:b w:val="0"/>
          <w:color w:val="FF0000"/>
          <w:sz w:val="24"/>
          <w:szCs w:val="24"/>
        </w:rPr>
      </w:pPr>
    </w:p>
    <w:p w:rsidR="00CA0CB7" w:rsidRPr="00CA0CB7" w:rsidRDefault="00CA0CB7" w:rsidP="00CA0CB7">
      <w:pPr>
        <w:pStyle w:val="ConsPlusTitle"/>
        <w:widowControl/>
        <w:ind w:right="-546"/>
        <w:jc w:val="center"/>
        <w:rPr>
          <w:rFonts w:ascii="Times New Roman" w:hAnsi="Times New Roman"/>
          <w:b w:val="0"/>
          <w:color w:val="FF0000"/>
          <w:sz w:val="24"/>
          <w:szCs w:val="24"/>
        </w:rPr>
      </w:pPr>
    </w:p>
    <w:p w:rsidR="00CA0CB7" w:rsidRPr="00CA0CB7" w:rsidRDefault="00CA0CB7" w:rsidP="00CA0CB7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  <w:szCs w:val="24"/>
        </w:rPr>
      </w:pPr>
    </w:p>
    <w:p w:rsidR="00CA0CB7" w:rsidRPr="00CA0CB7" w:rsidRDefault="00CA0CB7" w:rsidP="00CA0CB7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  <w:szCs w:val="24"/>
        </w:rPr>
      </w:pPr>
    </w:p>
    <w:p w:rsidR="00CA0CB7" w:rsidRPr="00CA0CB7" w:rsidRDefault="00CA0CB7" w:rsidP="00CA0CB7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  <w:szCs w:val="24"/>
        </w:rPr>
      </w:pPr>
    </w:p>
    <w:p w:rsidR="00CA0CB7" w:rsidRPr="00CA0CB7" w:rsidRDefault="00CA0CB7" w:rsidP="00CA0CB7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  <w:szCs w:val="24"/>
        </w:rPr>
      </w:pPr>
    </w:p>
    <w:p w:rsidR="00CA0CB7" w:rsidRPr="00CA0CB7" w:rsidRDefault="00CA0CB7" w:rsidP="00CA0CB7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  <w:szCs w:val="24"/>
        </w:rPr>
      </w:pPr>
    </w:p>
    <w:p w:rsidR="00CA0CB7" w:rsidRPr="00CA0CB7" w:rsidRDefault="00CA0CB7" w:rsidP="00CA0CB7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CA0CB7" w:rsidRPr="00CA0CB7" w:rsidRDefault="00CA0CB7" w:rsidP="00CA0CB7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A0CB7" w:rsidRPr="00CA0CB7" w:rsidRDefault="00CA0CB7" w:rsidP="00CA0CB7">
      <w:pPr>
        <w:tabs>
          <w:tab w:val="center" w:pos="5074"/>
          <w:tab w:val="right" w:pos="10149"/>
        </w:tabs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Кузьмичевского сельского поселения</w:t>
      </w:r>
    </w:p>
    <w:p w:rsidR="00CA0CB7" w:rsidRPr="00CA0CB7" w:rsidRDefault="00CA0CB7" w:rsidP="00CA0C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</w:t>
      </w:r>
      <w:r w:rsidRPr="00CA0CB7">
        <w:rPr>
          <w:rFonts w:ascii="Times New Roman" w:hAnsi="Times New Roman" w:cs="Times New Roman"/>
          <w:sz w:val="24"/>
          <w:szCs w:val="24"/>
        </w:rPr>
        <w:t xml:space="preserve">от 21.02.2025г. № 23   </w:t>
      </w:r>
    </w:p>
    <w:p w:rsidR="00CA0CB7" w:rsidRPr="00CA0CB7" w:rsidRDefault="00CA0CB7" w:rsidP="00CA0CB7">
      <w:pPr>
        <w:pStyle w:val="ConsPlusTitle"/>
        <w:widowControl/>
        <w:ind w:right="-546"/>
        <w:jc w:val="right"/>
        <w:rPr>
          <w:rFonts w:ascii="Times New Roman" w:hAnsi="Times New Roman"/>
          <w:b w:val="0"/>
          <w:sz w:val="24"/>
          <w:szCs w:val="24"/>
        </w:rPr>
      </w:pPr>
      <w:r w:rsidRPr="00CA0CB7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</w:t>
      </w:r>
    </w:p>
    <w:p w:rsidR="00CA0CB7" w:rsidRPr="00CA0CB7" w:rsidRDefault="00CA0CB7" w:rsidP="00CA0CB7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  <w:szCs w:val="24"/>
        </w:rPr>
      </w:pPr>
    </w:p>
    <w:p w:rsidR="00CA0CB7" w:rsidRPr="00CA0CB7" w:rsidRDefault="00CA0CB7" w:rsidP="00CA0CB7">
      <w:pPr>
        <w:pStyle w:val="ConsPlusTitle"/>
        <w:widowControl/>
        <w:ind w:right="-546"/>
        <w:jc w:val="center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Муниципальная программа</w:t>
      </w:r>
    </w:p>
    <w:p w:rsidR="00CA0CB7" w:rsidRPr="00CA0CB7" w:rsidRDefault="00CA0CB7" w:rsidP="00CA0CB7">
      <w:pPr>
        <w:pStyle w:val="ConsPlusTitle"/>
        <w:widowControl/>
        <w:ind w:right="-546"/>
        <w:jc w:val="center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«Сохранение и развитие муниципального казённого учреждения культуры «Центр  культуры и благоустройства Кузьмичёвского сельского  поселения на 2025-2027 годы»</w:t>
      </w:r>
    </w:p>
    <w:p w:rsidR="00CA0CB7" w:rsidRPr="00CA0CB7" w:rsidRDefault="00CA0CB7" w:rsidP="00CA0CB7">
      <w:pPr>
        <w:pStyle w:val="af8"/>
        <w:ind w:firstLine="567"/>
        <w:rPr>
          <w:sz w:val="24"/>
          <w:szCs w:val="24"/>
        </w:rPr>
      </w:pPr>
    </w:p>
    <w:p w:rsidR="00CA0CB7" w:rsidRPr="00CA0CB7" w:rsidRDefault="00CA0CB7" w:rsidP="00CA0CB7">
      <w:pPr>
        <w:pStyle w:val="af8"/>
        <w:ind w:firstLine="567"/>
        <w:rPr>
          <w:sz w:val="24"/>
          <w:szCs w:val="24"/>
        </w:rPr>
      </w:pPr>
      <w:r w:rsidRPr="00CA0CB7">
        <w:rPr>
          <w:sz w:val="24"/>
          <w:szCs w:val="24"/>
        </w:rPr>
        <w:t>ПАСПОРТ ПРОГРАММЫ</w:t>
      </w:r>
    </w:p>
    <w:p w:rsidR="00CA0CB7" w:rsidRPr="00CA0CB7" w:rsidRDefault="00CA0CB7" w:rsidP="00CA0CB7">
      <w:pPr>
        <w:pStyle w:val="af8"/>
        <w:ind w:firstLine="567"/>
        <w:rPr>
          <w:sz w:val="24"/>
          <w:szCs w:val="24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2836"/>
        <w:gridCol w:w="7371"/>
      </w:tblGrid>
      <w:tr w:rsidR="00CA0CB7" w:rsidRPr="00CA0CB7" w:rsidTr="00CA0CB7">
        <w:trPr>
          <w:trHeight w:val="112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Наименование     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pStyle w:val="ConsPlusTitle"/>
              <w:widowControl/>
              <w:ind w:right="-54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0CB7">
              <w:rPr>
                <w:rFonts w:ascii="Times New Roman" w:hAnsi="Times New Roman"/>
                <w:b w:val="0"/>
                <w:sz w:val="24"/>
                <w:szCs w:val="24"/>
              </w:rPr>
              <w:t>Муниципальная программа «Сохранение и развитие муниципального казённого учреждения культуры «Центр культуры и благоустройства Кузьмичёвского</w:t>
            </w:r>
          </w:p>
          <w:p w:rsidR="00CA0CB7" w:rsidRPr="00CA0CB7" w:rsidRDefault="00CA0CB7" w:rsidP="009D4326">
            <w:pPr>
              <w:pStyle w:val="ConsPlusTitle"/>
              <w:widowControl/>
              <w:ind w:right="-54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0CB7">
              <w:rPr>
                <w:rFonts w:ascii="Times New Roman" w:hAnsi="Times New Roman"/>
                <w:b w:val="0"/>
                <w:sz w:val="24"/>
                <w:szCs w:val="24"/>
              </w:rPr>
              <w:t>сельского  поселения на 202</w:t>
            </w:r>
            <w:r w:rsidR="009D4326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CA0CB7">
              <w:rPr>
                <w:rFonts w:ascii="Times New Roman" w:hAnsi="Times New Roman"/>
                <w:b w:val="0"/>
                <w:sz w:val="24"/>
                <w:szCs w:val="24"/>
              </w:rPr>
              <w:t>-202</w:t>
            </w:r>
            <w:r w:rsidR="009D4326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Pr="00CA0CB7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годы»  (далее – Программа)</w:t>
            </w:r>
          </w:p>
        </w:tc>
      </w:tr>
      <w:tr w:rsidR="00CA0CB7" w:rsidRPr="00CA0CB7" w:rsidTr="00CA0CB7">
        <w:trPr>
          <w:trHeight w:val="6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целевой </w:t>
            </w:r>
          </w:p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Администрация Кузьмичёвского сельского поселения</w:t>
            </w:r>
          </w:p>
        </w:tc>
      </w:tr>
      <w:tr w:rsidR="00CA0CB7" w:rsidRPr="00CA0CB7" w:rsidTr="00CA0CB7">
        <w:trPr>
          <w:trHeight w:val="143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принятия </w:t>
            </w:r>
          </w:p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решения по разработке </w:t>
            </w:r>
          </w:p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pStyle w:val="12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B7">
              <w:rPr>
                <w:rFonts w:ascii="Times New Roman" w:hAnsi="Times New Roman"/>
                <w:sz w:val="24"/>
                <w:szCs w:val="24"/>
              </w:rPr>
              <w:t>-Закон Российской Федерации от 09.10.1992 N 3612-I «Основы законодательства Российской Федерации о культуре» (с изменениями от 29.12.2006);</w:t>
            </w:r>
          </w:p>
          <w:p w:rsidR="00CA0CB7" w:rsidRPr="00CA0CB7" w:rsidRDefault="00CA0CB7" w:rsidP="009D4326">
            <w:pPr>
              <w:pStyle w:val="12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B7">
              <w:rPr>
                <w:rFonts w:ascii="Times New Roman" w:hAnsi="Times New Roman"/>
                <w:sz w:val="24"/>
                <w:szCs w:val="24"/>
              </w:rPr>
              <w:t>-Федеральный закон Российской Федерации от 4 декабря 2007 г. № 329-ФЗ «О физической культуре и спорте в Российской федерации»;</w:t>
            </w:r>
          </w:p>
          <w:p w:rsidR="00CA0CB7" w:rsidRPr="00CA0CB7" w:rsidRDefault="00CA0CB7" w:rsidP="009D4326">
            <w:pPr>
              <w:pStyle w:val="12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B7">
              <w:rPr>
                <w:rFonts w:ascii="Times New Roman" w:hAnsi="Times New Roman"/>
                <w:sz w:val="24"/>
                <w:szCs w:val="24"/>
              </w:rPr>
              <w:t>-Федеральный закон от 24 июля 1998 г. N 124-ФЗ «Об основных гарантиях прав ребенка в Российской Федерации»;</w:t>
            </w:r>
          </w:p>
          <w:p w:rsidR="00CA0CB7" w:rsidRPr="00CA0CB7" w:rsidRDefault="00CA0CB7" w:rsidP="009D4326">
            <w:pPr>
              <w:pStyle w:val="12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B7">
              <w:rPr>
                <w:rFonts w:ascii="Times New Roman" w:hAnsi="Times New Roman"/>
                <w:sz w:val="24"/>
                <w:szCs w:val="24"/>
              </w:rPr>
              <w:t>- Закон Волгоградской области от 14 июля 2008 г. 1737-ОД «О культуре и искусстве в Волгоградской области»;</w:t>
            </w:r>
          </w:p>
          <w:p w:rsidR="00CA0CB7" w:rsidRPr="00CA0CB7" w:rsidRDefault="00CA0CB7" w:rsidP="009D4326">
            <w:pPr>
              <w:pStyle w:val="12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B7">
              <w:rPr>
                <w:rFonts w:ascii="Times New Roman" w:hAnsi="Times New Roman"/>
                <w:sz w:val="24"/>
                <w:szCs w:val="24"/>
              </w:rPr>
              <w:t>-Закон Волгоградской области от 1 июля 2010 года 2079-ОД «Об организации отдыха и оздоровления детей в Волгоградской области»;</w:t>
            </w:r>
          </w:p>
          <w:p w:rsidR="00CA0CB7" w:rsidRPr="00CA0CB7" w:rsidRDefault="00CA0CB7" w:rsidP="009D4326">
            <w:pPr>
              <w:spacing w:after="0"/>
              <w:ind w:left="72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 Закон Волгоградской области от 10 июля 2007 г. N 1495-ОД «О физической культуре и спорте в Волгоградской области»;</w:t>
            </w:r>
          </w:p>
          <w:p w:rsidR="00CA0CB7" w:rsidRPr="00CA0CB7" w:rsidRDefault="00CA0CB7" w:rsidP="009D4326">
            <w:pPr>
              <w:widowControl w:val="0"/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 Постановление Главы Администрации Волгоградской области от 16.12.2008 года № 1713 «О дополнительных мерах по повышению уровня безопасности использования зданий и сооружений социально-культурного назначения на территории Волгоградской области»;</w:t>
            </w:r>
          </w:p>
          <w:p w:rsidR="00CA0CB7" w:rsidRPr="00CA0CB7" w:rsidRDefault="00CA0CB7" w:rsidP="009D4326">
            <w:pPr>
              <w:widowControl w:val="0"/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 Распоряжение Правительства РФ от 18.12.2006 N 1760-р «О Стратегии государственной молодежной политики в Российской Федерации»</w:t>
            </w:r>
          </w:p>
        </w:tc>
      </w:tr>
      <w:tr w:rsidR="00CA0CB7" w:rsidRPr="00CA0CB7" w:rsidTr="00CA0CB7">
        <w:trPr>
          <w:trHeight w:val="7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целевой </w:t>
            </w:r>
          </w:p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МКУК «Центр культуры и благоустройства Кузьмичёвского сельского поселения»</w:t>
            </w:r>
          </w:p>
        </w:tc>
      </w:tr>
      <w:tr w:rsidR="00CA0CB7" w:rsidRPr="00CA0CB7" w:rsidTr="00CA0CB7">
        <w:trPr>
          <w:trHeight w:val="84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целевой </w:t>
            </w:r>
          </w:p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МКУК «Центр культуры и благоустройства Кузьмичёвского сельского поселения»</w:t>
            </w:r>
          </w:p>
        </w:tc>
      </w:tr>
      <w:tr w:rsidR="00CA0CB7" w:rsidRPr="00CA0CB7" w:rsidTr="00CA0CB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</w:t>
            </w:r>
          </w:p>
          <w:p w:rsidR="00CA0CB7" w:rsidRPr="00CA0CB7" w:rsidRDefault="00CA0CB7" w:rsidP="009D4326">
            <w:pPr>
              <w:widowControl w:val="0"/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 приведение технического состояния учреждения культуры поселения в соответствие с нормативными требованиями безопасности, санитарными и противопожарными нормами;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 поддержка и развитие учреждения культуры;</w:t>
            </w:r>
          </w:p>
          <w:p w:rsidR="00CA0CB7" w:rsidRPr="00CA0CB7" w:rsidRDefault="00CA0CB7" w:rsidP="009D43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B7">
              <w:rPr>
                <w:rFonts w:ascii="Times New Roman" w:hAnsi="Times New Roman"/>
                <w:sz w:val="24"/>
                <w:szCs w:val="24"/>
              </w:rPr>
              <w:lastRenderedPageBreak/>
              <w:t>-  проведения реконструкции, капитального и текущего ремонтов здания и помещений муниципального казенного учреждений культуры.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условий и качества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учреждении  культуры;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 сохранение богатого культурного наследия поселения, приобщение к нему широких слоев населения, особенно детей и молодежи, формирование приоритетов преемственности и духовности у подрастающего поколения;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сохранения и развития культурного потенциала;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-создание необходимых условий различным категориям населения поселения для регулярных занятий физической культурой и спортом; повышение зрительского интереса населения  к выступлению спортсменов в соревнованиях различного уровня.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</w:t>
            </w:r>
            <w:r w:rsidRPr="00CA0C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0CB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овий для орган</w:t>
            </w:r>
            <w:r w:rsidRPr="00CA0CB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зации досуга</w:t>
            </w:r>
            <w:r w:rsidRPr="00CA0CB7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A0C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обеспечени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A0C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жителе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CA0C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поселени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я  </w:t>
            </w:r>
            <w:r w:rsidRPr="00CA0C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CA0C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CA0CB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CA0C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CA0C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гами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CA0CB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к</w:t>
            </w:r>
            <w:r w:rsidRPr="00CA0C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CA0CB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ьтур</w:t>
            </w:r>
            <w:r w:rsidRPr="00CA0C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-обеспечение</w:t>
            </w:r>
            <w:r w:rsidRPr="00CA0CB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Pr="00CA0CB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  <w:r w:rsidRPr="00CA0CB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A0CB7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Pr="00CA0C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CA0CB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A0CB7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территории поселения физической кул</w:t>
            </w:r>
            <w:r w:rsidRPr="00CA0CB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ь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туры и массового спорт</w:t>
            </w:r>
            <w:r w:rsidRPr="00CA0CB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а;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охраны жизни и здоровья граждан путем создания безопасных условий проживания, 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технической оснащенности выполняемых работ, 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эстетичного вида поселка, а так же превратить территорию поселка в современную цветущую, зеленую и благоустроенную территорию. В каждом дворе и на центральных улицах поселка разбить цветники, клумбы, газоны, выполнить посадку деревьев, кустарника, провести комплекс работ по установке детских и спортивных площадок, городков. 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-Обновить, малые архитектурные формы (декоративные ограждения, урны, лавочки и т.д.) 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 строительство и содержание детских площадок, озеленение территорий и содержание мест захоронения в рамках благоустройства;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ручная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уборки дорожек;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-очистка территории кладбищ от мусора, травы и мелкого кустарника, вывоз собранного мусора; 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-уход за зелеными насаждениями: выкашивание газонов, 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брезка и снос деревьев; 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работы по текущему ремонту, а также при необходимости завоз песка и щебня. 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создани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0CB7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CA0C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слови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A0CB7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дл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A0CB7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самореализаци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0CB7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молодежи</w:t>
            </w:r>
            <w:r w:rsidRPr="00CA0CB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0CB7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возрасте</w:t>
            </w:r>
            <w:r w:rsidRPr="00CA0CB7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0CB7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14 до 30</w:t>
            </w:r>
            <w:r w:rsidRPr="00CA0CB7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A0CB7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 w:rsidRPr="00CA0C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0CB7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CA0CB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деятельности дет</w:t>
            </w:r>
            <w:r w:rsidRPr="00CA0CB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с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ких и </w:t>
            </w:r>
            <w:r w:rsidRPr="00CA0CB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м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олодежн</w:t>
            </w:r>
            <w:r w:rsidRPr="00CA0CB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ы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A0CB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CA0CB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с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твенных формир</w:t>
            </w:r>
            <w:r w:rsidRPr="00CA0CB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вани</w:t>
            </w:r>
            <w:r w:rsidRPr="00CA0CB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, патриотиче</w:t>
            </w:r>
            <w:r w:rsidRPr="00CA0CB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с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 w:rsidRPr="00CA0CB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воспитание;</w:t>
            </w:r>
          </w:p>
          <w:p w:rsidR="00CA0CB7" w:rsidRPr="00CA0CB7" w:rsidRDefault="00CA0CB7" w:rsidP="009D4326">
            <w:pPr>
              <w:spacing w:after="0"/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-Организация библиотечного обслуживания населения, комплектование и обеспечение сохранности библиотечных фондов библиотек поселения;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организации досуга и обеспечения жителей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услугами организаций культуры;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 -Создание системных механизмов воспитания у детей и молодежи чувства патриотизма и гражданской ответственности, формирование российской идентичности, организация досуга, популяризация здорового образа жизни, создание условий для самореализации детей и молодежи, развитие творческого, профессионального, интеллектуального потенциалов детей и молодежи, вовлечение детей и молодежи в добровольческую деятельность. </w:t>
            </w:r>
          </w:p>
          <w:p w:rsidR="00CA0CB7" w:rsidRPr="00CA0CB7" w:rsidRDefault="00CA0CB7" w:rsidP="009D43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B7" w:rsidRPr="00CA0CB7" w:rsidTr="00CA0CB7">
        <w:trPr>
          <w:trHeight w:val="34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 и индикаторы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 соответствие здания учреждения культуры и искусства современным нормам и требованиям;</w:t>
            </w:r>
          </w:p>
          <w:p w:rsidR="00CA0CB7" w:rsidRPr="00CA0CB7" w:rsidRDefault="00CA0CB7" w:rsidP="009D43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клубных формирований, участников в них; </w:t>
            </w:r>
          </w:p>
          <w:p w:rsidR="00CA0CB7" w:rsidRPr="00CA0CB7" w:rsidRDefault="00CA0CB7" w:rsidP="009D43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книгообеспеченность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(увеличение количества пользователей библиотек, количества посещений библиотек, числа книговыдач); </w:t>
            </w:r>
          </w:p>
          <w:p w:rsidR="00CA0CB7" w:rsidRPr="00CA0CB7" w:rsidRDefault="00CA0CB7" w:rsidP="009D43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посещений мероприятий;</w:t>
            </w:r>
          </w:p>
          <w:p w:rsidR="00CA0CB7" w:rsidRPr="00CA0CB7" w:rsidRDefault="00CA0CB7" w:rsidP="009D43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учащихся, посещающих учреждения дополнительного образования сферы культуры;</w:t>
            </w:r>
          </w:p>
          <w:p w:rsidR="00CA0CB7" w:rsidRPr="00CA0CB7" w:rsidRDefault="00CA0CB7" w:rsidP="009D43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-увеличение доли населения поселения, регулярно занимающегося физической культурой и спортом</w:t>
            </w:r>
          </w:p>
          <w:p w:rsidR="00CA0CB7" w:rsidRPr="00CA0CB7" w:rsidRDefault="00CA0CB7" w:rsidP="009D43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-Создание системных механизмов воспитания у детей и молодежи чувства патриотизма и гражданской ответственности, формирование российской идентичности, организация досуга, популяризация здорового образа жизни, создание условий для самореализации детей и молодежи, развитие творческого, профессионального, интеллектуального, потенциалов детей и молодежи, вовлечение и молодежи в добровольческую деятельность.</w:t>
            </w:r>
          </w:p>
          <w:p w:rsidR="00CA0CB7" w:rsidRPr="009D4326" w:rsidRDefault="00CA0CB7" w:rsidP="009D432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26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и развитие форм и методов работы по патриотическому воспитанию граждан;</w:t>
            </w:r>
          </w:p>
          <w:p w:rsidR="00CA0CB7" w:rsidRPr="009D4326" w:rsidRDefault="00CA0CB7" w:rsidP="009D432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26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военно-патриотическое воспитание граждан, укрепление престижа службы в Вооруженных Силах Российской Федерации и правоохранительных органах; </w:t>
            </w:r>
          </w:p>
          <w:p w:rsidR="00CA0CB7" w:rsidRPr="009D4326" w:rsidRDefault="00CA0CB7" w:rsidP="009D432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2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волонтерского движения, являющегося эффективным инструментом гражданско-патриотического воспитания;</w:t>
            </w:r>
          </w:p>
          <w:p w:rsidR="00CA0CB7" w:rsidRPr="00CA0CB7" w:rsidRDefault="00CA0CB7" w:rsidP="009D43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информационное обеспечение патриотического воспитания на районном уровне, создание условий для освещения событий и явлений патрио</w:t>
            </w:r>
            <w:r w:rsidRPr="00CA0C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тической направленности в средствах массовой информации</w:t>
            </w:r>
          </w:p>
          <w:p w:rsidR="00CA0CB7" w:rsidRPr="00CA0CB7" w:rsidRDefault="00CA0CB7" w:rsidP="009D43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-Совершенствование и развитие территории поселка в современных условиях приобретает первостепенное значение для создания комфортных условий для проживания населения.</w:t>
            </w:r>
          </w:p>
          <w:p w:rsidR="00CA0CB7" w:rsidRPr="00CA0CB7" w:rsidRDefault="00CA0CB7" w:rsidP="00F3402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-организация благоустройства и озеленения территории.</w:t>
            </w:r>
          </w:p>
          <w:p w:rsidR="00CA0CB7" w:rsidRPr="00CA0CB7" w:rsidRDefault="00CA0CB7" w:rsidP="00F3402D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0C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создание условий для массового отдыха</w:t>
            </w:r>
          </w:p>
          <w:p w:rsidR="00CA0CB7" w:rsidRPr="00CA0CB7" w:rsidRDefault="00CA0CB7" w:rsidP="00F3402D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жителей поселения и организация обустройства</w:t>
            </w:r>
          </w:p>
          <w:p w:rsidR="00CA0CB7" w:rsidRPr="00CA0CB7" w:rsidRDefault="00CA0CB7" w:rsidP="00F3402D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мест массового пребывания населения повышение уровня благоустройства общественных территорий Кузьмичевского сельского поселения;</w:t>
            </w:r>
          </w:p>
          <w:p w:rsidR="00CA0CB7" w:rsidRPr="00CA0CB7" w:rsidRDefault="00CA0CB7" w:rsidP="00F3402D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- повышение уровня благоустройства территорий общего </w:t>
            </w:r>
            <w:r w:rsidRPr="00CA0C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пользования (парков, площадей и др.);</w:t>
            </w:r>
          </w:p>
          <w:p w:rsidR="00CA0CB7" w:rsidRPr="00CA0CB7" w:rsidRDefault="00CA0CB7" w:rsidP="00F3402D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благоустройству.</w:t>
            </w:r>
          </w:p>
          <w:p w:rsidR="00CA0CB7" w:rsidRPr="00CA0CB7" w:rsidRDefault="00CA0CB7" w:rsidP="009D43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B7" w:rsidRPr="00CA0CB7" w:rsidTr="00CA0CB7">
        <w:trPr>
          <w:trHeight w:val="70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Программные мероприятия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1. Материально-техническое обеспечение деятельности учреждения культуры Кузьмичевского сельского поселения</w:t>
            </w:r>
          </w:p>
          <w:p w:rsidR="00CA0CB7" w:rsidRPr="00CA0CB7" w:rsidRDefault="00CA0CB7" w:rsidP="009D43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2. Обеспечение развития и укрепления материально-технической базы домов культуры в населенных пунктах с числом жителей до 50 тыс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еловек;</w:t>
            </w:r>
          </w:p>
          <w:p w:rsidR="00CA0CB7" w:rsidRPr="00CA0CB7" w:rsidRDefault="00CA0CB7" w:rsidP="009D4326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A0C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Количество благоустроенных территорий общего пользования;</w:t>
            </w:r>
          </w:p>
          <w:p w:rsidR="00CA0CB7" w:rsidRPr="00CA0CB7" w:rsidRDefault="00CA0CB7" w:rsidP="009D4326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площадь благоустроенных территорий общего пользования;</w:t>
            </w:r>
          </w:p>
          <w:p w:rsidR="00CA0CB7" w:rsidRPr="00CA0CB7" w:rsidRDefault="00CA0CB7" w:rsidP="009D4326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доля площади благоустроенных территорий</w:t>
            </w:r>
          </w:p>
          <w:p w:rsidR="00CA0CB7" w:rsidRPr="00CA0CB7" w:rsidRDefault="00CA0CB7" w:rsidP="009D4326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общего пользования.</w:t>
            </w:r>
          </w:p>
          <w:p w:rsidR="00CA0CB7" w:rsidRPr="00CA0CB7" w:rsidRDefault="00CA0CB7" w:rsidP="009D43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B7" w:rsidRPr="00CA0CB7" w:rsidTr="00CA0CB7">
        <w:trPr>
          <w:trHeight w:val="70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  2025г. по 2027 г.</w:t>
            </w:r>
          </w:p>
        </w:tc>
      </w:tr>
      <w:tr w:rsidR="00CA0CB7" w:rsidRPr="00CA0CB7" w:rsidTr="00CA0CB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</w:p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</w:t>
            </w:r>
          </w:p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и показатели социально-</w:t>
            </w:r>
          </w:p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экономической и технико-эксплуатационной</w:t>
            </w:r>
          </w:p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эффективности.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B7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Программы будет ежегодно производиться на основе системы целевых показателей, которая обеспечит мониторинг динамики изменений за оцениваемый период с целью уточнения или корректировки поставленных задач и проводимых мероприятий. Оценка эффективности реализации Программы будет производиться путем сравнения текущих фактических значений показателей с их целевым значением. При необходимости значения целевых показателей будут уточняться. Результативность программного мероприятия будет оцениваться ежегодно исходя из соответствия его ожидаемых результатов поставленной цели, степени приближения к этой цели и косвенных позитивных воздействий на социальную ситуацию, а также на параметры экономического развития территории Кузьмичевского сельского поселения. Выполнение Программы позволит решить ключевые задачи:</w:t>
            </w:r>
          </w:p>
          <w:p w:rsidR="00CA0CB7" w:rsidRPr="00CA0CB7" w:rsidRDefault="00CA0CB7" w:rsidP="009D4326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B7">
              <w:rPr>
                <w:rFonts w:ascii="Times New Roman" w:hAnsi="Times New Roman"/>
                <w:sz w:val="24"/>
                <w:szCs w:val="24"/>
              </w:rPr>
              <w:t xml:space="preserve"> -приведение объектов благоустройства в соответствии с технико-эксплуатационными характеристиками улучшение архитектурно-планировочного облика поселка, </w:t>
            </w:r>
          </w:p>
          <w:p w:rsidR="00CA0CB7" w:rsidRPr="00CA0CB7" w:rsidRDefault="00CA0CB7" w:rsidP="009D4326">
            <w:pPr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благоустройство не менее 1 территории общего пользования Кузьмичевского сельского поселения на протяжении действия программы</w:t>
            </w:r>
          </w:p>
          <w:p w:rsidR="00CA0CB7" w:rsidRPr="00CA0CB7" w:rsidRDefault="00CA0CB7" w:rsidP="009D4326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B7">
              <w:rPr>
                <w:rFonts w:ascii="Times New Roman" w:hAnsi="Times New Roman"/>
                <w:sz w:val="24"/>
                <w:szCs w:val="24"/>
              </w:rPr>
              <w:t xml:space="preserve">-улучшение экологической обстановки и санитарно-гигиенических условий жизни в поселке </w:t>
            </w:r>
            <w:proofErr w:type="gramStart"/>
            <w:r w:rsidRPr="00CA0CB7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CA0CB7">
              <w:rPr>
                <w:rFonts w:ascii="Times New Roman" w:hAnsi="Times New Roman"/>
                <w:sz w:val="24"/>
                <w:szCs w:val="24"/>
              </w:rPr>
              <w:t xml:space="preserve">оздание безопасных и комфортных условий для проживания населения. </w:t>
            </w:r>
          </w:p>
          <w:p w:rsidR="00CA0CB7" w:rsidRPr="00CA0CB7" w:rsidRDefault="00CA0CB7" w:rsidP="009D4326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B7">
              <w:rPr>
                <w:rFonts w:ascii="Times New Roman" w:hAnsi="Times New Roman"/>
                <w:sz w:val="24"/>
                <w:szCs w:val="24"/>
              </w:rPr>
              <w:t>- укрепление материально-технической базы учреждения культуры и спорта поселения;</w:t>
            </w:r>
          </w:p>
          <w:p w:rsidR="00CA0CB7" w:rsidRPr="00CA0CB7" w:rsidRDefault="00CA0CB7" w:rsidP="009D4326">
            <w:pPr>
              <w:widowControl w:val="0"/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культурно-досуговых, </w:t>
            </w:r>
            <w:proofErr w:type="spellStart"/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спортивных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районного, областного и Всероссийского значений;</w:t>
            </w:r>
          </w:p>
          <w:p w:rsidR="00CA0CB7" w:rsidRPr="00CA0CB7" w:rsidRDefault="00CA0CB7" w:rsidP="009D4326">
            <w:pPr>
              <w:widowControl w:val="0"/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показателя 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книгообеспеченности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0CB7" w:rsidRPr="00CA0CB7" w:rsidRDefault="00CA0CB7" w:rsidP="009D4326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B7">
              <w:rPr>
                <w:rFonts w:ascii="Times New Roman" w:hAnsi="Times New Roman"/>
                <w:sz w:val="24"/>
                <w:szCs w:val="24"/>
              </w:rPr>
              <w:t>- повышение качества предоставления культурных и информационных услуг населению поселения;</w:t>
            </w:r>
            <w:r w:rsidRPr="00CA0CB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A0CB7" w:rsidRPr="00CA0CB7" w:rsidRDefault="00CA0CB7" w:rsidP="009D4326">
            <w:pPr>
              <w:widowControl w:val="0"/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 развитие самодеятельного народного творчества;</w:t>
            </w:r>
          </w:p>
          <w:p w:rsidR="00CA0CB7" w:rsidRPr="00CA0CB7" w:rsidRDefault="00CA0CB7" w:rsidP="009D432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 поселения, регулярно занимающегося физической культурой и спортом, посещающего мероприятия по линии молодежной политики</w:t>
            </w:r>
          </w:p>
          <w:p w:rsidR="00CA0CB7" w:rsidRPr="00CA0CB7" w:rsidRDefault="00CA0CB7" w:rsidP="009D432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lastRenderedPageBreak/>
              <w:t>развития у молодежи положительной трудовой мотивации, высокой деловой активности, успешного владения основными принципами и навыками эффективного поведения в сфере труда и профессионального обучения;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B7" w:rsidRPr="00CA0CB7" w:rsidTr="00CA0CB7">
        <w:trPr>
          <w:trHeight w:val="1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финансирования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9D4326">
            <w:pPr>
              <w:widowControl w:val="0"/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Бюджет Кузьмичёвского сельского поселения:</w:t>
            </w:r>
          </w:p>
          <w:p w:rsidR="00CA0CB7" w:rsidRPr="00CA0CB7" w:rsidRDefault="00CA0CB7" w:rsidP="009D4326">
            <w:pPr>
              <w:pStyle w:val="af0"/>
              <w:spacing w:afterAutospacing="0"/>
              <w:jc w:val="both"/>
              <w:rPr>
                <w:szCs w:val="24"/>
              </w:rPr>
            </w:pPr>
            <w:r w:rsidRPr="00CA0CB7">
              <w:rPr>
                <w:szCs w:val="24"/>
              </w:rPr>
              <w:t xml:space="preserve">2025г. – 21976255,00  руб., </w:t>
            </w:r>
          </w:p>
          <w:p w:rsidR="00CA0CB7" w:rsidRPr="00CA0CB7" w:rsidRDefault="00CA0CB7" w:rsidP="00CA0CB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B7">
              <w:rPr>
                <w:rFonts w:ascii="Times New Roman" w:hAnsi="Times New Roman"/>
                <w:sz w:val="24"/>
                <w:szCs w:val="24"/>
              </w:rPr>
              <w:t>2026г. – 21902161,00 руб.</w:t>
            </w:r>
          </w:p>
          <w:p w:rsidR="00CA0CB7" w:rsidRPr="00CA0CB7" w:rsidRDefault="00CA0CB7" w:rsidP="00CA0CB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B7">
              <w:rPr>
                <w:rFonts w:ascii="Times New Roman" w:hAnsi="Times New Roman"/>
                <w:sz w:val="24"/>
                <w:szCs w:val="24"/>
              </w:rPr>
              <w:t>2027г. – 21902161,00руб.</w:t>
            </w:r>
          </w:p>
          <w:p w:rsidR="00CA0CB7" w:rsidRPr="00CA0CB7" w:rsidRDefault="00CA0CB7" w:rsidP="009D4326">
            <w:pPr>
              <w:widowControl w:val="0"/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CB7" w:rsidRPr="00CA0CB7" w:rsidRDefault="00CA0CB7" w:rsidP="00CA0CB7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  <w:vertAlign w:val="subscript"/>
        </w:rPr>
      </w:pPr>
    </w:p>
    <w:p w:rsidR="00CA0CB7" w:rsidRPr="00CA0CB7" w:rsidRDefault="00CA0CB7" w:rsidP="00CA0CB7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  <w:vertAlign w:val="subscript"/>
        </w:rPr>
      </w:pPr>
    </w:p>
    <w:p w:rsidR="00CA0CB7" w:rsidRPr="00CA0CB7" w:rsidRDefault="00CA0CB7" w:rsidP="008B198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A0CB7">
        <w:rPr>
          <w:rFonts w:ascii="Times New Roman" w:hAnsi="Times New Roman"/>
          <w:b/>
          <w:sz w:val="24"/>
          <w:szCs w:val="24"/>
        </w:rPr>
        <w:t>I. Содержание проблемы и обоснование</w:t>
      </w:r>
    </w:p>
    <w:p w:rsidR="00CA0CB7" w:rsidRPr="00CA0CB7" w:rsidRDefault="00CA0CB7" w:rsidP="008B198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0CB7">
        <w:rPr>
          <w:rFonts w:ascii="Times New Roman" w:hAnsi="Times New Roman"/>
          <w:b/>
          <w:sz w:val="24"/>
          <w:szCs w:val="24"/>
        </w:rPr>
        <w:t>необходимости ее решения программным методом</w:t>
      </w:r>
    </w:p>
    <w:p w:rsidR="00CA0CB7" w:rsidRPr="00CA0CB7" w:rsidRDefault="00CA0CB7" w:rsidP="008B198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Основной проблемой учреждения культуры и благоустройства Кузьмичевского сельского поселения остается слабая материально-техническая база.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Невысокий уровень доходов населения, отсутствие на территории сельского поселения реальных инвесторов и спонсоров не дают возможности привлекать на эти цели средства внебюджетных источников. В настоящее время решить данную проблему возможно лишь программно-целевыми методами за счет средств областного, районного и местных бюджетов.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Здание Кузьмичевского Дома культуры является недостроенным с 1986 года.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0CB7">
        <w:rPr>
          <w:rFonts w:ascii="Times New Roman" w:hAnsi="Times New Roman"/>
          <w:sz w:val="24"/>
          <w:szCs w:val="24"/>
        </w:rPr>
        <w:t>Завершение строительства  Дома культуры позволит решить ряд задач на селе связанных с организацией культурного досуга всех возрастных категорий населения, развитием самодеятельного художественного творчества, занятием спортом детей, молодёжи и других категорий населения, создание условий для самореализации творческих личностей, а так же приведет к росту числа самодеятельных коллективов, увеличению числа жителей, участвующих в творческих коллективах.</w:t>
      </w:r>
      <w:proofErr w:type="gramEnd"/>
      <w:r w:rsidRPr="00CA0CB7">
        <w:rPr>
          <w:rFonts w:ascii="Times New Roman" w:hAnsi="Times New Roman"/>
          <w:sz w:val="24"/>
          <w:szCs w:val="24"/>
        </w:rPr>
        <w:t xml:space="preserve"> Созданию </w:t>
      </w:r>
      <w:r w:rsidRPr="00CA0CB7">
        <w:rPr>
          <w:rFonts w:ascii="Times New Roman" w:hAnsi="Times New Roman"/>
          <w:spacing w:val="-5"/>
          <w:sz w:val="24"/>
          <w:szCs w:val="24"/>
        </w:rPr>
        <w:t>у</w:t>
      </w:r>
      <w:r w:rsidRPr="00CA0CB7">
        <w:rPr>
          <w:rFonts w:ascii="Times New Roman" w:hAnsi="Times New Roman"/>
          <w:sz w:val="24"/>
          <w:szCs w:val="24"/>
        </w:rPr>
        <w:t>сл</w:t>
      </w:r>
      <w:r w:rsidRPr="00CA0CB7">
        <w:rPr>
          <w:rFonts w:ascii="Times New Roman" w:hAnsi="Times New Roman"/>
          <w:spacing w:val="5"/>
          <w:sz w:val="24"/>
          <w:szCs w:val="24"/>
        </w:rPr>
        <w:t>о</w:t>
      </w:r>
      <w:r w:rsidRPr="00CA0CB7">
        <w:rPr>
          <w:rFonts w:ascii="Times New Roman" w:hAnsi="Times New Roman"/>
          <w:sz w:val="24"/>
          <w:szCs w:val="24"/>
        </w:rPr>
        <w:t>вий для разви</w:t>
      </w:r>
      <w:r w:rsidRPr="00CA0CB7">
        <w:rPr>
          <w:rFonts w:ascii="Times New Roman" w:hAnsi="Times New Roman"/>
          <w:spacing w:val="5"/>
          <w:sz w:val="24"/>
          <w:szCs w:val="24"/>
        </w:rPr>
        <w:t>т</w:t>
      </w:r>
      <w:r w:rsidRPr="00CA0CB7">
        <w:rPr>
          <w:rFonts w:ascii="Times New Roman" w:hAnsi="Times New Roman"/>
          <w:sz w:val="24"/>
          <w:szCs w:val="24"/>
        </w:rPr>
        <w:t>ия детск</w:t>
      </w:r>
      <w:r w:rsidRPr="00CA0CB7">
        <w:rPr>
          <w:rFonts w:ascii="Times New Roman" w:hAnsi="Times New Roman"/>
          <w:spacing w:val="4"/>
          <w:sz w:val="24"/>
          <w:szCs w:val="24"/>
        </w:rPr>
        <w:t>и</w:t>
      </w:r>
      <w:r w:rsidRPr="00CA0CB7">
        <w:rPr>
          <w:rFonts w:ascii="Times New Roman" w:hAnsi="Times New Roman"/>
          <w:sz w:val="24"/>
          <w:szCs w:val="24"/>
        </w:rPr>
        <w:t>х и молодежн</w:t>
      </w:r>
      <w:r w:rsidRPr="00CA0CB7">
        <w:rPr>
          <w:rFonts w:ascii="Times New Roman" w:hAnsi="Times New Roman"/>
          <w:spacing w:val="11"/>
          <w:sz w:val="24"/>
          <w:szCs w:val="24"/>
        </w:rPr>
        <w:t>ы</w:t>
      </w:r>
      <w:r w:rsidRPr="00CA0CB7">
        <w:rPr>
          <w:rFonts w:ascii="Times New Roman" w:hAnsi="Times New Roman"/>
          <w:sz w:val="24"/>
          <w:szCs w:val="24"/>
        </w:rPr>
        <w:t>х обще</w:t>
      </w:r>
      <w:r w:rsidRPr="00CA0CB7">
        <w:rPr>
          <w:rFonts w:ascii="Times New Roman" w:hAnsi="Times New Roman"/>
          <w:spacing w:val="5"/>
          <w:sz w:val="24"/>
          <w:szCs w:val="24"/>
        </w:rPr>
        <w:t>с</w:t>
      </w:r>
      <w:r w:rsidRPr="00CA0CB7">
        <w:rPr>
          <w:rFonts w:ascii="Times New Roman" w:hAnsi="Times New Roman"/>
          <w:sz w:val="24"/>
          <w:szCs w:val="24"/>
        </w:rPr>
        <w:t>твен</w:t>
      </w:r>
      <w:r w:rsidRPr="00CA0CB7">
        <w:rPr>
          <w:rFonts w:ascii="Times New Roman" w:hAnsi="Times New Roman"/>
          <w:spacing w:val="-4"/>
          <w:sz w:val="24"/>
          <w:szCs w:val="24"/>
        </w:rPr>
        <w:t>н</w:t>
      </w:r>
      <w:r w:rsidRPr="00CA0CB7">
        <w:rPr>
          <w:rFonts w:ascii="Times New Roman" w:hAnsi="Times New Roman"/>
          <w:spacing w:val="5"/>
          <w:sz w:val="24"/>
          <w:szCs w:val="24"/>
        </w:rPr>
        <w:t>ы</w:t>
      </w:r>
      <w:r w:rsidRPr="00CA0CB7">
        <w:rPr>
          <w:rFonts w:ascii="Times New Roman" w:hAnsi="Times New Roman"/>
          <w:sz w:val="24"/>
          <w:szCs w:val="24"/>
        </w:rPr>
        <w:t>х объединен</w:t>
      </w:r>
      <w:r w:rsidRPr="00CA0CB7">
        <w:rPr>
          <w:rFonts w:ascii="Times New Roman" w:hAnsi="Times New Roman"/>
          <w:spacing w:val="8"/>
          <w:sz w:val="24"/>
          <w:szCs w:val="24"/>
        </w:rPr>
        <w:t>и</w:t>
      </w:r>
      <w:r w:rsidRPr="00CA0CB7">
        <w:rPr>
          <w:rFonts w:ascii="Times New Roman" w:hAnsi="Times New Roman"/>
          <w:spacing w:val="1"/>
          <w:sz w:val="24"/>
          <w:szCs w:val="24"/>
        </w:rPr>
        <w:t>й</w:t>
      </w:r>
      <w:r w:rsidRPr="00CA0CB7">
        <w:rPr>
          <w:rFonts w:ascii="Times New Roman" w:hAnsi="Times New Roman"/>
          <w:sz w:val="24"/>
          <w:szCs w:val="24"/>
        </w:rPr>
        <w:t>,</w:t>
      </w:r>
      <w:r w:rsidRPr="00CA0CB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A0CB7">
        <w:rPr>
          <w:rFonts w:ascii="Times New Roman" w:hAnsi="Times New Roman"/>
          <w:sz w:val="24"/>
          <w:szCs w:val="24"/>
        </w:rPr>
        <w:t>привлечению</w:t>
      </w:r>
      <w:r w:rsidRPr="00CA0CB7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A0CB7">
        <w:rPr>
          <w:rFonts w:ascii="Times New Roman" w:hAnsi="Times New Roman"/>
          <w:sz w:val="24"/>
          <w:szCs w:val="24"/>
        </w:rPr>
        <w:t>молодежи к обще</w:t>
      </w:r>
      <w:r w:rsidRPr="00CA0CB7">
        <w:rPr>
          <w:rFonts w:ascii="Times New Roman" w:hAnsi="Times New Roman"/>
          <w:spacing w:val="5"/>
          <w:sz w:val="24"/>
          <w:szCs w:val="24"/>
        </w:rPr>
        <w:t>с</w:t>
      </w:r>
      <w:r w:rsidRPr="00CA0CB7">
        <w:rPr>
          <w:rFonts w:ascii="Times New Roman" w:hAnsi="Times New Roman"/>
          <w:sz w:val="24"/>
          <w:szCs w:val="24"/>
        </w:rPr>
        <w:t xml:space="preserve">твенной и </w:t>
      </w:r>
      <w:proofErr w:type="spellStart"/>
      <w:r w:rsidRPr="00CA0CB7">
        <w:rPr>
          <w:rFonts w:ascii="Times New Roman" w:hAnsi="Times New Roman"/>
          <w:sz w:val="24"/>
          <w:szCs w:val="24"/>
        </w:rPr>
        <w:t>культурно-до</w:t>
      </w:r>
      <w:r w:rsidRPr="00CA0CB7">
        <w:rPr>
          <w:rFonts w:ascii="Times New Roman" w:hAnsi="Times New Roman"/>
          <w:spacing w:val="8"/>
          <w:sz w:val="24"/>
          <w:szCs w:val="24"/>
        </w:rPr>
        <w:t>с</w:t>
      </w:r>
      <w:r w:rsidRPr="00CA0CB7">
        <w:rPr>
          <w:rFonts w:ascii="Times New Roman" w:hAnsi="Times New Roman"/>
          <w:spacing w:val="-5"/>
          <w:sz w:val="24"/>
          <w:szCs w:val="24"/>
        </w:rPr>
        <w:t>у</w:t>
      </w:r>
      <w:r w:rsidRPr="00CA0CB7">
        <w:rPr>
          <w:rFonts w:ascii="Times New Roman" w:hAnsi="Times New Roman"/>
          <w:sz w:val="24"/>
          <w:szCs w:val="24"/>
        </w:rPr>
        <w:t>говой</w:t>
      </w:r>
      <w:proofErr w:type="spellEnd"/>
      <w:r w:rsidRPr="00CA0CB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A0CB7">
        <w:rPr>
          <w:rFonts w:ascii="Times New Roman" w:hAnsi="Times New Roman"/>
          <w:sz w:val="24"/>
          <w:szCs w:val="24"/>
        </w:rPr>
        <w:t>жизни сель</w:t>
      </w:r>
      <w:r w:rsidRPr="00CA0CB7">
        <w:rPr>
          <w:rFonts w:ascii="Times New Roman" w:hAnsi="Times New Roman"/>
          <w:spacing w:val="6"/>
          <w:sz w:val="24"/>
          <w:szCs w:val="24"/>
        </w:rPr>
        <w:t>с</w:t>
      </w:r>
      <w:r w:rsidRPr="00CA0CB7">
        <w:rPr>
          <w:rFonts w:ascii="Times New Roman" w:hAnsi="Times New Roman"/>
          <w:sz w:val="24"/>
          <w:szCs w:val="24"/>
        </w:rPr>
        <w:t>кого</w:t>
      </w:r>
      <w:r w:rsidRPr="00CA0C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A0CB7">
        <w:rPr>
          <w:rFonts w:ascii="Times New Roman" w:hAnsi="Times New Roman"/>
          <w:spacing w:val="6"/>
          <w:sz w:val="24"/>
          <w:szCs w:val="24"/>
        </w:rPr>
        <w:t>п</w:t>
      </w:r>
      <w:r w:rsidRPr="00CA0CB7">
        <w:rPr>
          <w:rFonts w:ascii="Times New Roman" w:hAnsi="Times New Roman"/>
          <w:sz w:val="24"/>
          <w:szCs w:val="24"/>
        </w:rPr>
        <w:t>оселени</w:t>
      </w:r>
      <w:r w:rsidRPr="00CA0CB7">
        <w:rPr>
          <w:rFonts w:ascii="Times New Roman" w:hAnsi="Times New Roman"/>
          <w:spacing w:val="5"/>
          <w:sz w:val="24"/>
          <w:szCs w:val="24"/>
        </w:rPr>
        <w:t xml:space="preserve">я. </w:t>
      </w:r>
      <w:r w:rsidRPr="00CA0CB7">
        <w:rPr>
          <w:rFonts w:ascii="Times New Roman" w:hAnsi="Times New Roman"/>
          <w:sz w:val="24"/>
          <w:szCs w:val="24"/>
        </w:rPr>
        <w:t xml:space="preserve">Улучшение материальной базы учреждения культуры и благоустройства позволит соответствовать современным условиям, которые диктуют высокие требования к внешнему облику современного поселка. В Кузьмичевском с/п. необходимо изменить подход к озеленению, цветочному оформлению дворов, к внешнему облику улиц и площадей, состоянию разного вида ограждений, освещению, мест захоронения. В последние годы все более пристальное внимание стало уделяться внешнему облику поселка. Жизнь современного поселка постоянно требует совершенствования и развития благоустройства территорий. Наиболее важным элементом в благоустройстве, является состояние мест общего пользования, улиц и детских площадок. Совершенствование и развитие территории в современных условиях приобретает первостепенное значение для создания комфортных условий для проживания населения. </w:t>
      </w:r>
    </w:p>
    <w:p w:rsidR="00CA0CB7" w:rsidRPr="00CA0CB7" w:rsidRDefault="00CA0CB7" w:rsidP="008B198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 xml:space="preserve">На 01 января 2025 г. в поселении действует 1 учреждение </w:t>
      </w:r>
      <w:proofErr w:type="spellStart"/>
      <w:r w:rsidRPr="00CA0CB7">
        <w:rPr>
          <w:rFonts w:ascii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CA0CB7">
        <w:rPr>
          <w:rFonts w:ascii="Times New Roman" w:hAnsi="Times New Roman" w:cs="Times New Roman"/>
          <w:sz w:val="24"/>
          <w:szCs w:val="24"/>
        </w:rPr>
        <w:t xml:space="preserve"> типа – МКУК «Центр культуры и благоустройства Кузьмичевского с/</w:t>
      </w:r>
      <w:proofErr w:type="spellStart"/>
      <w:proofErr w:type="gramStart"/>
      <w:r w:rsidRPr="00CA0CB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CA0CB7">
        <w:rPr>
          <w:rFonts w:ascii="Times New Roman" w:hAnsi="Times New Roman" w:cs="Times New Roman"/>
          <w:sz w:val="24"/>
          <w:szCs w:val="24"/>
        </w:rPr>
        <w:t>», в состав которого входит 1 сельская библиотека и 1 сельский Дом культуры. Актуальным остается вопрос повышения уровня удовлетворенности социальных и духовных потребностей населения, повышения уровня и качества услуг, предоставляемых домом культуры, обеспечение доступности для широких масс населения, укрепление и обновление материально-технической базы.</w:t>
      </w:r>
    </w:p>
    <w:p w:rsidR="00CA0CB7" w:rsidRPr="00CA0CB7" w:rsidRDefault="00CA0CB7" w:rsidP="008B198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 xml:space="preserve">Насущной потребностью сегодняшнего дня стала информатизация и компьютеризация учреждений культуры. </w:t>
      </w:r>
      <w:proofErr w:type="gramStart"/>
      <w:r w:rsidRPr="00CA0CB7">
        <w:rPr>
          <w:rFonts w:ascii="Times New Roman" w:hAnsi="Times New Roman" w:cs="Times New Roman"/>
          <w:sz w:val="24"/>
          <w:szCs w:val="24"/>
        </w:rPr>
        <w:t xml:space="preserve">МКУК «Центра культуры и благоустройства Кузьмичевского сельского поселения» </w:t>
      </w:r>
      <w:r w:rsidRPr="00CA0CB7">
        <w:rPr>
          <w:rFonts w:ascii="Times New Roman" w:hAnsi="Times New Roman" w:cs="Times New Roman"/>
          <w:color w:val="052635"/>
          <w:sz w:val="24"/>
          <w:szCs w:val="24"/>
        </w:rPr>
        <w:t>не отвечает современным требованиям (отсутствуют необходимая мебель, световое и звукоусиливающее оборудование, музыкальные инструменты, транспорт, не обновляются костюмы для самодеятельных творческих коллективов.</w:t>
      </w:r>
      <w:proofErr w:type="gramEnd"/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lastRenderedPageBreak/>
        <w:t>Износ основных средств отрасли культуры в значительной степени затрудняет использование культурного потенциала в полном объеме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При решении задач социально-экономического развития и санитарного состояния территорий общего пользования и расположенных на них объектов благоустройства в  сфере физической культуры и спорта одним из приоритетных направлений является: воспитание здорового молодого поколения и привлечение взрослого населения к регулярным занятиям физической культурой и спортом. Для работы в этом направлении в Кузьмичёвском Доме культуры предусмотрен огромный спортивный зал, в поселении имеются 4 летние спортивные площадки, уличные тренажеры.</w:t>
      </w:r>
    </w:p>
    <w:p w:rsidR="00CA0CB7" w:rsidRPr="00CA0CB7" w:rsidRDefault="00CA0CB7" w:rsidP="008B198F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Неудовлетворительные показатели здоровья и физической подготовки детей, молодежи и призывников свидетельствует о наличии ряда нерешенных проблем в сфере физической культуры и спорта. Для решения этих проблем необходимо проведения ряда мероприятий по сохранению и содержанию материально-технической базы и благоустройства поселка.</w:t>
      </w:r>
    </w:p>
    <w:p w:rsidR="00CA0CB7" w:rsidRPr="00CA0CB7" w:rsidRDefault="00CA0CB7" w:rsidP="008B198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Необходима государственная поддержка муниципального учреждения культуры, которая должна быть направлена на обеспечение широкого доступа граждан к культурным ценностям, сохранение национальной самобытности, развитие народного творчества.</w:t>
      </w:r>
    </w:p>
    <w:p w:rsidR="00CA0CB7" w:rsidRPr="00CA0CB7" w:rsidRDefault="00CA0CB7" w:rsidP="008B198F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Без значительной государственной поддержки в современных условиях, поселения не в состоянии эффективно участвовать в социальных реформах и удовлетворении основных жизненных потребностей населения.</w:t>
      </w:r>
    </w:p>
    <w:p w:rsidR="00CA0CB7" w:rsidRPr="00CA0CB7" w:rsidRDefault="00CA0CB7" w:rsidP="008B198F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 xml:space="preserve">Необходимость принятия программы на 2025 - 2027 годы обусловлена устойчивой потребностью формирования базовых условий социального комфорта, обеспечивающих эффективное решение стратегических задач сферы культуры, с учетом современной </w:t>
      </w:r>
      <w:proofErr w:type="spellStart"/>
      <w:r w:rsidRPr="00CA0CB7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CA0CB7">
        <w:rPr>
          <w:rFonts w:ascii="Times New Roman" w:hAnsi="Times New Roman" w:cs="Times New Roman"/>
          <w:sz w:val="24"/>
          <w:szCs w:val="24"/>
        </w:rPr>
        <w:t xml:space="preserve"> ситуации, целевого и эффективного расходования бюджетных средств, выделяемых на решение поставленных задач.</w:t>
      </w:r>
    </w:p>
    <w:p w:rsidR="00CA0CB7" w:rsidRPr="00CA0CB7" w:rsidRDefault="00CA0CB7" w:rsidP="008B19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Рисками реализации программы являются:</w:t>
      </w:r>
    </w:p>
    <w:p w:rsidR="00CA0CB7" w:rsidRPr="00CA0CB7" w:rsidRDefault="00CA0CB7" w:rsidP="008B19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- недофинансирование или прекращение финансирования мероприятий программы;</w:t>
      </w:r>
    </w:p>
    <w:p w:rsidR="00CA0CB7" w:rsidRPr="00CA0CB7" w:rsidRDefault="00CA0CB7" w:rsidP="008B19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-рост инфляции, ухудшение экономических показателей развития экономики Городищенского муниципального района и Волгоградской области и, как следствие, рост цен на закупаемые товары, уменьшение объема бюджетных ассигнований, утвержденных комитетом культуры Волгоградской области, законом об областном бюджете на соответствующий финансовый год;</w:t>
      </w:r>
    </w:p>
    <w:p w:rsidR="00CA0CB7" w:rsidRPr="00CA0CB7" w:rsidRDefault="00CA0CB7" w:rsidP="008B19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В целях минимизации рисков в процессе реализации программы предусматривается:</w:t>
      </w:r>
    </w:p>
    <w:p w:rsidR="00CA0CB7" w:rsidRPr="00CA0CB7" w:rsidRDefault="00CA0CB7" w:rsidP="008B19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- осуществление эффективного управления;</w:t>
      </w:r>
    </w:p>
    <w:p w:rsidR="00CA0CB7" w:rsidRPr="00CA0CB7" w:rsidRDefault="00CA0CB7" w:rsidP="008B19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- мониторинг выполнения программы, регулярный анализ реализации мероприятий программы;</w:t>
      </w:r>
    </w:p>
    <w:p w:rsidR="00CA0CB7" w:rsidRPr="00CA0CB7" w:rsidRDefault="00CA0CB7" w:rsidP="008B19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- перераспределение объемов финансирования в зависимости от динамики и темпов достижения поставленной цели, изменений во внешней среде;</w:t>
      </w:r>
    </w:p>
    <w:p w:rsidR="00CA0CB7" w:rsidRPr="00CA0CB7" w:rsidRDefault="00CA0CB7" w:rsidP="008B19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- разработка дополнительных мероприятий.</w:t>
      </w:r>
    </w:p>
    <w:p w:rsidR="00CA0CB7" w:rsidRPr="00CA0CB7" w:rsidRDefault="00CA0CB7" w:rsidP="008B198F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0CB7">
        <w:rPr>
          <w:rFonts w:ascii="Times New Roman" w:hAnsi="Times New Roman"/>
          <w:b/>
          <w:sz w:val="24"/>
          <w:szCs w:val="24"/>
        </w:rPr>
        <w:t>II. Цель, задачи, сроки и этапы реализации программы</w:t>
      </w:r>
    </w:p>
    <w:p w:rsidR="00CA0CB7" w:rsidRPr="00CA0CB7" w:rsidRDefault="00CA0CB7" w:rsidP="008B198F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Целью программы является поддержка и развитие учреждения культуры и благоустройства поселка, укрепление материально-технической базы, создание  необходимых условий различным категориям населения поселения для регулярных посещений культурно-досуговых мероприятий и занятий физической культурой, создание условий для самореализации творческой личности.</w:t>
      </w:r>
    </w:p>
    <w:p w:rsidR="00CA0CB7" w:rsidRPr="00CA0CB7" w:rsidRDefault="00CA0CB7" w:rsidP="008B198F">
      <w:pPr>
        <w:widowControl w:val="0"/>
        <w:tabs>
          <w:tab w:val="left" w:pos="2180"/>
          <w:tab w:val="left" w:pos="2320"/>
          <w:tab w:val="left" w:pos="3920"/>
          <w:tab w:val="left" w:pos="4360"/>
          <w:tab w:val="left" w:pos="4720"/>
        </w:tabs>
        <w:spacing w:before="2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pacing w:val="1"/>
          <w:sz w:val="24"/>
          <w:szCs w:val="24"/>
        </w:rPr>
        <w:t xml:space="preserve"> Создани</w:t>
      </w:r>
      <w:r w:rsidRPr="00CA0CB7">
        <w:rPr>
          <w:rFonts w:ascii="Times New Roman" w:hAnsi="Times New Roman" w:cs="Times New Roman"/>
          <w:sz w:val="24"/>
          <w:szCs w:val="24"/>
        </w:rPr>
        <w:t>е</w:t>
      </w:r>
      <w:r w:rsidRPr="00CA0CB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A0CB7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CA0CB7">
        <w:rPr>
          <w:rFonts w:ascii="Times New Roman" w:hAnsi="Times New Roman" w:cs="Times New Roman"/>
          <w:spacing w:val="1"/>
          <w:sz w:val="24"/>
          <w:szCs w:val="24"/>
        </w:rPr>
        <w:t>слови</w:t>
      </w:r>
      <w:r w:rsidRPr="00CA0CB7">
        <w:rPr>
          <w:rFonts w:ascii="Times New Roman" w:hAnsi="Times New Roman" w:cs="Times New Roman"/>
          <w:sz w:val="24"/>
          <w:szCs w:val="24"/>
        </w:rPr>
        <w:t>й</w:t>
      </w:r>
      <w:r w:rsidRPr="00CA0CB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A0CB7">
        <w:rPr>
          <w:rFonts w:ascii="Times New Roman" w:hAnsi="Times New Roman" w:cs="Times New Roman"/>
          <w:spacing w:val="1"/>
          <w:sz w:val="24"/>
          <w:szCs w:val="24"/>
        </w:rPr>
        <w:t>дл</w:t>
      </w:r>
      <w:r w:rsidRPr="00CA0CB7">
        <w:rPr>
          <w:rFonts w:ascii="Times New Roman" w:hAnsi="Times New Roman" w:cs="Times New Roman"/>
          <w:sz w:val="24"/>
          <w:szCs w:val="24"/>
        </w:rPr>
        <w:t>я</w:t>
      </w:r>
      <w:r w:rsidRPr="00CA0CB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A0CB7">
        <w:rPr>
          <w:rFonts w:ascii="Times New Roman" w:hAnsi="Times New Roman" w:cs="Times New Roman"/>
          <w:spacing w:val="1"/>
          <w:sz w:val="24"/>
          <w:szCs w:val="24"/>
        </w:rPr>
        <w:t>самореализаци</w:t>
      </w:r>
      <w:r w:rsidRPr="00CA0CB7">
        <w:rPr>
          <w:rFonts w:ascii="Times New Roman" w:hAnsi="Times New Roman" w:cs="Times New Roman"/>
          <w:sz w:val="24"/>
          <w:szCs w:val="24"/>
        </w:rPr>
        <w:t>и</w:t>
      </w:r>
      <w:r w:rsidRPr="00CA0CB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A0CB7">
        <w:rPr>
          <w:rFonts w:ascii="Times New Roman" w:hAnsi="Times New Roman" w:cs="Times New Roman"/>
          <w:spacing w:val="1"/>
          <w:sz w:val="24"/>
          <w:szCs w:val="24"/>
        </w:rPr>
        <w:t>молодежи</w:t>
      </w:r>
      <w:r w:rsidRPr="00CA0C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A0CB7">
        <w:rPr>
          <w:rFonts w:ascii="Times New Roman" w:hAnsi="Times New Roman" w:cs="Times New Roman"/>
          <w:sz w:val="24"/>
          <w:szCs w:val="24"/>
        </w:rPr>
        <w:t>в</w:t>
      </w:r>
      <w:r w:rsidRPr="00CA0CB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A0CB7">
        <w:rPr>
          <w:rFonts w:ascii="Times New Roman" w:hAnsi="Times New Roman" w:cs="Times New Roman"/>
          <w:sz w:val="24"/>
          <w:szCs w:val="24"/>
        </w:rPr>
        <w:t>возрасте</w:t>
      </w:r>
      <w:r w:rsidRPr="00CA0CB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A0CB7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CA0CB7">
        <w:rPr>
          <w:rFonts w:ascii="Times New Roman" w:hAnsi="Times New Roman" w:cs="Times New Roman"/>
          <w:sz w:val="24"/>
          <w:szCs w:val="24"/>
        </w:rPr>
        <w:t>т</w:t>
      </w:r>
      <w:r w:rsidRPr="00CA0CB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A0CB7">
        <w:rPr>
          <w:rFonts w:ascii="Times New Roman" w:hAnsi="Times New Roman" w:cs="Times New Roman"/>
          <w:sz w:val="24"/>
          <w:szCs w:val="24"/>
        </w:rPr>
        <w:t>14 до 30</w:t>
      </w:r>
      <w:r w:rsidRPr="00CA0CB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A0CB7">
        <w:rPr>
          <w:rFonts w:ascii="Times New Roman" w:hAnsi="Times New Roman" w:cs="Times New Roman"/>
          <w:sz w:val="24"/>
          <w:szCs w:val="24"/>
        </w:rPr>
        <w:t>лет</w:t>
      </w:r>
      <w:r w:rsidRPr="00CA0CB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A0CB7">
        <w:rPr>
          <w:rFonts w:ascii="Times New Roman" w:hAnsi="Times New Roman" w:cs="Times New Roman"/>
          <w:sz w:val="24"/>
          <w:szCs w:val="24"/>
        </w:rPr>
        <w:t>поселени</w:t>
      </w:r>
      <w:r w:rsidRPr="00CA0CB7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CA0CB7">
        <w:rPr>
          <w:rFonts w:ascii="Times New Roman" w:hAnsi="Times New Roman" w:cs="Times New Roman"/>
          <w:sz w:val="24"/>
          <w:szCs w:val="24"/>
        </w:rPr>
        <w:t>,</w:t>
      </w:r>
      <w:r w:rsidRPr="00CA0CB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A0CB7">
        <w:rPr>
          <w:rFonts w:ascii="Times New Roman" w:hAnsi="Times New Roman" w:cs="Times New Roman"/>
          <w:sz w:val="24"/>
          <w:szCs w:val="24"/>
        </w:rPr>
        <w:t>поддержка</w:t>
      </w:r>
      <w:r w:rsidRPr="00CA0C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A0CB7">
        <w:rPr>
          <w:rFonts w:ascii="Times New Roman" w:hAnsi="Times New Roman" w:cs="Times New Roman"/>
          <w:sz w:val="24"/>
          <w:szCs w:val="24"/>
        </w:rPr>
        <w:t>деятельности дет</w:t>
      </w:r>
      <w:r w:rsidRPr="00CA0CB7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CA0CB7">
        <w:rPr>
          <w:rFonts w:ascii="Times New Roman" w:hAnsi="Times New Roman" w:cs="Times New Roman"/>
          <w:sz w:val="24"/>
          <w:szCs w:val="24"/>
        </w:rPr>
        <w:t xml:space="preserve">ких и </w:t>
      </w:r>
      <w:r w:rsidRPr="00CA0CB7">
        <w:rPr>
          <w:rFonts w:ascii="Times New Roman" w:hAnsi="Times New Roman" w:cs="Times New Roman"/>
          <w:spacing w:val="6"/>
          <w:sz w:val="24"/>
          <w:szCs w:val="24"/>
        </w:rPr>
        <w:t>м</w:t>
      </w:r>
      <w:r w:rsidRPr="00CA0CB7">
        <w:rPr>
          <w:rFonts w:ascii="Times New Roman" w:hAnsi="Times New Roman" w:cs="Times New Roman"/>
          <w:sz w:val="24"/>
          <w:szCs w:val="24"/>
        </w:rPr>
        <w:t>олодежн</w:t>
      </w:r>
      <w:r w:rsidRPr="00CA0CB7">
        <w:rPr>
          <w:rFonts w:ascii="Times New Roman" w:hAnsi="Times New Roman" w:cs="Times New Roman"/>
          <w:spacing w:val="5"/>
          <w:sz w:val="24"/>
          <w:szCs w:val="24"/>
        </w:rPr>
        <w:t>ы</w:t>
      </w:r>
      <w:r w:rsidRPr="00CA0CB7">
        <w:rPr>
          <w:rFonts w:ascii="Times New Roman" w:hAnsi="Times New Roman" w:cs="Times New Roman"/>
          <w:sz w:val="24"/>
          <w:szCs w:val="24"/>
        </w:rPr>
        <w:t>х</w:t>
      </w:r>
      <w:r w:rsidRPr="00CA0C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0CB7">
        <w:rPr>
          <w:rFonts w:ascii="Times New Roman" w:hAnsi="Times New Roman" w:cs="Times New Roman"/>
          <w:sz w:val="24"/>
          <w:szCs w:val="24"/>
        </w:rPr>
        <w:t>обще</w:t>
      </w:r>
      <w:r w:rsidRPr="00CA0CB7">
        <w:rPr>
          <w:rFonts w:ascii="Times New Roman" w:hAnsi="Times New Roman" w:cs="Times New Roman"/>
          <w:spacing w:val="5"/>
          <w:sz w:val="24"/>
          <w:szCs w:val="24"/>
        </w:rPr>
        <w:t>с</w:t>
      </w:r>
      <w:r w:rsidRPr="00CA0CB7">
        <w:rPr>
          <w:rFonts w:ascii="Times New Roman" w:hAnsi="Times New Roman" w:cs="Times New Roman"/>
          <w:sz w:val="24"/>
          <w:szCs w:val="24"/>
        </w:rPr>
        <w:t>твенных формир</w:t>
      </w:r>
      <w:r w:rsidRPr="00CA0CB7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CA0CB7">
        <w:rPr>
          <w:rFonts w:ascii="Times New Roman" w:hAnsi="Times New Roman" w:cs="Times New Roman"/>
          <w:sz w:val="24"/>
          <w:szCs w:val="24"/>
        </w:rPr>
        <w:t>вани</w:t>
      </w:r>
      <w:r w:rsidRPr="00CA0CB7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CA0CB7">
        <w:rPr>
          <w:rFonts w:ascii="Times New Roman" w:hAnsi="Times New Roman" w:cs="Times New Roman"/>
          <w:sz w:val="24"/>
          <w:szCs w:val="24"/>
        </w:rPr>
        <w:t>, патриотиче</w:t>
      </w:r>
      <w:r w:rsidRPr="00CA0CB7">
        <w:rPr>
          <w:rFonts w:ascii="Times New Roman" w:hAnsi="Times New Roman" w:cs="Times New Roman"/>
          <w:spacing w:val="5"/>
          <w:sz w:val="24"/>
          <w:szCs w:val="24"/>
        </w:rPr>
        <w:t>с</w:t>
      </w:r>
      <w:r w:rsidRPr="00CA0CB7">
        <w:rPr>
          <w:rFonts w:ascii="Times New Roman" w:hAnsi="Times New Roman" w:cs="Times New Roman"/>
          <w:sz w:val="24"/>
          <w:szCs w:val="24"/>
        </w:rPr>
        <w:t>кое</w:t>
      </w:r>
      <w:r w:rsidRPr="00CA0C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A0CB7">
        <w:rPr>
          <w:rFonts w:ascii="Times New Roman" w:hAnsi="Times New Roman" w:cs="Times New Roman"/>
          <w:sz w:val="24"/>
          <w:szCs w:val="24"/>
        </w:rPr>
        <w:t>воспитание;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В соответствии с поставленной целью определена задача реализации программы - сохранение и развитие учреждения культуры и  благоустройства, молодежной политики и спорта.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lastRenderedPageBreak/>
        <w:t>Общий срок реализации программы рассчитан на 3 года - с 2025 по 2027 год.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0CB7" w:rsidRPr="00CA0CB7" w:rsidRDefault="00CA0CB7" w:rsidP="008B198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0CB7">
        <w:rPr>
          <w:rFonts w:ascii="Times New Roman" w:hAnsi="Times New Roman"/>
          <w:b/>
          <w:sz w:val="24"/>
          <w:szCs w:val="24"/>
        </w:rPr>
        <w:t>III. Система программных мероприятий</w:t>
      </w:r>
    </w:p>
    <w:p w:rsidR="00CA0CB7" w:rsidRPr="00CA0CB7" w:rsidRDefault="00CA0CB7" w:rsidP="008B198F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Мероприятия программы предусматривают:</w:t>
      </w:r>
    </w:p>
    <w:p w:rsidR="00CA0CB7" w:rsidRPr="00CA0CB7" w:rsidRDefault="00CA0CB7" w:rsidP="008B198F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            - содержание учреждения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- содержание персонала 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- оплата коммунальных услуг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- разработка проектной документации на здание сельского дома культуры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-  проведения реконструкции, капитального и текущего ремонтов здания и помещений муниципального казенного учреждений культуры.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- приведение в соответствие с пожарными нормами учреждение.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- приобретение специального оборудования для пожаротушения. 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 - приобретение оборудования, техническое оснащение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- проведение социально-значимых мероприятий</w:t>
      </w:r>
    </w:p>
    <w:p w:rsidR="00CA0CB7" w:rsidRPr="00CA0CB7" w:rsidRDefault="00CA0CB7" w:rsidP="008B198F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            - поддержка и развитие нематериальных ресурсов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-текущее поддержание санитарного состояния территорий общего пользования и расположенных на них объектов благоустройства: сбор и вывоз мусора, ручная уборка обочин и газонов дорог с очисткой урн, уборка снега, льда и снежных накатов, очистка тротуаров и дорожек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- ремонт объектов благоустройства территорий общего пользования (тротуаров, скамеек, информационных щитов, урн, малых архитектурных форм, спортивного снаряжения, ограждение территории кладбища) </w:t>
      </w:r>
    </w:p>
    <w:p w:rsidR="00CA0CB7" w:rsidRPr="00CA0CB7" w:rsidRDefault="00CA0CB7" w:rsidP="008B198F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          Помимо этого на регулярной основе осуществляется вывоз мусора, образующегося при проведении субботников, ликвидации стихийных свалок. Ежегодно в рамках их содержания проводятся: 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 - обустройство газонов, их выкашивание и полив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 - вырезка поросли у деревьев, побелка стволов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 - посадка деревьев и кустарников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 - цветочное оформление мест отдыха.</w:t>
      </w:r>
    </w:p>
    <w:p w:rsidR="00CA0CB7" w:rsidRPr="00CA0CB7" w:rsidRDefault="00CA0CB7" w:rsidP="008B198F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A0CB7" w:rsidRPr="00CA0CB7" w:rsidRDefault="00CA0CB7" w:rsidP="008B198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0CB7">
        <w:rPr>
          <w:rFonts w:ascii="Times New Roman" w:hAnsi="Times New Roman"/>
          <w:b/>
          <w:sz w:val="24"/>
          <w:szCs w:val="24"/>
        </w:rPr>
        <w:t>IV. Механизм реализации программы</w:t>
      </w:r>
    </w:p>
    <w:p w:rsidR="00CA0CB7" w:rsidRPr="00CA0CB7" w:rsidRDefault="00CA0CB7" w:rsidP="008B198F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Мероприятия по сохранению и развитию учреждения культуры и благоустройства Кузьмичевского сельского поселения, подведомственных отделу по КМПС осуществляются самими учреждениями за счет средств поселкового бюджета.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Порядок финансирования программы разрабатывается и утверждается администрацией  Кузьмичёвского сельского поселения.</w:t>
      </w:r>
    </w:p>
    <w:p w:rsidR="00CA0CB7" w:rsidRPr="00CA0CB7" w:rsidRDefault="00CA0CB7" w:rsidP="008B19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 xml:space="preserve">         Важнейшим элементом реализации программы является взаимосвязь планирования, реализации, мониторинга и корректировки программы.</w:t>
      </w:r>
    </w:p>
    <w:p w:rsidR="00CA0CB7" w:rsidRPr="00CA0CB7" w:rsidRDefault="00CA0CB7" w:rsidP="008B198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осуществляется </w:t>
      </w:r>
      <w:proofErr w:type="gramStart"/>
      <w:r w:rsidRPr="00CA0CB7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CA0CB7">
        <w:rPr>
          <w:rFonts w:ascii="Times New Roman" w:hAnsi="Times New Roman" w:cs="Times New Roman"/>
          <w:sz w:val="24"/>
          <w:szCs w:val="24"/>
        </w:rPr>
        <w:t>:</w:t>
      </w:r>
    </w:p>
    <w:p w:rsidR="00CA0CB7" w:rsidRPr="00CA0CB7" w:rsidRDefault="00CA0CB7" w:rsidP="008B19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- заключение государственных контрактов на закупку товаров, выполнение работ и (или) оказание услуг, необходимых для реализации муниципальной программы;</w:t>
      </w:r>
    </w:p>
    <w:p w:rsidR="00CA0CB7" w:rsidRPr="00CA0CB7" w:rsidRDefault="00CA0CB7" w:rsidP="008B19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 xml:space="preserve">- предоставление субсидий и заключение соглашений об условиях участия в муниципальной программе, в том числе размеры </w:t>
      </w:r>
      <w:proofErr w:type="gramStart"/>
      <w:r w:rsidRPr="00CA0CB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A0CB7">
        <w:rPr>
          <w:rFonts w:ascii="Times New Roman" w:hAnsi="Times New Roman" w:cs="Times New Roman"/>
          <w:sz w:val="24"/>
          <w:szCs w:val="24"/>
        </w:rPr>
        <w:t xml:space="preserve"> финансирования расходов из местного и областного бюджетов.</w:t>
      </w:r>
    </w:p>
    <w:p w:rsidR="00CA0CB7" w:rsidRPr="00CA0CB7" w:rsidRDefault="00CA0CB7" w:rsidP="008B19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Реализация муниципальной программы в части выполнения мероприятий по приобретению товаров, работ, услуг осуществляется на основе контрактной системы в сфере закупок товаров, работ, услуг для обеспечения государственных и муниципальных нужд в соответствии с законодательством Российской Федерации.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0CB7">
        <w:rPr>
          <w:rFonts w:ascii="Times New Roman" w:hAnsi="Times New Roman"/>
          <w:sz w:val="24"/>
          <w:szCs w:val="24"/>
        </w:rPr>
        <w:t xml:space="preserve">Реализация программы на 2025-2027 г позволит в полной мере раскрыть потенциала МКУК « Центра культуры и благоустройства Кузьмичевского сельского поселения», как культурно – массового,  </w:t>
      </w:r>
      <w:proofErr w:type="spellStart"/>
      <w:r w:rsidRPr="00CA0CB7">
        <w:rPr>
          <w:rFonts w:ascii="Times New Roman" w:hAnsi="Times New Roman"/>
          <w:sz w:val="24"/>
          <w:szCs w:val="24"/>
        </w:rPr>
        <w:t>досугового</w:t>
      </w:r>
      <w:proofErr w:type="spellEnd"/>
      <w:r w:rsidRPr="00CA0CB7">
        <w:rPr>
          <w:rFonts w:ascii="Times New Roman" w:hAnsi="Times New Roman"/>
          <w:sz w:val="24"/>
          <w:szCs w:val="24"/>
        </w:rPr>
        <w:t xml:space="preserve"> и образовательно-просветительного центра с привлекательным обликом для посетителей всех возрастных и социальных групп, а так же </w:t>
      </w:r>
      <w:r w:rsidRPr="00CA0CB7">
        <w:rPr>
          <w:rFonts w:ascii="Times New Roman" w:hAnsi="Times New Roman"/>
          <w:sz w:val="24"/>
          <w:szCs w:val="24"/>
        </w:rPr>
        <w:lastRenderedPageBreak/>
        <w:t>увеличить долю населения участвующих в общественной и культурной жизни поселения до 50 % от общего числа.</w:t>
      </w:r>
      <w:proofErr w:type="gramEnd"/>
    </w:p>
    <w:p w:rsidR="00CA0CB7" w:rsidRPr="00CA0CB7" w:rsidRDefault="00CA0CB7" w:rsidP="008B19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color w:val="2D2D2D"/>
          <w:sz w:val="24"/>
          <w:szCs w:val="24"/>
        </w:rPr>
        <w:t xml:space="preserve">            </w:t>
      </w:r>
      <w:r w:rsidRPr="00CA0CB7">
        <w:rPr>
          <w:rFonts w:ascii="Times New Roman" w:hAnsi="Times New Roman" w:cs="Times New Roman"/>
          <w:sz w:val="24"/>
          <w:szCs w:val="24"/>
        </w:rPr>
        <w:t>В связи с этим ход реализации программы будет оцениваться на основе показателей результативности мероприятий программы, достижения целевых показателей. Принятие управленческих решений в рамках программы осуществляется с учетом информации, поступающей от исполнителей мероприятий. Неотъемлемой составляющей механизма реализации программы являются формирование и использование современной системы контроля на всех стадиях ее реализации.</w:t>
      </w:r>
    </w:p>
    <w:p w:rsidR="00CA0CB7" w:rsidRPr="00CA0CB7" w:rsidRDefault="00CA0CB7" w:rsidP="008B19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 xml:space="preserve">       Эффективность расходования бюджетных средств оценивается выполнением целевых показателей Программы. Оценка эффективности реализации Программы производится ежегодно на основе использования системы целевых показателей, которые обеспечат мониторинг динамики изменений за оцениваемый период с целью </w:t>
      </w:r>
      <w:proofErr w:type="gramStart"/>
      <w:r w:rsidRPr="00CA0CB7">
        <w:rPr>
          <w:rFonts w:ascii="Times New Roman" w:hAnsi="Times New Roman" w:cs="Times New Roman"/>
          <w:sz w:val="24"/>
          <w:szCs w:val="24"/>
        </w:rPr>
        <w:t>уточнения степени эффективности решения задач</w:t>
      </w:r>
      <w:proofErr w:type="gramEnd"/>
      <w:r w:rsidRPr="00CA0CB7">
        <w:rPr>
          <w:rFonts w:ascii="Times New Roman" w:hAnsi="Times New Roman" w:cs="Times New Roman"/>
          <w:sz w:val="24"/>
          <w:szCs w:val="24"/>
        </w:rPr>
        <w:t xml:space="preserve"> и выполнения мероприятий Программы.</w:t>
      </w:r>
    </w:p>
    <w:p w:rsidR="00CA0CB7" w:rsidRPr="00CA0CB7" w:rsidRDefault="00CA0CB7" w:rsidP="008B19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 xml:space="preserve"> Для оценки эффективности Программы используются целевые показатели по задачам, которые отражают выполнение мероприятий Программы.</w:t>
      </w:r>
    </w:p>
    <w:p w:rsidR="00CA0CB7" w:rsidRPr="00CA0CB7" w:rsidRDefault="00CA0CB7" w:rsidP="008B19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 xml:space="preserve"> Оценка эффективности реализации Программы производится путем сравнения текущих показателей с их целевыми значениями. При этом результативность Программы оценивается исходя из финансирования Программы.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0CB7" w:rsidRPr="00CA0CB7" w:rsidRDefault="00CA0CB7" w:rsidP="008B198F">
      <w:pPr>
        <w:pStyle w:val="ConsPlusTitle"/>
        <w:widowControl/>
        <w:ind w:right="1"/>
        <w:jc w:val="center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V. Система программных мероприятий, в том числе ресурсное обеспечение муниципальной программы «Сохранение и развитие муниципальных учреждений культуры, спорта и молодежной политики Городищенского муниципального района      на 2025-2027 годы»</w:t>
      </w:r>
    </w:p>
    <w:p w:rsidR="00CA0CB7" w:rsidRPr="00CA0CB7" w:rsidRDefault="00CA0CB7" w:rsidP="008B198F">
      <w:pPr>
        <w:pStyle w:val="ConsPlusTitle"/>
        <w:widowControl/>
        <w:ind w:right="1"/>
        <w:jc w:val="center"/>
        <w:rPr>
          <w:rFonts w:ascii="Times New Roman" w:hAnsi="Times New Roman"/>
          <w:sz w:val="24"/>
          <w:szCs w:val="24"/>
        </w:rPr>
      </w:pPr>
    </w:p>
    <w:p w:rsidR="00CA0CB7" w:rsidRPr="00CA0CB7" w:rsidRDefault="00CA0CB7" w:rsidP="008B198F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Выстроенная в рамках настоящей муниципальной программы система целевых ориентиров (цели, задачи, ожидаемые результаты) представляет собой четкую согласованную структуру, посредством которой установлена прозрачная связь реализации отдельных мероприятий с достижением конкретных целей на всех уровнях муниципальной программы.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Перечень мероприятий программы с разбивкой по годам и источникам финансирования приведен в приложении 1 к данному разделу.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Перечень программных мероприятий включает в себя: </w:t>
      </w:r>
    </w:p>
    <w:p w:rsidR="00CA0CB7" w:rsidRPr="008B198F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B198F">
        <w:rPr>
          <w:rFonts w:ascii="Times New Roman" w:hAnsi="Times New Roman"/>
          <w:color w:val="auto"/>
          <w:sz w:val="24"/>
          <w:szCs w:val="24"/>
        </w:rPr>
        <w:t>- материально-техническое обеспечение деятельности учреждений культуры, спорта, молодежной политики;</w:t>
      </w:r>
    </w:p>
    <w:p w:rsidR="00CA0CB7" w:rsidRPr="008B198F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B198F">
        <w:rPr>
          <w:rFonts w:ascii="Times New Roman" w:hAnsi="Times New Roman"/>
          <w:color w:val="auto"/>
          <w:sz w:val="24"/>
          <w:szCs w:val="24"/>
        </w:rPr>
        <w:t>- обеспечение развития и укрепления материально-технической базы дома культуры в населенных пунктах с числом жителей до 50 тыс</w:t>
      </w:r>
      <w:proofErr w:type="gramStart"/>
      <w:r w:rsidRPr="008B198F">
        <w:rPr>
          <w:rFonts w:ascii="Times New Roman" w:hAnsi="Times New Roman"/>
          <w:color w:val="auto"/>
          <w:sz w:val="24"/>
          <w:szCs w:val="24"/>
        </w:rPr>
        <w:t>.ч</w:t>
      </w:r>
      <w:proofErr w:type="gramEnd"/>
      <w:r w:rsidRPr="008B198F">
        <w:rPr>
          <w:rFonts w:ascii="Times New Roman" w:hAnsi="Times New Roman"/>
          <w:color w:val="auto"/>
          <w:sz w:val="24"/>
          <w:szCs w:val="24"/>
        </w:rPr>
        <w:t>еловек;</w:t>
      </w:r>
    </w:p>
    <w:p w:rsidR="008B198F" w:rsidRDefault="00CA0CB7" w:rsidP="008B198F">
      <w:pPr>
        <w:pStyle w:val="af0"/>
        <w:spacing w:beforeAutospacing="0" w:afterAutospacing="0"/>
        <w:ind w:firstLine="567"/>
        <w:jc w:val="both"/>
        <w:rPr>
          <w:color w:val="auto"/>
          <w:szCs w:val="24"/>
        </w:rPr>
      </w:pPr>
      <w:r w:rsidRPr="008B198F">
        <w:rPr>
          <w:color w:val="auto"/>
          <w:szCs w:val="24"/>
        </w:rPr>
        <w:t>- обеспечение сохранности и использования библиотечных фондов;</w:t>
      </w:r>
    </w:p>
    <w:p w:rsidR="00CA0CB7" w:rsidRPr="008B198F" w:rsidRDefault="00CA0CB7" w:rsidP="008B198F">
      <w:pPr>
        <w:pStyle w:val="af0"/>
        <w:spacing w:beforeAutospacing="0" w:afterAutospacing="0"/>
        <w:ind w:firstLine="567"/>
        <w:jc w:val="both"/>
        <w:rPr>
          <w:color w:val="auto"/>
          <w:szCs w:val="24"/>
        </w:rPr>
      </w:pPr>
      <w:r w:rsidRPr="008B198F">
        <w:rPr>
          <w:color w:val="auto"/>
          <w:szCs w:val="24"/>
        </w:rPr>
        <w:t>- обеспечение доступности к услугам организаций культуры, информации, культурным ценностям;</w:t>
      </w:r>
    </w:p>
    <w:p w:rsidR="00CA0CB7" w:rsidRPr="008B198F" w:rsidRDefault="00CA0CB7" w:rsidP="008B198F">
      <w:pPr>
        <w:pStyle w:val="af0"/>
        <w:spacing w:beforeAutospacing="0" w:afterAutospacing="0"/>
        <w:ind w:firstLine="567"/>
        <w:jc w:val="both"/>
        <w:rPr>
          <w:color w:val="auto"/>
          <w:szCs w:val="24"/>
        </w:rPr>
      </w:pPr>
      <w:r w:rsidRPr="008B198F">
        <w:rPr>
          <w:color w:val="auto"/>
          <w:szCs w:val="24"/>
        </w:rPr>
        <w:t>- улучшение материально-технической обеспеченности учреждений культуры Кузьмичевского  сельского поселения;</w:t>
      </w:r>
    </w:p>
    <w:p w:rsidR="00CA0CB7" w:rsidRPr="008B198F" w:rsidRDefault="00CA0CB7" w:rsidP="008B198F">
      <w:pPr>
        <w:pStyle w:val="af0"/>
        <w:spacing w:beforeAutospacing="0" w:afterAutospacing="0"/>
        <w:ind w:firstLine="567"/>
        <w:jc w:val="both"/>
        <w:rPr>
          <w:color w:val="auto"/>
          <w:szCs w:val="24"/>
        </w:rPr>
      </w:pPr>
      <w:r w:rsidRPr="008B198F">
        <w:rPr>
          <w:color w:val="auto"/>
          <w:szCs w:val="24"/>
        </w:rPr>
        <w:t>- воспроизводство творческого потенциала Кузьмичевского сельского поселения (обеспечение функционирования коллективов народного творчества, кружков, клубов, любительских объединений и т.д.);</w:t>
      </w:r>
    </w:p>
    <w:p w:rsidR="00CA0CB7" w:rsidRPr="008B198F" w:rsidRDefault="00CA0CB7" w:rsidP="008B198F">
      <w:pPr>
        <w:pStyle w:val="af0"/>
        <w:spacing w:beforeAutospacing="0" w:afterAutospacing="0"/>
        <w:ind w:firstLine="567"/>
        <w:jc w:val="both"/>
        <w:rPr>
          <w:color w:val="auto"/>
          <w:szCs w:val="24"/>
        </w:rPr>
      </w:pPr>
      <w:r w:rsidRPr="008B198F">
        <w:rPr>
          <w:color w:val="auto"/>
          <w:szCs w:val="24"/>
        </w:rPr>
        <w:t>- выявление и поддержка творческой молодежи;</w:t>
      </w:r>
    </w:p>
    <w:p w:rsidR="00CA0CB7" w:rsidRPr="008B198F" w:rsidRDefault="00CA0CB7" w:rsidP="008B198F">
      <w:pPr>
        <w:pStyle w:val="af0"/>
        <w:spacing w:beforeAutospacing="0" w:afterAutospacing="0"/>
        <w:ind w:firstLine="567"/>
        <w:jc w:val="both"/>
        <w:rPr>
          <w:color w:val="auto"/>
          <w:szCs w:val="24"/>
        </w:rPr>
      </w:pPr>
      <w:r w:rsidRPr="008B198F">
        <w:rPr>
          <w:color w:val="auto"/>
          <w:szCs w:val="24"/>
        </w:rPr>
        <w:t>- привлечение населения к активному участию в культурной жизни;</w:t>
      </w:r>
    </w:p>
    <w:p w:rsidR="00CA0CB7" w:rsidRPr="008B198F" w:rsidRDefault="00CA0CB7" w:rsidP="008B198F">
      <w:pPr>
        <w:pStyle w:val="af0"/>
        <w:spacing w:beforeAutospacing="0" w:afterAutospacing="0"/>
        <w:ind w:firstLine="567"/>
        <w:jc w:val="both"/>
        <w:rPr>
          <w:color w:val="auto"/>
          <w:szCs w:val="24"/>
        </w:rPr>
      </w:pPr>
      <w:r w:rsidRPr="008B198F">
        <w:rPr>
          <w:color w:val="auto"/>
          <w:szCs w:val="24"/>
        </w:rPr>
        <w:t>-организация и проведение фестивалей, выставок, конкурсов, праздников, смотров;</w:t>
      </w:r>
    </w:p>
    <w:p w:rsidR="00CA0CB7" w:rsidRPr="008B198F" w:rsidRDefault="00CA0CB7" w:rsidP="008B198F">
      <w:pPr>
        <w:pStyle w:val="af0"/>
        <w:spacing w:beforeAutospacing="0" w:afterAutospacing="0"/>
        <w:ind w:firstLine="567"/>
        <w:jc w:val="both"/>
        <w:rPr>
          <w:color w:val="auto"/>
          <w:szCs w:val="24"/>
        </w:rPr>
      </w:pPr>
      <w:r w:rsidRPr="008B198F">
        <w:rPr>
          <w:color w:val="auto"/>
          <w:szCs w:val="24"/>
        </w:rPr>
        <w:t xml:space="preserve">-организация участия самодеятельных коллективов в фестивалях, конкурсах, школах мастерства, культурных акциях, праздниках </w:t>
      </w:r>
    </w:p>
    <w:p w:rsidR="00CA0CB7" w:rsidRPr="008B198F" w:rsidRDefault="00CA0CB7" w:rsidP="008B1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8B198F">
        <w:rPr>
          <w:rFonts w:ascii="Times New Roman" w:hAnsi="Times New Roman" w:cs="Times New Roman"/>
          <w:sz w:val="24"/>
          <w:szCs w:val="24"/>
        </w:rPr>
        <w:t>Первое мероприятие включает в себя:</w:t>
      </w:r>
    </w:p>
    <w:p w:rsidR="00CA0CB7" w:rsidRPr="00CA0CB7" w:rsidRDefault="00CA0CB7" w:rsidP="008B198F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 xml:space="preserve"> - Выплаты на заработанную плату и начисления на </w:t>
      </w:r>
      <w:proofErr w:type="spellStart"/>
      <w:r w:rsidRPr="00CA0CB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A0CB7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CA0CB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CA0CB7">
        <w:rPr>
          <w:rFonts w:ascii="Times New Roman" w:hAnsi="Times New Roman" w:cs="Times New Roman"/>
          <w:sz w:val="24"/>
          <w:szCs w:val="24"/>
        </w:rPr>
        <w:t xml:space="preserve"> ст.211, 213, коммунальные услуги ст. 223, услуги связи ст. 221, работы, услуги по содержанию имущества ст. 225, </w:t>
      </w:r>
      <w:r w:rsidRPr="00CA0CB7">
        <w:rPr>
          <w:rFonts w:ascii="Times New Roman" w:hAnsi="Times New Roman" w:cs="Times New Roman"/>
          <w:sz w:val="24"/>
          <w:szCs w:val="24"/>
        </w:rPr>
        <w:lastRenderedPageBreak/>
        <w:t xml:space="preserve">прочие работы, услуги, ст. 226, социальные пособия и компенсации персоналу в денежной форме ст. 266, налоги, пошлины и сборы ст. 291, увеличение стоимости прочих оборотных запасов ст.346, штрафы за нарушение законодательства о </w:t>
      </w:r>
      <w:proofErr w:type="gramStart"/>
      <w:r w:rsidRPr="00CA0CB7">
        <w:rPr>
          <w:rFonts w:ascii="Times New Roman" w:hAnsi="Times New Roman" w:cs="Times New Roman"/>
          <w:sz w:val="24"/>
          <w:szCs w:val="24"/>
        </w:rPr>
        <w:t>налогах</w:t>
      </w:r>
      <w:proofErr w:type="gramEnd"/>
      <w:r w:rsidRPr="00CA0CB7">
        <w:rPr>
          <w:rFonts w:ascii="Times New Roman" w:hAnsi="Times New Roman" w:cs="Times New Roman"/>
          <w:sz w:val="24"/>
          <w:szCs w:val="24"/>
        </w:rPr>
        <w:t xml:space="preserve"> сборах, ст. 292, увеличение стоимости горюче-смазочных материалов, ст. 343 и др. Объем финансового обеспечения рассчитывается на основании нормативных затрат на оказание муниципальных услуг, утверждаемых в установленном порядке. Объем финансового обеспечения может корректироваться с учетом роста цен, тарифов, показателей средней заработанной платы, потребностей учреждения.</w:t>
      </w:r>
    </w:p>
    <w:p w:rsidR="00CA0CB7" w:rsidRPr="00CA0CB7" w:rsidRDefault="00CA0CB7" w:rsidP="008B198F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         - Материально-техническое обеспечение деятельности</w:t>
      </w:r>
      <w:r w:rsidRPr="00CA0CB7">
        <w:rPr>
          <w:rFonts w:ascii="Times New Roman" w:hAnsi="Times New Roman"/>
          <w:b/>
          <w:sz w:val="24"/>
          <w:szCs w:val="24"/>
        </w:rPr>
        <w:t xml:space="preserve"> </w:t>
      </w:r>
      <w:r w:rsidRPr="00CA0CB7">
        <w:rPr>
          <w:rFonts w:ascii="Times New Roman" w:hAnsi="Times New Roman"/>
          <w:sz w:val="24"/>
          <w:szCs w:val="24"/>
        </w:rPr>
        <w:t>муниципального казённого учреждения культуры «Центр  культуры и благоустройства Кузьмичёвского сельского  поселения»;</w:t>
      </w:r>
    </w:p>
    <w:p w:rsidR="00CA0CB7" w:rsidRPr="008B198F" w:rsidRDefault="00CA0CB7" w:rsidP="008B1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98F">
        <w:rPr>
          <w:rFonts w:ascii="Times New Roman" w:hAnsi="Times New Roman" w:cs="Times New Roman"/>
          <w:sz w:val="24"/>
          <w:szCs w:val="24"/>
        </w:rPr>
        <w:t xml:space="preserve">         Второе мероприятие программы включает в себя субсидию из областного бюджета</w:t>
      </w:r>
      <w:r w:rsidRPr="008B1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98F">
        <w:rPr>
          <w:rFonts w:ascii="Times New Roman" w:hAnsi="Times New Roman" w:cs="Times New Roman"/>
          <w:sz w:val="24"/>
          <w:szCs w:val="24"/>
        </w:rPr>
        <w:t>на обеспечение развития и укрепления материально-технической базы домов культуры в населенных пунктах с числом жителей до 50 тыс</w:t>
      </w:r>
      <w:proofErr w:type="gramStart"/>
      <w:r w:rsidRPr="008B198F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8B198F">
        <w:rPr>
          <w:rFonts w:ascii="Times New Roman" w:hAnsi="Times New Roman" w:cs="Times New Roman"/>
          <w:sz w:val="24"/>
          <w:szCs w:val="24"/>
        </w:rPr>
        <w:t xml:space="preserve">еловек. </w:t>
      </w:r>
    </w:p>
    <w:p w:rsidR="00CA0CB7" w:rsidRPr="008B198F" w:rsidRDefault="00CA0CB7" w:rsidP="008B198F">
      <w:pPr>
        <w:pStyle w:val="af0"/>
        <w:spacing w:before="195" w:afterAutospacing="0"/>
        <w:ind w:firstLine="567"/>
        <w:jc w:val="both"/>
        <w:rPr>
          <w:color w:val="auto"/>
          <w:szCs w:val="24"/>
        </w:rPr>
      </w:pPr>
      <w:r w:rsidRPr="008B198F">
        <w:rPr>
          <w:color w:val="auto"/>
          <w:szCs w:val="24"/>
        </w:rPr>
        <w:t>Третье и последующие за ним мероприятия включают в себя сохранение творческого потенциала Кузьмичевского сельского поселения, улучшение условий для творчества, улучшение качества услуг учреждения культуры и увеличение количества посетителей, формирование в Кузьмичевском сельского поселения гармоничной культурной среды.</w:t>
      </w:r>
    </w:p>
    <w:p w:rsidR="00CA0CB7" w:rsidRPr="00CA0CB7" w:rsidRDefault="00CA0CB7" w:rsidP="008B198F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CA0CB7">
        <w:rPr>
          <w:rFonts w:ascii="Times New Roman" w:hAnsi="Times New Roman"/>
          <w:sz w:val="24"/>
          <w:szCs w:val="24"/>
        </w:rPr>
        <w:t>Для реализации программы необходимо  65780,5 тыс. руб.,  том числе:</w:t>
      </w:r>
    </w:p>
    <w:p w:rsidR="00CA0CB7" w:rsidRPr="00CA0CB7" w:rsidRDefault="00CA0CB7" w:rsidP="008B198F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           в 2025г.  бюджет поселения – 21976,2 тыс. руб. </w:t>
      </w:r>
    </w:p>
    <w:p w:rsidR="00CA0CB7" w:rsidRPr="00CA0CB7" w:rsidRDefault="00CA0CB7" w:rsidP="008B198F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           в 2026 г.  бюджет поселения – 21902,1 тыс. руб.</w:t>
      </w:r>
    </w:p>
    <w:p w:rsidR="00CA0CB7" w:rsidRPr="00CA0CB7" w:rsidRDefault="00CA0CB7" w:rsidP="008B198F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           в 2027 г.  бюджет поселения  - 21902,1</w:t>
      </w:r>
      <w:bookmarkStart w:id="0" w:name="_GoBack"/>
      <w:bookmarkEnd w:id="0"/>
      <w:r w:rsidRPr="00CA0CB7">
        <w:rPr>
          <w:rFonts w:ascii="Times New Roman" w:hAnsi="Times New Roman"/>
          <w:sz w:val="24"/>
          <w:szCs w:val="24"/>
        </w:rPr>
        <w:t xml:space="preserve"> тыс. руб.</w:t>
      </w:r>
    </w:p>
    <w:p w:rsidR="00CA0CB7" w:rsidRPr="00CA0CB7" w:rsidRDefault="00CA0CB7" w:rsidP="008B198F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    Финансирование программы предполагается осуществлять за счет средств  местного бюджета, а также </w:t>
      </w:r>
      <w:r w:rsidRPr="008B198F">
        <w:rPr>
          <w:rFonts w:ascii="Times New Roman" w:hAnsi="Times New Roman"/>
          <w:color w:val="auto"/>
          <w:sz w:val="24"/>
          <w:szCs w:val="24"/>
        </w:rPr>
        <w:t>субсидии из районного и областного бюджета при условии их выделения.</w:t>
      </w:r>
    </w:p>
    <w:p w:rsidR="00CA0CB7" w:rsidRPr="00CA0CB7" w:rsidRDefault="00CA0CB7" w:rsidP="008B198F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CA0CB7" w:rsidRPr="00CA0CB7" w:rsidRDefault="00CA0CB7" w:rsidP="008B198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0CB7">
        <w:rPr>
          <w:rFonts w:ascii="Times New Roman" w:hAnsi="Times New Roman"/>
          <w:b/>
          <w:sz w:val="24"/>
          <w:szCs w:val="24"/>
        </w:rPr>
        <w:t>VI. Финансово-экономическое обоснование программы.</w:t>
      </w:r>
    </w:p>
    <w:p w:rsidR="00CA0CB7" w:rsidRPr="00CA0CB7" w:rsidRDefault="00CA0CB7" w:rsidP="008B198F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A0CB7" w:rsidRPr="00CA0CB7" w:rsidRDefault="00CA0CB7" w:rsidP="008B198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Прогнозируемый бюджет Кузьмичевского сельского поселения сформирован с учетом реальных имеющихся  финансовых возможностей. Средства местного бюджета на содержание и сохранение учреждения культуры и благоустройства Кузьмичевского сельского поселения, включают финансирование содержание учреждения и обеспечение муниципального задания.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Бюджетные  средства всех уровней, необходимые для завершения строительства Дома культуры и благоустройства п. Кузьмичи в размере 92000,0 тыс. руб. (2015г.) рассчитаны согласно проектно-сметной документации, составленной МУК «Управление капитальным строительством и техническим обеспечением деятельности органов местного самоуправления Городищенского муниципального района».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8B198F">
        <w:rPr>
          <w:rFonts w:ascii="Times New Roman" w:hAnsi="Times New Roman"/>
          <w:sz w:val="24"/>
          <w:szCs w:val="24"/>
        </w:rPr>
        <w:t xml:space="preserve">Финансирование мероприятий муниципальной программы по строительству и капитальному ремонту объектов  культуры </w:t>
      </w:r>
      <w:r w:rsidR="008B198F" w:rsidRPr="008B198F">
        <w:rPr>
          <w:rFonts w:ascii="Times New Roman" w:hAnsi="Times New Roman"/>
          <w:sz w:val="24"/>
          <w:szCs w:val="24"/>
        </w:rPr>
        <w:t>может,</w:t>
      </w:r>
      <w:r w:rsidRPr="008B198F">
        <w:rPr>
          <w:rFonts w:ascii="Times New Roman" w:hAnsi="Times New Roman"/>
          <w:sz w:val="24"/>
          <w:szCs w:val="24"/>
        </w:rPr>
        <w:t xml:space="preserve"> осуществляется за счет средств федерального, областного, местного бюджета, предусмотренных на эти цели. </w:t>
      </w:r>
    </w:p>
    <w:p w:rsidR="00CA0CB7" w:rsidRPr="00CA0CB7" w:rsidRDefault="00CA0CB7" w:rsidP="008B198F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A0CB7" w:rsidRPr="00CA0CB7" w:rsidRDefault="00CA0CB7" w:rsidP="008B198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0CB7">
        <w:rPr>
          <w:rFonts w:ascii="Times New Roman" w:hAnsi="Times New Roman"/>
          <w:b/>
          <w:sz w:val="24"/>
          <w:szCs w:val="24"/>
        </w:rPr>
        <w:t xml:space="preserve">VII. Оценка </w:t>
      </w:r>
      <w:proofErr w:type="gramStart"/>
      <w:r w:rsidRPr="00CA0CB7">
        <w:rPr>
          <w:rFonts w:ascii="Times New Roman" w:hAnsi="Times New Roman"/>
          <w:b/>
          <w:sz w:val="24"/>
          <w:szCs w:val="24"/>
        </w:rPr>
        <w:t>социально-экономической</w:t>
      </w:r>
      <w:proofErr w:type="gramEnd"/>
      <w:r w:rsidRPr="00CA0CB7">
        <w:rPr>
          <w:rFonts w:ascii="Times New Roman" w:hAnsi="Times New Roman"/>
          <w:b/>
          <w:sz w:val="24"/>
          <w:szCs w:val="24"/>
        </w:rPr>
        <w:t xml:space="preserve">  </w:t>
      </w:r>
    </w:p>
    <w:p w:rsidR="00CA0CB7" w:rsidRPr="00CA0CB7" w:rsidRDefault="00CA0CB7" w:rsidP="008B198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0CB7">
        <w:rPr>
          <w:rFonts w:ascii="Times New Roman" w:hAnsi="Times New Roman"/>
          <w:b/>
          <w:sz w:val="24"/>
          <w:szCs w:val="24"/>
        </w:rPr>
        <w:t>эффективности реализации программ.</w:t>
      </w:r>
    </w:p>
    <w:p w:rsidR="00CA0CB7" w:rsidRPr="00CA0CB7" w:rsidRDefault="00CA0CB7" w:rsidP="008B198F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В результате осуществления намеченных программных мероприятий будет значительно укреплена материально-техническая база учреждения культуры и благоустройства Кузьмичевского с/п.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Укрепление материально-технической базы учреждения культуры  и благоустройства улучшит качество услуг, предоставляемых населению, обеспечит устойчивое развитие  сельского поселения, а также создаст хорошую основу для дальнейшего развития и совершенствования сферы культуры  и молодежной политики в поселении.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  <w:szCs w:val="24"/>
        </w:rPr>
      </w:pPr>
      <w:r w:rsidRPr="00CA0CB7">
        <w:rPr>
          <w:rFonts w:ascii="Times New Roman" w:hAnsi="Times New Roman"/>
          <w:color w:val="2D2D2D"/>
          <w:sz w:val="24"/>
          <w:szCs w:val="24"/>
        </w:rPr>
        <w:t>Основными механизмами работы по данному направлению станут: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  <w:szCs w:val="24"/>
        </w:rPr>
      </w:pPr>
      <w:r w:rsidRPr="00CA0CB7">
        <w:rPr>
          <w:rFonts w:ascii="Times New Roman" w:hAnsi="Times New Roman"/>
          <w:color w:val="2D2D2D"/>
          <w:sz w:val="24"/>
          <w:szCs w:val="24"/>
        </w:rPr>
        <w:lastRenderedPageBreak/>
        <w:t>- создание системы комплексного информирования молодежи о реализуемых мероприятиях патриотической и гражданственной тематики, повышение привлекательности таких мероприятий для молодых людей;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  <w:szCs w:val="24"/>
        </w:rPr>
      </w:pPr>
      <w:r w:rsidRPr="00CA0CB7">
        <w:rPr>
          <w:rFonts w:ascii="Times New Roman" w:hAnsi="Times New Roman"/>
          <w:color w:val="2D2D2D"/>
          <w:sz w:val="24"/>
          <w:szCs w:val="24"/>
        </w:rPr>
        <w:t>- создание и внедрение программ по воспитанию у молодежи чувства патриотизма и формированию гражданской позиции;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  <w:szCs w:val="24"/>
        </w:rPr>
      </w:pPr>
      <w:r w:rsidRPr="00CA0CB7">
        <w:rPr>
          <w:rFonts w:ascii="Times New Roman" w:hAnsi="Times New Roman"/>
          <w:color w:val="2D2D2D"/>
          <w:sz w:val="24"/>
          <w:szCs w:val="24"/>
        </w:rPr>
        <w:t>- ориентирование сотрудников работающих с молодежью организаций на современные формы привития гражданских ценностей, толерантности;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  <w:szCs w:val="24"/>
        </w:rPr>
      </w:pPr>
      <w:r w:rsidRPr="00CA0CB7">
        <w:rPr>
          <w:rFonts w:ascii="Times New Roman" w:hAnsi="Times New Roman"/>
          <w:color w:val="2D2D2D"/>
          <w:sz w:val="24"/>
          <w:szCs w:val="24"/>
        </w:rPr>
        <w:t xml:space="preserve">- привлечение средств массовой информации и молодежных общественных организаций к воспитанию у молодежи чувства патриотизма, гражданской позиции.        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color w:val="2D2D2D"/>
          <w:sz w:val="24"/>
          <w:szCs w:val="24"/>
        </w:rPr>
        <w:t>- проведение мероприятий, направленных на привлекательность ведения молодежью здорового образа жизни, его пропаганду.</w:t>
      </w:r>
      <w:r w:rsidRPr="00CA0CB7">
        <w:rPr>
          <w:rFonts w:ascii="Times New Roman" w:hAnsi="Times New Roman"/>
          <w:color w:val="3C3C3C"/>
          <w:sz w:val="24"/>
          <w:szCs w:val="24"/>
        </w:rPr>
        <w:t xml:space="preserve"> </w:t>
      </w:r>
    </w:p>
    <w:p w:rsidR="00CA0CB7" w:rsidRPr="00CA0CB7" w:rsidRDefault="00CA0CB7" w:rsidP="008B19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Осуществление программных мероприятий в сфере физической культуры и спорта приведет к увеличению доли населения, регулярно занимающегося физической культурой и спортом, обеспечит полноценный досуг населения, путем создания условий для подготовки спортсменов, проведения районных и областных соревнований, повысит спортивный престиж поселения.</w:t>
      </w:r>
    </w:p>
    <w:p w:rsidR="00CA0CB7" w:rsidRPr="008B198F" w:rsidRDefault="00CA0CB7" w:rsidP="008B198F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98F">
        <w:rPr>
          <w:rFonts w:ascii="Times New Roman" w:hAnsi="Times New Roman" w:cs="Times New Roman"/>
          <w:sz w:val="24"/>
          <w:szCs w:val="24"/>
        </w:rPr>
        <w:t>- улучшение условий для развития волонтерского движения как важного элемента гражданско-патриотического воспитания, что будет способствовать повышению уровня консолидации и взаимного доверия граждан. Ожидаемый результат включает в себя:</w:t>
      </w:r>
    </w:p>
    <w:p w:rsidR="00CA0CB7" w:rsidRPr="008B198F" w:rsidRDefault="00CA0CB7" w:rsidP="008B198F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98F">
        <w:rPr>
          <w:rFonts w:ascii="Times New Roman" w:hAnsi="Times New Roman" w:cs="Times New Roman"/>
          <w:sz w:val="24"/>
          <w:szCs w:val="24"/>
        </w:rPr>
        <w:t>увеличение количества подготовленных организаторов и специалистов в сфере патриотического воспитания, в том числе специалистов военно-патриотических клубов и объединений;</w:t>
      </w:r>
    </w:p>
    <w:p w:rsidR="00CA0CB7" w:rsidRPr="008B198F" w:rsidRDefault="00CA0CB7" w:rsidP="008B198F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98F">
        <w:rPr>
          <w:rFonts w:ascii="Times New Roman" w:hAnsi="Times New Roman" w:cs="Times New Roman"/>
          <w:sz w:val="24"/>
          <w:szCs w:val="24"/>
        </w:rPr>
        <w:t>сохранение доли участвующих в реализации Программы образовательных организаций на уровне 100%;</w:t>
      </w:r>
    </w:p>
    <w:p w:rsidR="00CA0CB7" w:rsidRPr="00CA0CB7" w:rsidRDefault="00CA0CB7" w:rsidP="008B198F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98F">
        <w:rPr>
          <w:rFonts w:ascii="Times New Roman" w:hAnsi="Times New Roman" w:cs="Times New Roman"/>
          <w:sz w:val="24"/>
          <w:szCs w:val="24"/>
        </w:rPr>
        <w:t>увеличение доли граждан, выполнивших нормативы ГТО, в общей численности населения района, принимавшего участие в сдаче нормативов ГТО.</w:t>
      </w:r>
    </w:p>
    <w:p w:rsidR="00CA0CB7" w:rsidRPr="00CA0CB7" w:rsidRDefault="00CA0CB7" w:rsidP="008B198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В современных условиях успешное функционирование отрасли зависит от развития ее инфраструктуры, материально-технической базы, состояние которой вызывает серьезную обеспокоенность. Требуется модернизация и обновление специального оборудования, аппаратуры учреждений культуры поселения. В связи с этим значительная часть затрат, связанных с реализацией данной Программы, приходится на проведение ремонтных  работ на объектах культуры.</w:t>
      </w:r>
    </w:p>
    <w:p w:rsidR="00CA0CB7" w:rsidRPr="00CA0CB7" w:rsidRDefault="00CA0CB7" w:rsidP="008B19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 xml:space="preserve">Потребность в средствах, выделяемых из бюджета поселка на содержание, постоянно растет, в связи с тем, что постоянно растет потребность жителей Кузьмичевского с/п. в данных услугах и повышении их качества. Для решения проблем по благоустройству поселения необходимо использовать программный метод. Комплексное решение проблемы окажет положительный эффект на санитарно-эпидемиологическую обстановку, будет способствовать повышению уровня их комфортного проживания. </w:t>
      </w:r>
    </w:p>
    <w:p w:rsidR="00CA0CB7" w:rsidRPr="00CA0CB7" w:rsidRDefault="00CA0CB7" w:rsidP="00CA0CB7">
      <w:pPr>
        <w:rPr>
          <w:rFonts w:ascii="Times New Roman" w:hAnsi="Times New Roman" w:cs="Times New Roman"/>
          <w:sz w:val="24"/>
          <w:szCs w:val="24"/>
        </w:rPr>
        <w:sectPr w:rsidR="00CA0CB7" w:rsidRPr="00CA0CB7">
          <w:pgSz w:w="11906" w:h="16838"/>
          <w:pgMar w:top="709" w:right="707" w:bottom="568" w:left="1559" w:header="720" w:footer="720" w:gutter="0"/>
          <w:cols w:space="720"/>
        </w:sectPr>
      </w:pPr>
    </w:p>
    <w:p w:rsidR="00CA0CB7" w:rsidRPr="00CA0CB7" w:rsidRDefault="00CA0CB7" w:rsidP="00CA0CB7">
      <w:pPr>
        <w:pStyle w:val="ConsPlusNormal"/>
        <w:widowControl/>
        <w:ind w:firstLine="0"/>
        <w:rPr>
          <w:rFonts w:ascii="Times New Roman" w:hAnsi="Times New Roman"/>
          <w:b/>
          <w:sz w:val="24"/>
          <w:szCs w:val="24"/>
          <w:shd w:val="clear" w:color="auto" w:fill="FFD821"/>
        </w:rPr>
      </w:pPr>
    </w:p>
    <w:p w:rsidR="00CA0CB7" w:rsidRPr="00492ABF" w:rsidRDefault="00CA0CB7" w:rsidP="00492ABF">
      <w:pPr>
        <w:pStyle w:val="ConsPlusNormal"/>
        <w:widowControl/>
        <w:shd w:val="clear" w:color="auto" w:fill="FFFFFF" w:themeFill="background1"/>
        <w:ind w:firstLine="709"/>
        <w:jc w:val="right"/>
        <w:rPr>
          <w:rStyle w:val="afc"/>
        </w:rPr>
      </w:pPr>
      <w:r w:rsidRPr="00492ABF">
        <w:rPr>
          <w:rStyle w:val="afc"/>
        </w:rPr>
        <w:t>Приложение 1</w:t>
      </w:r>
    </w:p>
    <w:p w:rsidR="00CA0CB7" w:rsidRPr="00492ABF" w:rsidRDefault="00CA0CB7" w:rsidP="00492ABF">
      <w:pPr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D821"/>
        </w:rPr>
      </w:pPr>
    </w:p>
    <w:p w:rsidR="00CA0CB7" w:rsidRPr="00492ABF" w:rsidRDefault="00CA0CB7" w:rsidP="00CA0CB7">
      <w:pPr>
        <w:pStyle w:val="ConsPlusTitle"/>
        <w:widowControl/>
        <w:ind w:right="-58"/>
        <w:jc w:val="center"/>
        <w:rPr>
          <w:rStyle w:val="afc"/>
          <w:i w:val="0"/>
        </w:rPr>
      </w:pPr>
      <w:r w:rsidRPr="00492ABF">
        <w:rPr>
          <w:rStyle w:val="afc"/>
          <w:i w:val="0"/>
        </w:rPr>
        <w:t>Мероприятия по содержанию и развитию муниципального казённого учреждения культуры «Центр культуры и благоустройства Кузьмичёвского сельского поселения»  необходимых для участия в областной долгосрочной целевой программе «Сохранение и развитие муниципальных учреждений культуры, спорта и молодежной политики городских (сельских) поселений на 2025-2027 годы»</w:t>
      </w:r>
    </w:p>
    <w:p w:rsidR="00CA0CB7" w:rsidRPr="00492ABF" w:rsidRDefault="00CA0CB7" w:rsidP="00CA0CB7">
      <w:pPr>
        <w:rPr>
          <w:rFonts w:ascii="Times New Roman" w:hAnsi="Times New Roman" w:cs="Times New Roman"/>
          <w:sz w:val="24"/>
          <w:szCs w:val="24"/>
          <w:shd w:val="clear" w:color="auto" w:fill="FFD821"/>
        </w:rPr>
      </w:pPr>
    </w:p>
    <w:tbl>
      <w:tblPr>
        <w:tblW w:w="0" w:type="auto"/>
        <w:shd w:val="clear" w:color="auto" w:fill="FFFFFF" w:themeFill="background1"/>
        <w:tblLayout w:type="fixed"/>
        <w:tblLook w:val="04A0"/>
      </w:tblPr>
      <w:tblGrid>
        <w:gridCol w:w="507"/>
        <w:gridCol w:w="2328"/>
        <w:gridCol w:w="2693"/>
        <w:gridCol w:w="1785"/>
        <w:gridCol w:w="1559"/>
        <w:gridCol w:w="2126"/>
        <w:gridCol w:w="1985"/>
        <w:gridCol w:w="2268"/>
      </w:tblGrid>
      <w:tr w:rsidR="00CA0CB7" w:rsidRPr="00492ABF" w:rsidTr="00492ABF">
        <w:trPr>
          <w:trHeight w:val="414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proofErr w:type="spellEnd"/>
            <w:proofErr w:type="gramEnd"/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/пит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Наименование  муниципального учреждения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Наименование мероприятия</w:t>
            </w:r>
          </w:p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2025 год/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2026 год/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2027 год/ руб.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Итого</w:t>
            </w:r>
          </w:p>
        </w:tc>
      </w:tr>
      <w:tr w:rsidR="00CA0CB7" w:rsidRPr="00492ABF" w:rsidTr="00492ABF">
        <w:trPr>
          <w:trHeight w:val="337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Бюджет Волгоградской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Бюджет поселения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A0CB7" w:rsidRPr="00492ABF" w:rsidTr="00492ABF">
        <w:trPr>
          <w:trHeight w:val="524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МКУК «Центр культуры и благоустройства Кузьмичёвского сельского поселения»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 xml:space="preserve">1.1.Содержания учреждения, в том числе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16048980,00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15982886,00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15982886,00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38318391,00</w:t>
            </w:r>
          </w:p>
        </w:tc>
      </w:tr>
      <w:tr w:rsidR="00CA0CB7" w:rsidRPr="00492ABF" w:rsidTr="00492ABF">
        <w:trPr>
          <w:trHeight w:val="38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муниципальное</w:t>
            </w:r>
          </w:p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задание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CA0CB7" w:rsidRPr="00492ABF" w:rsidTr="00492ABF">
        <w:trPr>
          <w:trHeight w:val="46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з</w:t>
            </w:r>
            <w:proofErr w:type="spellEnd"/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proofErr w:type="spellStart"/>
            <w:proofErr w:type="gramStart"/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proofErr w:type="spellEnd"/>
            <w:proofErr w:type="gramEnd"/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 xml:space="preserve"> административно-хозяйственного персонала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7646082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7646082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7646082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22938246</w:t>
            </w:r>
          </w:p>
        </w:tc>
      </w:tr>
      <w:tr w:rsidR="00CA0CB7" w:rsidRPr="00492ABF" w:rsidTr="00492ABF">
        <w:trPr>
          <w:trHeight w:val="508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начисления административно-хозяйственного персонала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2290128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2290128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2290128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6870384</w:t>
            </w:r>
          </w:p>
        </w:tc>
      </w:tr>
      <w:tr w:rsidR="00CA0CB7" w:rsidRPr="00492ABF" w:rsidTr="00492ABF">
        <w:trPr>
          <w:trHeight w:val="53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коммунальные услуги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2550470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2640376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2640376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7831222</w:t>
            </w:r>
          </w:p>
        </w:tc>
      </w:tr>
      <w:tr w:rsidR="00CA0CB7" w:rsidRPr="00492ABF" w:rsidTr="00492ABF">
        <w:trPr>
          <w:trHeight w:val="53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148000,00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136000,00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136000,00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420000,00</w:t>
            </w:r>
          </w:p>
        </w:tc>
      </w:tr>
      <w:tr w:rsidR="00CA0CB7" w:rsidRPr="00492ABF" w:rsidTr="00492ABF">
        <w:trPr>
          <w:trHeight w:val="53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Молодёжная политика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146000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146000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146000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438000</w:t>
            </w:r>
          </w:p>
        </w:tc>
      </w:tr>
      <w:tr w:rsidR="00CA0CB7" w:rsidRPr="00492ABF" w:rsidTr="00492ABF">
        <w:trPr>
          <w:trHeight w:val="295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Прочие нормативные расходы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3268300,00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3124300.00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3124300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9516900,00</w:t>
            </w:r>
          </w:p>
        </w:tc>
      </w:tr>
      <w:tr w:rsidR="00CA0CB7" w:rsidRPr="00492ABF" w:rsidTr="00492ABF">
        <w:trPr>
          <w:trHeight w:val="317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1.2. Благоустройство, в том числе: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5633275,00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5637275.00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5637275.00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16911825.00</w:t>
            </w:r>
          </w:p>
        </w:tc>
      </w:tr>
      <w:tr w:rsidR="00CA0CB7" w:rsidRPr="00492ABF" w:rsidTr="00492ABF">
        <w:trPr>
          <w:trHeight w:val="52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З</w:t>
            </w:r>
            <w:proofErr w:type="gramEnd"/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 xml:space="preserve">/п. Рабочих по благоустройству 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2319275,00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2319275,00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2319275,00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6957825,00</w:t>
            </w:r>
          </w:p>
        </w:tc>
      </w:tr>
      <w:tr w:rsidR="00CA0CB7" w:rsidRPr="00492ABF" w:rsidTr="00492ABF">
        <w:trPr>
          <w:trHeight w:val="39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Прочие нормативные расходы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3314000.00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3314000.00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3314000.00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9972000.00</w:t>
            </w:r>
          </w:p>
        </w:tc>
      </w:tr>
      <w:tr w:rsidR="00CA0CB7" w:rsidRPr="00492ABF" w:rsidTr="00492ABF">
        <w:trPr>
          <w:trHeight w:val="1352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МКУК «Центр культуры и благоустройства Кузьмичёвского сельского поселения»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                       с числом жителей до 50 тыс. человек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</w:tr>
      <w:tr w:rsidR="00CA0CB7" w:rsidRPr="00492ABF" w:rsidTr="00492ABF">
        <w:trPr>
          <w:trHeight w:val="521"/>
        </w:trPr>
        <w:tc>
          <w:tcPr>
            <w:tcW w:w="55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Итого по уровням бюджетов: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21976255.00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21902161.00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21902161.00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65780577,00</w:t>
            </w:r>
          </w:p>
        </w:tc>
      </w:tr>
      <w:tr w:rsidR="00CA0CB7" w:rsidRPr="00492ABF" w:rsidTr="00492ABF">
        <w:trPr>
          <w:trHeight w:val="521"/>
        </w:trPr>
        <w:tc>
          <w:tcPr>
            <w:tcW w:w="55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Итого по программе:</w:t>
            </w:r>
          </w:p>
        </w:tc>
        <w:tc>
          <w:tcPr>
            <w:tcW w:w="3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21976255,00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21902161,00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21902161,00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0CB7" w:rsidRPr="00492ABF" w:rsidRDefault="00CA0CB7" w:rsidP="00CA0CB7">
            <w:pPr>
              <w:jc w:val="center"/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2ABF">
              <w:rPr>
                <w:rStyle w:val="afc"/>
                <w:rFonts w:ascii="Times New Roman" w:hAnsi="Times New Roman" w:cs="Times New Roman"/>
                <w:i w:val="0"/>
                <w:sz w:val="24"/>
                <w:szCs w:val="24"/>
              </w:rPr>
              <w:t>65780577.00</w:t>
            </w:r>
          </w:p>
        </w:tc>
      </w:tr>
    </w:tbl>
    <w:p w:rsidR="00CA0CB7" w:rsidRPr="00CA0CB7" w:rsidRDefault="00CA0CB7" w:rsidP="00CA0CB7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CA0CB7" w:rsidRPr="00CA0CB7" w:rsidRDefault="00CA0CB7" w:rsidP="00CA0CB7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A0CB7" w:rsidRPr="00CA0CB7" w:rsidRDefault="00CA0CB7" w:rsidP="00CA0CB7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2ABF" w:rsidRDefault="00492ABF" w:rsidP="00CA0CB7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2ABF" w:rsidRDefault="00492ABF" w:rsidP="00CA0CB7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2ABF" w:rsidRDefault="00492ABF" w:rsidP="00CA0CB7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2ABF" w:rsidRDefault="00492ABF" w:rsidP="00CA0CB7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2ABF" w:rsidRDefault="00492ABF" w:rsidP="00CA0CB7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2ABF" w:rsidRDefault="00492ABF" w:rsidP="00CA0CB7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2ABF" w:rsidRDefault="00492ABF" w:rsidP="00CA0CB7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2ABF" w:rsidRDefault="00492ABF" w:rsidP="00CA0CB7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2ABF" w:rsidRDefault="00492ABF" w:rsidP="00CA0CB7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2ABF" w:rsidRDefault="00492ABF" w:rsidP="00CA0CB7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2ABF" w:rsidRDefault="00492ABF" w:rsidP="00CA0CB7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2ABF" w:rsidRDefault="00492ABF" w:rsidP="00CA0CB7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A0CB7" w:rsidRDefault="00CA0CB7" w:rsidP="00CA0CB7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Приложение 1.1</w:t>
      </w:r>
    </w:p>
    <w:p w:rsidR="00492ABF" w:rsidRPr="00CA0CB7" w:rsidRDefault="00492ABF" w:rsidP="00CA0CB7">
      <w:pPr>
        <w:pStyle w:val="ConsPlusNormal"/>
        <w:widowControl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1620"/>
        <w:gridCol w:w="1912"/>
        <w:gridCol w:w="1508"/>
        <w:gridCol w:w="900"/>
        <w:gridCol w:w="900"/>
        <w:gridCol w:w="900"/>
        <w:gridCol w:w="900"/>
        <w:gridCol w:w="1080"/>
        <w:gridCol w:w="900"/>
        <w:gridCol w:w="900"/>
        <w:gridCol w:w="900"/>
        <w:gridCol w:w="1080"/>
        <w:gridCol w:w="900"/>
        <w:gridCol w:w="1110"/>
      </w:tblGrid>
      <w:tr w:rsidR="00CA0CB7" w:rsidRPr="00CA0CB7" w:rsidTr="00CA0CB7">
        <w:trPr>
          <w:trHeight w:val="5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объекта строительства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Ориентировочная стоимость объекта (на настоящее время)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Мощность объекта</w:t>
            </w:r>
          </w:p>
        </w:tc>
        <w:tc>
          <w:tcPr>
            <w:tcW w:w="9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Объемы необходимого финансирования с разбивкой по годам (базовые цены)</w:t>
            </w:r>
          </w:p>
        </w:tc>
      </w:tr>
      <w:tr w:rsidR="00CA0CB7" w:rsidRPr="00CA0CB7" w:rsidTr="00CA0CB7">
        <w:trPr>
          <w:trHeight w:val="31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</w:tr>
      <w:tr w:rsidR="00CA0CB7" w:rsidRPr="00CA0CB7" w:rsidTr="00CA0CB7">
        <w:trPr>
          <w:trHeight w:val="138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обл. б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р.б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обл.б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обл.б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р.б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обл.б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р.б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обл.б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р.б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0CB7" w:rsidRPr="00CA0CB7" w:rsidTr="00CA0CB7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Городищенского муниципального района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Незавершенное строительство здания Дома культуры 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п. Кузьмичи Городищенского муниципального района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400 мест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B7" w:rsidRPr="00CA0CB7" w:rsidTr="00CA0CB7">
        <w:trPr>
          <w:trHeight w:val="458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B7" w:rsidRPr="00CA0CB7" w:rsidTr="00CA0CB7">
        <w:trPr>
          <w:trHeight w:val="458"/>
        </w:trPr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0CB7" w:rsidRPr="00CA0CB7" w:rsidRDefault="00CA0CB7" w:rsidP="00CA0CB7">
      <w:pPr>
        <w:jc w:val="center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>Мероприятия, необходимые для завершения строительства Дома культуры в п. Кузьмичи</w:t>
      </w:r>
    </w:p>
    <w:p w:rsidR="00CA0CB7" w:rsidRPr="00CA0CB7" w:rsidRDefault="00CA0CB7" w:rsidP="00CA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ABF" w:rsidRDefault="00CA0CB7" w:rsidP="00CA0CB7">
      <w:pPr>
        <w:jc w:val="right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2ABF" w:rsidRDefault="00492ABF" w:rsidP="00CA0CB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2ABF" w:rsidRDefault="00492ABF" w:rsidP="00CA0CB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2ABF" w:rsidRDefault="00492ABF" w:rsidP="00CA0CB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2ABF" w:rsidRDefault="00492ABF" w:rsidP="00CA0CB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2ABF" w:rsidRDefault="00492ABF" w:rsidP="00CA0CB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0CB7" w:rsidRPr="00CA0CB7" w:rsidRDefault="00CA0CB7" w:rsidP="00CA0CB7">
      <w:pPr>
        <w:jc w:val="right"/>
        <w:rPr>
          <w:rFonts w:ascii="Times New Roman" w:hAnsi="Times New Roman" w:cs="Times New Roman"/>
          <w:sz w:val="24"/>
          <w:szCs w:val="24"/>
        </w:rPr>
      </w:pPr>
      <w:r w:rsidRPr="00CA0CB7">
        <w:rPr>
          <w:rFonts w:ascii="Times New Roman" w:hAnsi="Times New Roman" w:cs="Times New Roman"/>
          <w:sz w:val="24"/>
          <w:szCs w:val="24"/>
        </w:rPr>
        <w:lastRenderedPageBreak/>
        <w:t>Приложение 1.2</w:t>
      </w:r>
    </w:p>
    <w:p w:rsidR="00CA0CB7" w:rsidRPr="00CA0CB7" w:rsidRDefault="00CA0CB7" w:rsidP="00CA0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B7">
        <w:rPr>
          <w:rFonts w:ascii="Times New Roman" w:hAnsi="Times New Roman" w:cs="Times New Roman"/>
          <w:b/>
          <w:sz w:val="24"/>
          <w:szCs w:val="24"/>
        </w:rPr>
        <w:t>План основных культурно-досуговых мероприятий требующих материальных затрат на 2024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6977"/>
        <w:gridCol w:w="3060"/>
        <w:gridCol w:w="3429"/>
      </w:tblGrid>
      <w:tr w:rsidR="00CA0CB7" w:rsidRPr="00CA0CB7" w:rsidTr="00CA0CB7">
        <w:trPr>
          <w:trHeight w:val="8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A0CB7" w:rsidRPr="00CA0CB7" w:rsidTr="00CA0CB7">
        <w:trPr>
          <w:trHeight w:val="139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«Вот и Старый Новый год»- гуляния возле Елки на улице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Митинг,  посвященный дню освобождения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п. Кузьмичи от фашистских захватчиков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«Победы первые шаги».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У памятника воинам освободителям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</w:tr>
      <w:tr w:rsidR="00CA0CB7" w:rsidRPr="00CA0CB7" w:rsidTr="00CA0CB7">
        <w:trPr>
          <w:trHeight w:val="1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Митинг-концерт посвященный 81-летию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победы в Сталинградской битве  «Память длиною в жизнь». 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Защитников Отечеств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«Сила, честь и слава».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Зрительный зал.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Актив школы.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CA0CB7" w:rsidRPr="00CA0CB7" w:rsidTr="00CA0CB7">
        <w:trPr>
          <w:trHeight w:val="1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Праздничный  концерт,  посвященный международному женскому дню 8 Марта</w:t>
            </w:r>
          </w:p>
          <w:p w:rsidR="00CA0CB7" w:rsidRPr="00CA0CB7" w:rsidRDefault="00CA0CB7" w:rsidP="00CA0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«Масленица» - народные гуляния, проводы русской зимы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30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</w:tbl>
    <w:p w:rsidR="00CA0CB7" w:rsidRPr="00CA0CB7" w:rsidRDefault="00CA0CB7" w:rsidP="00CA0CB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6977"/>
        <w:gridCol w:w="3060"/>
        <w:gridCol w:w="3429"/>
      </w:tblGrid>
      <w:tr w:rsidR="00CA0CB7" w:rsidRPr="00CA0CB7" w:rsidTr="00CA0CB7">
        <w:trPr>
          <w:trHeight w:val="8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«Любимые хиты» 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ечер популярной песни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3046CC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30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CA0CB7" w:rsidRPr="00CA0CB7" w:rsidTr="00CA0CB7">
        <w:trPr>
          <w:trHeight w:val="135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Торжественный парад, посвященный 79-летию Великой Победы над фашистами «Долгожданная победная весна».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Отчетная Концертная программа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A0CB7" w:rsidRPr="00CA0CB7" w:rsidRDefault="00CA0CB7" w:rsidP="0030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CA0CB7" w:rsidRPr="00CA0CB7" w:rsidTr="00CA0CB7">
        <w:trPr>
          <w:trHeight w:val="159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«Планета детства»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«Праздник детства»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Работа летней оздоровительной площадки.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(детские развлекательные мероприятия)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«Россия- родина моя»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Военно-спортивная Спартакиада «Казачий Спас»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Акция «Рассвет» - посвященная дню скорби и памяти.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30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Праздничная развлекательная программа, посвящённая дню молодёжи «На вечеринке»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 зрительный зал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ДК, школа</w:t>
            </w: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Роднички</w:t>
            </w: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Братская могила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 «Улыбка»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Школа,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 культуры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 культуры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 культуры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A0CB7" w:rsidRPr="00CA0CB7" w:rsidTr="00CA0CB7">
        <w:trPr>
          <w:trHeight w:val="7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Шахматный турнир «Белая ладья»- посвящённый международному дню шахмат.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«Все начинается с любви», 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Семьи, Любви и Верности»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«Ловись, рыбка»- праздник рыбака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center" w:pos="14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фойе</w:t>
            </w: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У центрального водоёма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культуры.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 культуры</w:t>
            </w:r>
          </w:p>
        </w:tc>
      </w:tr>
      <w:tr w:rsidR="00CA0CB7" w:rsidRPr="00CA0CB7" w:rsidTr="00CA0CB7">
        <w:trPr>
          <w:trHeight w:val="98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Вело-авто-пробег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Российского флага.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V-ый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самодеятельного творчества «Созвездие талантов»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Летняя олимпиада среди молодёжи 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для детей  «Прощай лето»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п. Кузьмичи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ДК, спортплощадки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A0CB7" w:rsidRPr="00CA0CB7" w:rsidTr="00CA0CB7">
        <w:trPr>
          <w:trHeight w:val="72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Праздник села «Село мое родное».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30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  <w:r w:rsidR="00304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CA0CB7" w:rsidRPr="00CA0CB7" w:rsidTr="00CA0CB7">
        <w:trPr>
          <w:trHeight w:val="73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30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Концерт-чаепитие « 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года, моё богатство»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CA0CB7" w:rsidRPr="00CA0CB7" w:rsidTr="00CA0CB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сила»- праздничная программа ко дню Народного Единства.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Участие в районном фестивале национальных культу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«Земля  Междуречья» 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 ко дню Матери «Мамины руки».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Зрительный зал.</w:t>
            </w: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РДК</w:t>
            </w: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 Зрительный зал.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культуры.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культуры,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Оргкомитет.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CA0CB7" w:rsidRPr="00CA0CB7" w:rsidTr="00CA0CB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«За круглым столом»- клуб общества инвалидов, чаепитие.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Новогодняя ёлка для неорганизованных детей «Здравствуй Новый год»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30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« Новогодние чудеса»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Зал ДК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 Зрительный зал.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Оргкомитет.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30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культуры. </w:t>
            </w:r>
          </w:p>
        </w:tc>
      </w:tr>
    </w:tbl>
    <w:p w:rsidR="00CA0CB7" w:rsidRPr="00CA0CB7" w:rsidRDefault="00CA0CB7" w:rsidP="00CA0CB7">
      <w:pPr>
        <w:tabs>
          <w:tab w:val="left" w:pos="6663"/>
        </w:tabs>
        <w:rPr>
          <w:rFonts w:ascii="Times New Roman" w:hAnsi="Times New Roman" w:cs="Times New Roman"/>
          <w:b/>
          <w:sz w:val="24"/>
          <w:szCs w:val="24"/>
        </w:rPr>
      </w:pPr>
    </w:p>
    <w:p w:rsidR="00CA0CB7" w:rsidRPr="00CA0CB7" w:rsidRDefault="00CA0CB7" w:rsidP="00CA0CB7">
      <w:pPr>
        <w:tabs>
          <w:tab w:val="left" w:pos="66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B7">
        <w:rPr>
          <w:rFonts w:ascii="Times New Roman" w:hAnsi="Times New Roman" w:cs="Times New Roman"/>
          <w:b/>
          <w:sz w:val="24"/>
          <w:szCs w:val="24"/>
        </w:rPr>
        <w:t>Возрождение и сохранность народных традиций.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28"/>
        <w:gridCol w:w="6300"/>
        <w:gridCol w:w="3060"/>
        <w:gridCol w:w="3429"/>
      </w:tblGrid>
      <w:tr w:rsidR="00CA0CB7" w:rsidRPr="00CA0CB7" w:rsidTr="00CA0CB7">
        <w:trPr>
          <w:trHeight w:val="32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A0CB7" w:rsidRPr="00CA0CB7" w:rsidTr="00CA0CB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«Гуляния у Елки»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Площадка у школы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CA0CB7" w:rsidRPr="00CA0CB7" w:rsidTr="00CA0CB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«Герой-солдат» - выставка художественного класса, ко дню защитников Отечества.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</w:p>
        </w:tc>
      </w:tr>
      <w:tr w:rsidR="00CA0CB7" w:rsidRPr="00CA0CB7" w:rsidTr="00CA0CB7">
        <w:trPr>
          <w:trHeight w:val="39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«Масленица»- проводы русской зимы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CA0CB7" w:rsidRPr="00CA0CB7" w:rsidTr="00CA0CB7">
        <w:trPr>
          <w:trHeight w:val="56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работ учащихся художественной школы, ко Дню победы - « МИ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глазами детей»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 Фойе.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 школы</w:t>
            </w:r>
          </w:p>
        </w:tc>
      </w:tr>
      <w:tr w:rsidR="00CA0CB7" w:rsidRPr="00CA0CB7" w:rsidTr="00CA0CB7">
        <w:trPr>
          <w:trHeight w:val="7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села «Село мое родное»                                                                                               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CA0CB7" w:rsidRPr="00CA0CB7" w:rsidTr="00CA0CB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народных умельцев 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«Наши таланты».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CA0CB7" w:rsidRPr="00CA0CB7" w:rsidTr="00CA0CB7">
        <w:trPr>
          <w:trHeight w:val="45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Новогодние торжества.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</w:tbl>
    <w:p w:rsidR="00CA0CB7" w:rsidRPr="00CA0CB7" w:rsidRDefault="00CA0CB7" w:rsidP="00CA0CB7">
      <w:pPr>
        <w:tabs>
          <w:tab w:val="left" w:pos="1980"/>
        </w:tabs>
        <w:rPr>
          <w:rFonts w:ascii="Times New Roman" w:hAnsi="Times New Roman" w:cs="Times New Roman"/>
          <w:b/>
          <w:sz w:val="24"/>
          <w:szCs w:val="24"/>
        </w:rPr>
      </w:pPr>
    </w:p>
    <w:p w:rsidR="00CA0CB7" w:rsidRPr="00CA0CB7" w:rsidRDefault="00CA0CB7" w:rsidP="00CA0CB7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B7">
        <w:rPr>
          <w:rFonts w:ascii="Times New Roman" w:hAnsi="Times New Roman" w:cs="Times New Roman"/>
          <w:b/>
          <w:sz w:val="24"/>
          <w:szCs w:val="24"/>
        </w:rPr>
        <w:t>Работа с семьёй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28"/>
        <w:gridCol w:w="6300"/>
        <w:gridCol w:w="2520"/>
        <w:gridCol w:w="3969"/>
      </w:tblGrid>
      <w:tr w:rsidR="00CA0CB7" w:rsidRPr="00CA0CB7" w:rsidTr="00CA0CB7">
        <w:trPr>
          <w:trHeight w:val="6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A0CB7" w:rsidRPr="00CA0CB7" w:rsidTr="00CA0CB7">
        <w:trPr>
          <w:trHeight w:val="5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Староновогодние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гуляния возле Елки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CA0CB7" w:rsidRPr="00CA0CB7" w:rsidTr="00CA0CB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 Планета детства»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A0CB7" w:rsidRPr="00CA0CB7" w:rsidTr="00CA0CB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ко дню  любви, семьи и верности (Петра и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Февроньи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), чествование семейных пар-долгожителей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Спартакиада «Папа, мама, я - спортивная семья»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 культуры 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спорту </w:t>
            </w:r>
          </w:p>
        </w:tc>
      </w:tr>
      <w:tr w:rsidR="00CA0CB7" w:rsidRPr="00CA0CB7" w:rsidTr="00CA0CB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Праздник села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:, 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награждение лучших подворий (традиционно).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культуры,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</w:tc>
      </w:tr>
    </w:tbl>
    <w:p w:rsidR="00CA0CB7" w:rsidRPr="00CA0CB7" w:rsidRDefault="00CA0CB7" w:rsidP="00CA0CB7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CB7" w:rsidRPr="00CA0CB7" w:rsidRDefault="00CA0CB7" w:rsidP="00CA0CB7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B7">
        <w:rPr>
          <w:rFonts w:ascii="Times New Roman" w:hAnsi="Times New Roman" w:cs="Times New Roman"/>
          <w:b/>
          <w:sz w:val="24"/>
          <w:szCs w:val="24"/>
        </w:rPr>
        <w:t>Работа  с ветеранами войны и труда,</w:t>
      </w:r>
    </w:p>
    <w:p w:rsidR="00CA0CB7" w:rsidRPr="00CA0CB7" w:rsidRDefault="00CA0CB7" w:rsidP="00CA0CB7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B7">
        <w:rPr>
          <w:rFonts w:ascii="Times New Roman" w:hAnsi="Times New Roman" w:cs="Times New Roman"/>
          <w:b/>
          <w:sz w:val="24"/>
          <w:szCs w:val="24"/>
        </w:rPr>
        <w:t>пожилыми людьми и инвалидами.</w:t>
      </w:r>
    </w:p>
    <w:p w:rsidR="00CA0CB7" w:rsidRPr="00CA0CB7" w:rsidRDefault="00CA0CB7" w:rsidP="00CA0CB7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4"/>
        <w:gridCol w:w="6970"/>
        <w:gridCol w:w="3014"/>
        <w:gridCol w:w="3117"/>
      </w:tblGrid>
      <w:tr w:rsidR="00CA0CB7" w:rsidRPr="00CA0CB7" w:rsidTr="00CA0CB7">
        <w:trPr>
          <w:trHeight w:val="69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A0CB7" w:rsidRPr="00CA0CB7" w:rsidTr="00CA0CB7">
        <w:trPr>
          <w:trHeight w:val="6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Митинг-концерт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81-летию победы  в Сталинградской битве «Память длиною в жизнь».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</w:tr>
      <w:tr w:rsidR="00CA0CB7" w:rsidRPr="00CA0CB7" w:rsidTr="00CA0CB7">
        <w:trPr>
          <w:trHeight w:val="44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«Люди мира – берегите  МИР»- праздничная программа,  посвящённая 79-летию Великой Победы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 зрительный зал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 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</w:tr>
      <w:tr w:rsidR="00CA0CB7" w:rsidRPr="00CA0CB7" w:rsidTr="00CA0CB7">
        <w:trPr>
          <w:trHeight w:val="6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акции «Рассвет»- митинг ко дню скорби и памяти погибших во 2-й мировой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У памятника воину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освободителю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</w:tr>
      <w:tr w:rsidR="00CA0CB7" w:rsidRPr="00CA0CB7" w:rsidTr="00CA0CB7">
        <w:trPr>
          <w:trHeight w:val="44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Чествование долгожителей  на празднике села «Село мое родное».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 зрительный зал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A0CB7" w:rsidRPr="00CA0CB7" w:rsidTr="00CA0CB7">
        <w:trPr>
          <w:trHeight w:val="6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–ч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аепитие «Мои года, мое богатство»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Адресные визиты к пожилым людям с подарками.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По адресам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 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A0CB7" w:rsidRPr="00CA0CB7" w:rsidTr="00CA0CB7">
        <w:trPr>
          <w:trHeight w:val="463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«За круглым столом» - клуб общества инвалидов, чаепитие.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 культуры.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CA0CB7" w:rsidRPr="00CA0CB7" w:rsidRDefault="00CA0CB7" w:rsidP="00CA0CB7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CB7" w:rsidRPr="00CA0CB7" w:rsidRDefault="00CA0CB7" w:rsidP="00CA0CB7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B7">
        <w:rPr>
          <w:rFonts w:ascii="Times New Roman" w:hAnsi="Times New Roman" w:cs="Times New Roman"/>
          <w:b/>
          <w:sz w:val="24"/>
          <w:szCs w:val="24"/>
        </w:rPr>
        <w:t>Мероприятия по профилактике наркомании среди детей, подростков и молодёжи.</w:t>
      </w:r>
    </w:p>
    <w:tbl>
      <w:tblPr>
        <w:tblW w:w="15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33"/>
        <w:gridCol w:w="5402"/>
        <w:gridCol w:w="3038"/>
        <w:gridCol w:w="4148"/>
      </w:tblGrid>
      <w:tr w:rsidR="00CA0CB7" w:rsidRPr="00CA0CB7" w:rsidTr="003046CC">
        <w:trPr>
          <w:trHeight w:val="73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A0CB7" w:rsidRPr="00CA0CB7" w:rsidTr="003046CC">
        <w:trPr>
          <w:trHeight w:val="318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CB7" w:rsidRPr="00CA0CB7" w:rsidTr="003046CC">
        <w:trPr>
          <w:trHeight w:val="395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30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« Я выбираю жизнь!»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30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30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628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игра, посвященная Всероссийскому дню здоровья «Моё здоровья – здоровье нации»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30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30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355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Антикафе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0CB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круглый стол </w:t>
            </w: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«Здоровое дыхание»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30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30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410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Акция « Чистый воздух»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Площадь  ДК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61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Спортивные эстафеты «Спорт вместо наркотиков»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     Специалист по спорту</w:t>
            </w:r>
          </w:p>
        </w:tc>
      </w:tr>
      <w:tr w:rsidR="00CA0CB7" w:rsidRPr="00CA0CB7" w:rsidTr="003046CC">
        <w:trPr>
          <w:trHeight w:val="554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«Мир без наркотиков» - тематическая молодежная программа ко Дню борьбы против наркотиков.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417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Флеш-моб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«В темпе молодости!»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Площадь  ДК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551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Сентябрь-Октябрь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Показательные выступления спортсменов «Спорт – наша сила!»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63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Антикафе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Круглый стол «Бездна, в которую надо заглянуть»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570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рисунков, плакатов, листовок, сочинений «Выбери жизнь»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63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дискотека ««Мир опасных пристрастий»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64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дискотека, посвященная Всемирному дню борьбы со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, «Цените жизнь, она у нас одна!»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</w:tbl>
    <w:p w:rsidR="00CA0CB7" w:rsidRPr="00CA0CB7" w:rsidRDefault="00CA0CB7" w:rsidP="00CA0CB7">
      <w:pPr>
        <w:tabs>
          <w:tab w:val="left" w:pos="1980"/>
        </w:tabs>
        <w:rPr>
          <w:rFonts w:ascii="Times New Roman" w:hAnsi="Times New Roman" w:cs="Times New Roman"/>
          <w:b/>
          <w:sz w:val="24"/>
          <w:szCs w:val="24"/>
        </w:rPr>
      </w:pPr>
    </w:p>
    <w:p w:rsidR="00CA0CB7" w:rsidRPr="00CA0CB7" w:rsidRDefault="00CA0CB7" w:rsidP="00CA0CB7">
      <w:pPr>
        <w:tabs>
          <w:tab w:val="left" w:pos="1980"/>
        </w:tabs>
        <w:rPr>
          <w:rFonts w:ascii="Times New Roman" w:hAnsi="Times New Roman" w:cs="Times New Roman"/>
          <w:b/>
          <w:sz w:val="24"/>
          <w:szCs w:val="24"/>
        </w:rPr>
      </w:pPr>
    </w:p>
    <w:p w:rsidR="00CA0CB7" w:rsidRPr="00CA0CB7" w:rsidRDefault="00CA0CB7" w:rsidP="00CA0CB7">
      <w:pPr>
        <w:tabs>
          <w:tab w:val="left" w:pos="1980"/>
        </w:tabs>
        <w:rPr>
          <w:rFonts w:ascii="Times New Roman" w:hAnsi="Times New Roman" w:cs="Times New Roman"/>
          <w:b/>
          <w:sz w:val="24"/>
          <w:szCs w:val="24"/>
        </w:rPr>
      </w:pPr>
    </w:p>
    <w:p w:rsidR="00CA0CB7" w:rsidRPr="00CA0CB7" w:rsidRDefault="00CA0CB7" w:rsidP="00CA0CB7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B7">
        <w:rPr>
          <w:rFonts w:ascii="Times New Roman" w:hAnsi="Times New Roman" w:cs="Times New Roman"/>
          <w:b/>
          <w:sz w:val="24"/>
          <w:szCs w:val="24"/>
        </w:rPr>
        <w:lastRenderedPageBreak/>
        <w:t>Работа с детьми и подростками</w:t>
      </w:r>
    </w:p>
    <w:tbl>
      <w:tblPr>
        <w:tblW w:w="15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6"/>
        <w:gridCol w:w="7450"/>
        <w:gridCol w:w="3202"/>
        <w:gridCol w:w="2928"/>
      </w:tblGrid>
      <w:tr w:rsidR="00CA0CB7" w:rsidRPr="00CA0CB7" w:rsidTr="003046CC">
        <w:trPr>
          <w:trHeight w:val="706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A0CB7" w:rsidRPr="00CA0CB7" w:rsidTr="003046CC">
        <w:trPr>
          <w:trHeight w:val="45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«Гуляния у Елки»- развлекательная программа.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B7" w:rsidRPr="00CA0CB7" w:rsidTr="003046CC">
        <w:trPr>
          <w:trHeight w:val="468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Детская дискотека «Юные Защитники Отечества»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B7" w:rsidRPr="00CA0CB7" w:rsidTr="003046CC">
        <w:trPr>
          <w:trHeight w:val="104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масленичных гуляниях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«Мисс Весна 2024»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«Где логика?»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Детская дискотека «Ура, каникулы»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«Веселые старты» для младших школьников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3046CC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Спартакиада для школьников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Спортзал ДК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Спортзал ДК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68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«Смеяться разрешается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ко дню космонавтики.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CA0CB7" w:rsidRPr="00CA0CB7" w:rsidTr="003046CC">
        <w:trPr>
          <w:trHeight w:val="668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марафон «Летопись стихов о войне»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Участие в параде ко Дню Победы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A0CB7" w:rsidRPr="00CA0CB7" w:rsidTr="003046CC">
        <w:trPr>
          <w:trHeight w:val="919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«Праздник детства»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Акция «Открытый микрофон», посвященная Пушкинскому дню России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культуры. 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CA0CB7" w:rsidRPr="00CA0CB7" w:rsidTr="003046CC">
        <w:trPr>
          <w:trHeight w:val="45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юных рыбаков 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Ловись, рыбка»                                                            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У водоёма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                                                                                                                                                                                  культуры.</w:t>
            </w:r>
          </w:p>
        </w:tc>
      </w:tr>
      <w:tr w:rsidR="00CA0CB7" w:rsidRPr="00CA0CB7" w:rsidTr="003046CC">
        <w:trPr>
          <w:trHeight w:val="759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«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Вело-авто-пробеге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»- посвящённом Дню Российского флага.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«Прощай лето»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п. Кузьмичи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0CB7" w:rsidRPr="00CA0CB7" w:rsidRDefault="00CA0CB7" w:rsidP="0030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CA0CB7" w:rsidRPr="00CA0CB7" w:rsidTr="003046CC">
        <w:trPr>
          <w:trHeight w:val="85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Дискотека «Здравствуй школа»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ко Дню поселка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Летняя площадка ДК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B7" w:rsidRPr="00CA0CB7" w:rsidTr="003046CC">
        <w:trPr>
          <w:trHeight w:val="902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игра- викторина «Природа- это дом, в котором мы живём». 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«Осенние каникулы»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CA0CB7" w:rsidRPr="00CA0CB7" w:rsidTr="003046CC">
        <w:trPr>
          <w:trHeight w:val="45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«Мамины руки»- концертная программа.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ДК 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зрит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3046CC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CA0CB7" w:rsidRPr="00CA0CB7" w:rsidTr="003046CC">
        <w:trPr>
          <w:trHeight w:val="70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3046CC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6CC" w:rsidRPr="00CA0CB7" w:rsidRDefault="00CA0CB7" w:rsidP="003046CC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«Новогодняя Ёлка»  для неорганизованных детей.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3046CC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</w:tbl>
    <w:p w:rsidR="00CA0CB7" w:rsidRPr="00CA0CB7" w:rsidRDefault="00CA0CB7" w:rsidP="00CA0CB7">
      <w:pPr>
        <w:rPr>
          <w:rFonts w:ascii="Times New Roman" w:hAnsi="Times New Roman" w:cs="Times New Roman"/>
          <w:b/>
          <w:sz w:val="24"/>
          <w:szCs w:val="24"/>
        </w:rPr>
      </w:pPr>
    </w:p>
    <w:p w:rsidR="00CA0CB7" w:rsidRPr="00CA0CB7" w:rsidRDefault="00CA0CB7" w:rsidP="00CA0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B7">
        <w:rPr>
          <w:rFonts w:ascii="Times New Roman" w:hAnsi="Times New Roman" w:cs="Times New Roman"/>
          <w:b/>
          <w:sz w:val="24"/>
          <w:szCs w:val="24"/>
        </w:rPr>
        <w:t xml:space="preserve">Спортивная деятельность  </w:t>
      </w:r>
    </w:p>
    <w:tbl>
      <w:tblPr>
        <w:tblW w:w="15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5"/>
        <w:gridCol w:w="7407"/>
        <w:gridCol w:w="3113"/>
        <w:gridCol w:w="3113"/>
      </w:tblGrid>
      <w:tr w:rsidR="00CA0CB7" w:rsidRPr="00CA0CB7" w:rsidTr="003046CC">
        <w:trPr>
          <w:trHeight w:val="724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A0CB7" w:rsidRPr="00CA0CB7" w:rsidTr="003046CC">
        <w:trPr>
          <w:trHeight w:val="23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бильярду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наст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еннису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мини-футболу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спорту </w:t>
            </w:r>
          </w:p>
        </w:tc>
      </w:tr>
      <w:tr w:rsidR="00CA0CB7" w:rsidRPr="00CA0CB7" w:rsidTr="003046CC">
        <w:trPr>
          <w:trHeight w:val="4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Товарищеский матч по волейболу, посвященный 78-ми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Сталинградской битве.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ТОварищеский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матч по волейболу среди юношей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памяти воина- интернационалиста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П.Семенчука</w:t>
            </w:r>
            <w:proofErr w:type="spellEnd"/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Центр культуры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волейболу на кубок главы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Котлубанского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Котлубань</w:t>
            </w:r>
            <w:proofErr w:type="spellEnd"/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Веселые старты для младших школьников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Спартакиада для школьников 5-6 классов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4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Чемпионат ГМР по волейболу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ОКМПС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Чемпионат ГМР по баскетболу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Чемпионат ГМР по мини-футболу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назначению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назначению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ОКМПС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ОКМПС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Военно-патриотическая игра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Центр культуры</w:t>
            </w:r>
          </w:p>
        </w:tc>
      </w:tr>
      <w:tr w:rsidR="00CA0CB7" w:rsidRPr="00CA0CB7" w:rsidTr="003046CC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Турнир по футболу посвященный дню Победы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Центр культуры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Турнир по городошному спорту посвященный дню Победы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Центр культуры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Турнир по шахматам и шашкам (все возраста)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Кузьмичи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 «Кожаный мяч»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ОКМПС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Подвижные игры для детей на свежем воздухе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23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Первенство ГМР по русской лапте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ОКМПС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Первенство ГМР по городошному спорту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ОКМПС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Военно-спортивная спартакиада «Казачий спас»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Администрация и центр культуры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Соревнования среди семей ГМР «Папа, мама, я - спортивная семья!»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ОКМПС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Турнир по шахматам и шашкам посвященный дню России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Эстафеты и игры для детей посещающих школьный лагерь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4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Спартакиада среди спортивных семей: «Мама, папа, я – спортивная семья», посвященные дню семьи, любви и верности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Центр культуры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ГМР по пляжному волейболу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«Дворовый волейбол»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Пляжный волейбол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 (пляж)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Подвижные игры для детей на свежем воздухе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Турнир по стрит-болу среди мужчин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Первенство ГМР по мини-футболу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Летняя олимпиада ГМР посвященная дню работника ф.к.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Сдача нормативов ГТО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Подвижные игры для детей на свежем воздухе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Уличный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красава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Н.Рогачик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Молодежка ОНФ</w:t>
            </w:r>
          </w:p>
        </w:tc>
      </w:tr>
      <w:tr w:rsidR="00CA0CB7" w:rsidRPr="00CA0CB7" w:rsidTr="003046CC">
        <w:trPr>
          <w:trHeight w:val="4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спорту, МБОУ «Кузьмичевская СШ»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- силовые состязания пропагандирующие день трезвости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Дворовый мини-футбол, «навстречу звездам»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Подвижные игры для детей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30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настольному теннису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Котлубань</w:t>
            </w:r>
            <w:proofErr w:type="spellEnd"/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Турнир по шахматам, посвященный дню пожилого человека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Кузьмичи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Осенний фестиваль ГТО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30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 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Уличный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красава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Г.Волжский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Молодежка ОНФ</w:t>
            </w:r>
          </w:p>
        </w:tc>
      </w:tr>
      <w:tr w:rsidR="00CA0CB7" w:rsidRPr="00CA0CB7" w:rsidTr="003046CC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Шахматный, шашечный турнир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Школьные состязания «Меткий стрелок»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Первенство ГМР среди мужских команд по мини-футболу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настольному теннису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«Забег дедов Морозов!»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Спартакиада для школьников 1-11 классов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ГМР среди ветеранов и лиц с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огр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 возможностями здоровья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ОКМПС</w:t>
            </w:r>
          </w:p>
        </w:tc>
      </w:tr>
    </w:tbl>
    <w:p w:rsidR="00CA0CB7" w:rsidRPr="00CA0CB7" w:rsidRDefault="00CA0CB7" w:rsidP="00CA0CB7">
      <w:pPr>
        <w:rPr>
          <w:rFonts w:ascii="Times New Roman" w:hAnsi="Times New Roman" w:cs="Times New Roman"/>
          <w:b/>
          <w:sz w:val="24"/>
          <w:szCs w:val="24"/>
        </w:rPr>
      </w:pPr>
    </w:p>
    <w:p w:rsidR="00CA0CB7" w:rsidRPr="00CA0CB7" w:rsidRDefault="00CA0CB7" w:rsidP="003046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B7">
        <w:rPr>
          <w:rFonts w:ascii="Times New Roman" w:hAnsi="Times New Roman" w:cs="Times New Roman"/>
          <w:b/>
          <w:sz w:val="24"/>
          <w:szCs w:val="24"/>
        </w:rPr>
        <w:t>Молодёжная политика</w:t>
      </w:r>
    </w:p>
    <w:tbl>
      <w:tblPr>
        <w:tblW w:w="15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86"/>
        <w:gridCol w:w="6823"/>
        <w:gridCol w:w="6229"/>
      </w:tblGrid>
      <w:tr w:rsidR="00CA0CB7" w:rsidRPr="00CA0CB7" w:rsidTr="003046CC">
        <w:trPr>
          <w:trHeight w:val="48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A0CB7" w:rsidRPr="00CA0CB7" w:rsidTr="003046CC">
        <w:trPr>
          <w:trHeight w:val="54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«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Староновогоний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переполох»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539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3-5 января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волейболу, футболу среди разных возрастных групп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спорту,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27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 по молодежной политике</w:t>
            </w:r>
          </w:p>
        </w:tc>
      </w:tr>
      <w:tr w:rsidR="00CA0CB7" w:rsidRPr="00CA0CB7" w:rsidTr="003046CC">
        <w:trPr>
          <w:trHeight w:val="55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Час памяти «Сталинградская битва»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493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Турнир по мини- футболу, посвященный Победе в Сталинградской битве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57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Час памяти «Пароль Афганистан»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403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CA0CB7" w:rsidRPr="00CA0CB7" w:rsidTr="003046CC">
        <w:trPr>
          <w:trHeight w:val="59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«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баты, шли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солодаты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57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дискотека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42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 по молодежной  политике</w:t>
            </w:r>
          </w:p>
        </w:tc>
      </w:tr>
      <w:tr w:rsidR="00CA0CB7" w:rsidRPr="00CA0CB7" w:rsidTr="003046CC">
        <w:trPr>
          <w:trHeight w:val="59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 развлекательная программа «Без смеха и шутки не можем и минутки»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526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«Искусство и спорт за здоровый образ жизни»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40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Общепоселковый субботник по очистке пруда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специалист по молодежной политике </w:t>
            </w:r>
          </w:p>
        </w:tc>
      </w:tr>
      <w:tr w:rsidR="00CA0CB7" w:rsidRPr="00CA0CB7" w:rsidTr="003046CC">
        <w:trPr>
          <w:trHeight w:val="40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Общепоселковый субботник по посадке деревьев, цветов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 по молодежной политике</w:t>
            </w:r>
          </w:p>
        </w:tc>
      </w:tr>
      <w:tr w:rsidR="00CA0CB7" w:rsidRPr="00CA0CB7" w:rsidTr="003046CC">
        <w:trPr>
          <w:trHeight w:val="32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CA0CB7" w:rsidRPr="00CA0CB7" w:rsidTr="003046CC">
        <w:trPr>
          <w:trHeight w:val="51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митинга, посвященного Дню Победы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Школа, администрация,  специалист по молодежной политике</w:t>
            </w:r>
          </w:p>
        </w:tc>
      </w:tr>
      <w:tr w:rsidR="00CA0CB7" w:rsidRPr="00CA0CB7" w:rsidTr="003046CC">
        <w:trPr>
          <w:trHeight w:val="58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дискотека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«Салют Победе»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молодежной политике </w:t>
            </w:r>
          </w:p>
        </w:tc>
      </w:tr>
      <w:tr w:rsidR="00CA0CB7" w:rsidRPr="00CA0CB7" w:rsidTr="003046CC">
        <w:trPr>
          <w:trHeight w:val="272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Администрация,  специалист по молодежной политике</w:t>
            </w:r>
          </w:p>
        </w:tc>
      </w:tr>
      <w:tr w:rsidR="00CA0CB7" w:rsidRPr="00CA0CB7" w:rsidTr="003046CC">
        <w:trPr>
          <w:trHeight w:val="53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«Папа, мама, 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…» семейные спортивные соревнования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CA0CB7" w:rsidRPr="00CA0CB7" w:rsidTr="003046CC">
        <w:trPr>
          <w:trHeight w:val="32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Администрация,  специалист  по молодежной политике</w:t>
            </w:r>
          </w:p>
        </w:tc>
      </w:tr>
      <w:tr w:rsidR="00CA0CB7" w:rsidRPr="00CA0CB7" w:rsidTr="003046CC">
        <w:trPr>
          <w:trHeight w:val="36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ко Дню молодежи «Танцуй пока молодой…»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Центр культуры</w:t>
            </w:r>
          </w:p>
        </w:tc>
      </w:tr>
      <w:tr w:rsidR="00CA0CB7" w:rsidRPr="00CA0CB7" w:rsidTr="003046CC">
        <w:trPr>
          <w:trHeight w:val="42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«Семья - это дом, семья 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то мир» развлекательно-игровая программа ко Дню семьи, любви и верности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ЦК,  специалист по молодежной политике</w:t>
            </w:r>
          </w:p>
        </w:tc>
      </w:tr>
      <w:tr w:rsidR="00CA0CB7" w:rsidRPr="00CA0CB7" w:rsidTr="003046CC">
        <w:trPr>
          <w:trHeight w:val="42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CA0CB7" w:rsidRPr="00CA0CB7" w:rsidTr="003046CC">
        <w:trPr>
          <w:trHeight w:val="36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22 августа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«Гордо реет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» велопробег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спорту,  специалист по молодежной политике</w:t>
            </w:r>
          </w:p>
        </w:tc>
      </w:tr>
      <w:tr w:rsidR="00CA0CB7" w:rsidRPr="00CA0CB7" w:rsidTr="003046CC">
        <w:trPr>
          <w:trHeight w:val="55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Участие в районных спортивных мероприятиях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спорту,  специалист по молодежной политике</w:t>
            </w:r>
          </w:p>
        </w:tc>
      </w:tr>
      <w:tr w:rsidR="00CA0CB7" w:rsidRPr="00CA0CB7" w:rsidTr="003046CC">
        <w:trPr>
          <w:trHeight w:val="622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праздника «День села»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ЦК, специалист по молодежной политике</w:t>
            </w:r>
          </w:p>
        </w:tc>
      </w:tr>
      <w:tr w:rsidR="00CA0CB7" w:rsidRPr="00CA0CB7" w:rsidTr="003046CC">
        <w:trPr>
          <w:trHeight w:val="40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CA0CB7" w:rsidRPr="00CA0CB7" w:rsidTr="003046CC">
        <w:trPr>
          <w:trHeight w:val="62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«Сохраняй здоровье смолоду» тематическая дискотека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396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CA0CB7" w:rsidRPr="00CA0CB7" w:rsidTr="003046CC">
        <w:trPr>
          <w:trHeight w:val="63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«Музыкальный хит парад»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57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говорить друг другу комплименты»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706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дискотека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«Возьмемся за руки, друзья»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43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CA0CB7" w:rsidRPr="00CA0CB7" w:rsidTr="003046CC">
        <w:trPr>
          <w:trHeight w:val="60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«СПИД и жизнь» Тематическая дискотека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CA0CB7" w:rsidRPr="00CA0CB7" w:rsidTr="003046CC">
        <w:trPr>
          <w:trHeight w:val="48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CA0CB7" w:rsidRPr="00CA0CB7" w:rsidTr="003046CC">
        <w:trPr>
          <w:trHeight w:val="65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Новогодних мероприятий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</w:tbl>
    <w:p w:rsidR="00CA0CB7" w:rsidRPr="00CA0CB7" w:rsidRDefault="00CA0CB7" w:rsidP="00CA0CB7">
      <w:pPr>
        <w:rPr>
          <w:rFonts w:ascii="Times New Roman" w:hAnsi="Times New Roman" w:cs="Times New Roman"/>
          <w:b/>
          <w:sz w:val="24"/>
          <w:szCs w:val="24"/>
        </w:rPr>
      </w:pPr>
      <w:r w:rsidRPr="00CA0CB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A0CB7" w:rsidRPr="00CA0CB7" w:rsidRDefault="00CA0CB7" w:rsidP="00492A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B7">
        <w:rPr>
          <w:rFonts w:ascii="Times New Roman" w:hAnsi="Times New Roman" w:cs="Times New Roman"/>
          <w:b/>
          <w:sz w:val="24"/>
          <w:szCs w:val="24"/>
        </w:rPr>
        <w:t>Библиотечное обслуживание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39"/>
        <w:gridCol w:w="7293"/>
        <w:gridCol w:w="3198"/>
        <w:gridCol w:w="2924"/>
      </w:tblGrid>
      <w:tr w:rsidR="00CA0CB7" w:rsidRPr="00CA0CB7" w:rsidTr="00CA0CB7">
        <w:trPr>
          <w:trHeight w:val="501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A0CB7" w:rsidRPr="00CA0CB7" w:rsidTr="00CA0CB7">
        <w:trPr>
          <w:trHeight w:val="56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Поклонись земле суровой и прекрасной» Выставка  книг Беседа. Посвященный дню освобождения п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узьмичи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Минувших лет святая память»  Выставка – стенд о ветеранах.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Почитаем вместе с Буратино» Викторина по произведениям А.Н.Толстого.</w:t>
            </w:r>
          </w:p>
          <w:p w:rsidR="00CA0CB7" w:rsidRPr="00CA0CB7" w:rsidRDefault="00CA0CB7" w:rsidP="0030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«Встреча с мастером» знакомство с жизнью и творчеством писателя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B7" w:rsidRPr="00CA0CB7" w:rsidTr="00CA0CB7">
        <w:trPr>
          <w:trHeight w:val="1837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« Героические страницы Сталинградской битвы» Час истории к 81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 разгрома </w:t>
            </w:r>
            <w:proofErr w:type="spellStart"/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- фашистских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войск в Сталинградской битве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« Четыре высоты 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Гули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Королевой» Беседа.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Видеоальманах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о герое Сталинградской битвы Королевой М.В.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«Библиографический калейдоскоп» библиотечный урок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обзор к 196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Жюль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Верна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«Поэт русской души»  Литературный беседа ко дню рождения С.В. Михалкова- 111 л.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B7" w:rsidRPr="00CA0CB7" w:rsidTr="00CA0CB7">
        <w:trPr>
          <w:trHeight w:val="1544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 – книжная выставка, обзор.</w:t>
            </w:r>
          </w:p>
          <w:p w:rsidR="00CA0CB7" w:rsidRPr="00CA0CB7" w:rsidRDefault="00CA0CB7" w:rsidP="00CA0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«Масленица»-  проводы русской зимы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программа.</w:t>
            </w:r>
          </w:p>
          <w:p w:rsidR="00CA0CB7" w:rsidRPr="00CA0CB7" w:rsidRDefault="00CA0CB7" w:rsidP="00CA0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 Крошечки –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хаврошечки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» Развлечение к 8 марта </w:t>
            </w:r>
          </w:p>
          <w:p w:rsidR="00CA0CB7" w:rsidRPr="00CA0CB7" w:rsidRDefault="00CA0CB7" w:rsidP="00CA0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Необычное день рождение» Открытие недели детской книги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Библиотекарь, Кузьмичевская СОШ</w:t>
            </w:r>
          </w:p>
        </w:tc>
      </w:tr>
      <w:tr w:rsidR="00CA0CB7" w:rsidRPr="00CA0CB7" w:rsidTr="00CA0CB7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По сказочной дороге» Литературный досуг.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Большое космическое путешествие» Литературное развлечение ко дню космонавтики.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Я выбираю жизнь» Выставка книг, беседа, анкетирование.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Не отнимайте у себя завтра» Устный журнал</w:t>
            </w:r>
          </w:p>
          <w:p w:rsidR="00CA0CB7" w:rsidRPr="00CA0CB7" w:rsidRDefault="00CA0CB7" w:rsidP="0030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Православная Книга» Выставка, обзор.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3046CC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30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Библиотекарь, педагоги Кузьмичевской СОШ</w:t>
            </w:r>
          </w:p>
        </w:tc>
      </w:tr>
      <w:tr w:rsidR="00CA0CB7" w:rsidRPr="00CA0CB7" w:rsidTr="00CA0CB7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Салют защитникам Отечества» Выставка совместно с художественной школой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«Летопись Победы» Всероссийская акция  Стихи о войне.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Читаем детям о войне» Всероссийская акция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Библиотека. Школа искусств.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Кузьмичевская СОШ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Библиотека, Кузьмичевская художественная школа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Библеотекарь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, Педагоги Кузьмичевской СОШ</w:t>
            </w:r>
          </w:p>
        </w:tc>
      </w:tr>
      <w:tr w:rsidR="00CA0CB7" w:rsidRPr="00CA0CB7" w:rsidTr="00CA0CB7">
        <w:trPr>
          <w:trHeight w:val="1313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«О правилах дорожного движения» Урок по правилам безопасности.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Это имя знакомое с детства» Конкурс чтецов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 Солнце светит всем» Конкурс рисунков на асфальте.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«Начинает сказка сказываться…» Литературная викторина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педагоги Кузьмичевской СОШ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</w:tc>
      </w:tr>
      <w:tr w:rsidR="00CA0CB7" w:rsidRPr="00CA0CB7" w:rsidTr="00CA0CB7">
        <w:trPr>
          <w:trHeight w:val="628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В лес по загадки» Литературно – познавательная викторина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Чтение с увлечением» летнее чтение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tabs>
                <w:tab w:val="center" w:pos="14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CA0CB7" w:rsidRPr="00CA0CB7" w:rsidTr="00CA0CB7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«Путешествие в книжное царство – мудрое государство» Знакомство с библиотекой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В стране невыученных уроков» Конкурс эрудитов</w:t>
            </w:r>
          </w:p>
          <w:p w:rsidR="00CA0CB7" w:rsidRPr="00CA0CB7" w:rsidRDefault="00CA0CB7" w:rsidP="0030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В мире вежливых наук» Игра- конкурс по этикету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/сада «Улыбка»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B7" w:rsidRPr="00CA0CB7" w:rsidTr="00CA0CB7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«Началась учебная пора» Литературный час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» Знакомство с библиотекой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Кузьмичевская СШ</w:t>
            </w:r>
          </w:p>
        </w:tc>
      </w:tr>
      <w:tr w:rsidR="00CA0CB7" w:rsidRPr="00CA0CB7" w:rsidTr="00CA0CB7">
        <w:trPr>
          <w:trHeight w:val="58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«Опасные незнакомцы» занятие по ОБЖ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«Летят в бессмертье журавли» Поэтический альманах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A0CB7" w:rsidRPr="00CA0CB7" w:rsidTr="00CA0CB7">
        <w:trPr>
          <w:trHeight w:val="56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«В единстве наша сила»- выставка, беседа  ко Дню народного единства 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 «Мамины нежные руки» подборка стихов о маме, выразительное прочтение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Вопрос – ответ» урок по справочной литературе.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педагоги </w:t>
            </w:r>
            <w:proofErr w:type="spellStart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/сада «Улыбка»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CB7" w:rsidRPr="00CA0CB7" w:rsidTr="00CA0CB7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CB7" w:rsidRPr="00CA0CB7" w:rsidRDefault="00CA0CB7" w:rsidP="00CA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Посмотри правде в глаза» Выставка, беседа о  проблеме наркомании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«Главный закон России» Библиотечный урок, Выставка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«Время выбрало нас» Выставка посвященная воинам – интернационалистам</w:t>
            </w:r>
          </w:p>
          <w:p w:rsidR="00CA0CB7" w:rsidRPr="00CA0CB7" w:rsidRDefault="00CA0CB7" w:rsidP="0030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« В ожидании чудес» Новогоднее развлечение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CB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A0CB7" w:rsidRPr="00CA0CB7" w:rsidRDefault="00CA0CB7" w:rsidP="00CA0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CB7" w:rsidRPr="00CA0CB7" w:rsidRDefault="00CA0CB7" w:rsidP="003046CC">
      <w:pPr>
        <w:rPr>
          <w:rFonts w:ascii="Times New Roman" w:hAnsi="Times New Roman" w:cs="Times New Roman"/>
          <w:sz w:val="24"/>
          <w:szCs w:val="24"/>
        </w:rPr>
      </w:pPr>
    </w:p>
    <w:sectPr w:rsidR="00CA0CB7" w:rsidRPr="00CA0CB7" w:rsidSect="00CA0CB7">
      <w:pgSz w:w="16838" w:h="11906" w:orient="landscape"/>
      <w:pgMar w:top="284" w:right="680" w:bottom="426" w:left="90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922BF"/>
    <w:multiLevelType w:val="multilevel"/>
    <w:tmpl w:val="5B78822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  <w:rPr>
        <w:rFonts w:ascii="Symbol" w:hAnsi="Symbol"/>
        <w:sz w:val="28"/>
      </w:r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  <w:rPr>
        <w:rFonts w:ascii="Courier New" w:hAnsi="Courier New"/>
      </w:r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C5F0C2E"/>
    <w:multiLevelType w:val="multilevel"/>
    <w:tmpl w:val="D2C207C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0CB7"/>
    <w:rsid w:val="00052B15"/>
    <w:rsid w:val="003046CC"/>
    <w:rsid w:val="00492ABF"/>
    <w:rsid w:val="008B198F"/>
    <w:rsid w:val="009D4326"/>
    <w:rsid w:val="00CA0CB7"/>
    <w:rsid w:val="00F3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CB7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color w:val="000000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CA0CB7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A0CB7"/>
    <w:pPr>
      <w:keepNext/>
      <w:keepLines/>
      <w:spacing w:before="200" w:after="0" w:line="240" w:lineRule="auto"/>
      <w:outlineLvl w:val="2"/>
    </w:pPr>
    <w:rPr>
      <w:rFonts w:asciiTheme="majorHAnsi" w:eastAsia="Times New Roman" w:hAnsiTheme="majorHAnsi" w:cs="Times New Roman"/>
      <w:b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CA0CB7"/>
    <w:pPr>
      <w:keepNext/>
      <w:keepLines/>
      <w:spacing w:before="200" w:after="0" w:line="240" w:lineRule="auto"/>
      <w:outlineLvl w:val="3"/>
    </w:pPr>
    <w:rPr>
      <w:rFonts w:asciiTheme="majorHAnsi" w:eastAsia="Times New Roman" w:hAnsiTheme="majorHAnsi" w:cs="Times New Roman"/>
      <w:b/>
      <w:i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CA0CB7"/>
    <w:pPr>
      <w:keepNext/>
      <w:keepLines/>
      <w:spacing w:before="200" w:after="0" w:line="240" w:lineRule="auto"/>
      <w:outlineLvl w:val="4"/>
    </w:pPr>
    <w:rPr>
      <w:rFonts w:asciiTheme="majorHAnsi" w:eastAsia="Times New Roman" w:hAnsiTheme="majorHAnsi" w:cs="Times New Roman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CA0CB7"/>
    <w:pPr>
      <w:keepNext/>
      <w:keepLines/>
      <w:spacing w:before="200" w:after="0" w:line="240" w:lineRule="auto"/>
      <w:outlineLvl w:val="5"/>
    </w:pPr>
    <w:rPr>
      <w:rFonts w:asciiTheme="majorHAnsi" w:eastAsia="Times New Roman" w:hAnsiTheme="majorHAnsi" w:cs="Times New Roman"/>
      <w:i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CA0CB7"/>
    <w:pPr>
      <w:keepNext/>
      <w:keepLines/>
      <w:spacing w:before="200" w:after="0" w:line="240" w:lineRule="auto"/>
      <w:outlineLvl w:val="6"/>
    </w:pPr>
    <w:rPr>
      <w:rFonts w:asciiTheme="majorHAnsi" w:eastAsia="Times New Roman" w:hAnsiTheme="majorHAnsi" w:cs="Times New Roman"/>
      <w:i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CA0CB7"/>
    <w:pPr>
      <w:keepNext/>
      <w:keepLines/>
      <w:spacing w:before="200" w:after="0" w:line="240" w:lineRule="auto"/>
      <w:outlineLvl w:val="7"/>
    </w:pPr>
    <w:rPr>
      <w:rFonts w:asciiTheme="majorHAnsi" w:eastAsia="Times New Roman" w:hAnsiTheme="majorHAnsi" w:cs="Times New Roman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CA0CB7"/>
    <w:pPr>
      <w:keepNext/>
      <w:keepLines/>
      <w:spacing w:before="200" w:after="0" w:line="240" w:lineRule="auto"/>
      <w:outlineLvl w:val="8"/>
    </w:pPr>
    <w:rPr>
      <w:rFonts w:asciiTheme="majorHAnsi" w:eastAsia="Times New Roman" w:hAnsiTheme="majorHAnsi" w:cs="Times New Roman"/>
      <w:i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CB7"/>
    <w:rPr>
      <w:rFonts w:ascii="Times New Roman" w:eastAsia="Times New Roman" w:hAnsi="Times New Roman" w:cs="Times New Roman"/>
      <w:caps/>
      <w:color w:val="000000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CA0CB7"/>
    <w:rPr>
      <w:rFonts w:ascii="Arial" w:eastAsia="Times New Roman" w:hAnsi="Arial" w:cs="Times New Roman"/>
      <w:b/>
      <w:i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CA0CB7"/>
    <w:rPr>
      <w:rFonts w:asciiTheme="majorHAnsi" w:eastAsia="Times New Roman" w:hAnsiTheme="majorHAnsi" w:cs="Times New Roman"/>
      <w:b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CA0CB7"/>
    <w:rPr>
      <w:rFonts w:asciiTheme="majorHAnsi" w:eastAsia="Times New Roman" w:hAnsiTheme="majorHAnsi" w:cs="Times New Roman"/>
      <w:b/>
      <w:i/>
      <w:color w:val="4F81BD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CA0CB7"/>
    <w:rPr>
      <w:rFonts w:asciiTheme="majorHAnsi" w:eastAsia="Times New Roman" w:hAnsiTheme="majorHAnsi" w:cs="Times New Roman"/>
      <w:color w:val="243F60" w:themeColor="accent1" w:themeShade="7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CA0CB7"/>
    <w:rPr>
      <w:rFonts w:asciiTheme="majorHAnsi" w:eastAsia="Times New Roman" w:hAnsiTheme="majorHAnsi" w:cs="Times New Roman"/>
      <w:i/>
      <w:color w:val="243F60" w:themeColor="accent1" w:themeShade="7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A0CB7"/>
    <w:rPr>
      <w:rFonts w:asciiTheme="majorHAnsi" w:eastAsia="Times New Roman" w:hAnsiTheme="majorHAnsi" w:cs="Times New Roman"/>
      <w:i/>
      <w:color w:val="404040" w:themeColor="text1" w:themeTint="BF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CA0CB7"/>
    <w:rPr>
      <w:rFonts w:asciiTheme="majorHAnsi" w:eastAsia="Times New Roman" w:hAnsiTheme="majorHAnsi" w:cs="Times New Roman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A0CB7"/>
    <w:rPr>
      <w:rFonts w:asciiTheme="majorHAnsi" w:eastAsia="Times New Roman" w:hAnsiTheme="majorHAnsi" w:cs="Times New Roman"/>
      <w:i/>
      <w:color w:val="404040" w:themeColor="text1" w:themeTint="BF"/>
      <w:sz w:val="20"/>
      <w:szCs w:val="20"/>
    </w:rPr>
  </w:style>
  <w:style w:type="character" w:customStyle="1" w:styleId="11">
    <w:name w:val="Обычный1"/>
    <w:rsid w:val="00CA0CB7"/>
  </w:style>
  <w:style w:type="paragraph" w:customStyle="1" w:styleId="WW8Num2z7">
    <w:name w:val="WW8Num2z7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3">
    <w:name w:val="Заголовок таблицы"/>
    <w:basedOn w:val="a4"/>
    <w:rsid w:val="00CA0CB7"/>
    <w:pPr>
      <w:jc w:val="center"/>
    </w:pPr>
    <w:rPr>
      <w:b/>
    </w:rPr>
  </w:style>
  <w:style w:type="paragraph" w:customStyle="1" w:styleId="a4">
    <w:name w:val="Содержимое таблицы"/>
    <w:basedOn w:val="a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toc 2"/>
    <w:next w:val="a"/>
    <w:link w:val="22"/>
    <w:uiPriority w:val="39"/>
    <w:rsid w:val="00CA0CB7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CA0CB7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WW8Num2z0">
    <w:name w:val="WW8Num2z0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Title">
    <w:name w:val="ConsPlusTitle"/>
    <w:rsid w:val="00CA0CB7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styleId="41">
    <w:name w:val="toc 4"/>
    <w:next w:val="a"/>
    <w:link w:val="42"/>
    <w:uiPriority w:val="39"/>
    <w:rsid w:val="00CA0CB7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CA0CB7"/>
    <w:rPr>
      <w:rFonts w:ascii="XO Thames" w:eastAsia="Times New Roman" w:hAnsi="XO Thames" w:cs="Times New Roman"/>
      <w:color w:val="000000"/>
      <w:sz w:val="28"/>
      <w:szCs w:val="20"/>
    </w:rPr>
  </w:style>
  <w:style w:type="paragraph" w:styleId="61">
    <w:name w:val="toc 6"/>
    <w:next w:val="a"/>
    <w:link w:val="62"/>
    <w:uiPriority w:val="39"/>
    <w:rsid w:val="00CA0CB7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2">
    <w:name w:val="Оглавление 6 Знак"/>
    <w:link w:val="61"/>
    <w:uiPriority w:val="39"/>
    <w:rsid w:val="00CA0CB7"/>
    <w:rPr>
      <w:rFonts w:ascii="XO Thames" w:eastAsia="Times New Roman" w:hAnsi="XO Thames" w:cs="Times New Roman"/>
      <w:color w:val="000000"/>
      <w:sz w:val="28"/>
      <w:szCs w:val="20"/>
    </w:rPr>
  </w:style>
  <w:style w:type="paragraph" w:styleId="71">
    <w:name w:val="toc 7"/>
    <w:next w:val="a"/>
    <w:link w:val="72"/>
    <w:uiPriority w:val="39"/>
    <w:rsid w:val="00CA0CB7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2">
    <w:name w:val="Оглавление 7 Знак"/>
    <w:link w:val="71"/>
    <w:uiPriority w:val="39"/>
    <w:rsid w:val="00CA0CB7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Normal">
    <w:name w:val="Normal Знак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1z7">
    <w:name w:val="WW8Num1z7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1z8">
    <w:name w:val="WW8Num1z8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2z5">
    <w:name w:val="WW8Num2z5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2">
    <w:name w:val="Абзац списка1"/>
    <w:basedOn w:val="a"/>
    <w:rsid w:val="00CA0CB7"/>
    <w:pPr>
      <w:ind w:left="720"/>
    </w:pPr>
    <w:rPr>
      <w:rFonts w:ascii="Calibri" w:eastAsia="Times New Roman" w:hAnsi="Calibri" w:cs="Times New Roman"/>
      <w:color w:val="000000"/>
      <w:szCs w:val="20"/>
    </w:rPr>
  </w:style>
  <w:style w:type="paragraph" w:styleId="a5">
    <w:name w:val="List Paragraph"/>
    <w:basedOn w:val="a"/>
    <w:link w:val="a6"/>
    <w:rsid w:val="00CA0C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Абзац списка Знак"/>
    <w:basedOn w:val="11"/>
    <w:link w:val="a5"/>
    <w:rsid w:val="00CA0CB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2z4">
    <w:name w:val="WW8Num2z4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3z2">
    <w:name w:val="WW8Num3z2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3z6">
    <w:name w:val="WW8Num3z6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2z6">
    <w:name w:val="WW8Num2z6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2z8">
    <w:name w:val="WW8Num2z8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Normal">
    <w:name w:val="ConsPlusNormal"/>
    <w:rsid w:val="00CA0CB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WW8Num1z2">
    <w:name w:val="WW8Num1z2"/>
    <w:rsid w:val="00CA0CB7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</w:rPr>
  </w:style>
  <w:style w:type="paragraph" w:styleId="31">
    <w:name w:val="toc 3"/>
    <w:next w:val="a"/>
    <w:link w:val="32"/>
    <w:uiPriority w:val="39"/>
    <w:rsid w:val="00CA0CB7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CA0CB7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a7">
    <w:name w:val="Символ нумерации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1z3">
    <w:name w:val="WW8Num1z3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2z3">
    <w:name w:val="WW8Num2z3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3">
    <w:name w:val="Основной шрифт абзаца1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4">
    <w:name w:val="Указатель1"/>
    <w:basedOn w:val="a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Nonformat">
    <w:name w:val="ConsPlusNonformat"/>
    <w:rsid w:val="00CA0CB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paragraph" w:customStyle="1" w:styleId="15">
    <w:name w:val="Основной текст1"/>
    <w:basedOn w:val="a"/>
    <w:rsid w:val="00CA0CB7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8">
    <w:name w:val="Нижний колонтитул Знак"/>
    <w:basedOn w:val="13"/>
    <w:rsid w:val="00CA0CB7"/>
  </w:style>
  <w:style w:type="paragraph" w:styleId="a9">
    <w:name w:val="Body Text"/>
    <w:basedOn w:val="a"/>
    <w:link w:val="aa"/>
    <w:rsid w:val="00CA0CB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A0CB7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6">
    <w:name w:val="Гиперссылка1"/>
    <w:link w:val="ab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character" w:styleId="ab">
    <w:name w:val="Hyperlink"/>
    <w:link w:val="16"/>
    <w:rsid w:val="00CA0CB7"/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Footnote">
    <w:name w:val="Footnote"/>
    <w:rsid w:val="00CA0CB7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customStyle="1" w:styleId="WW8Num1z0">
    <w:name w:val="WW8Num1z0"/>
    <w:rsid w:val="00CA0CB7"/>
    <w:pPr>
      <w:spacing w:after="0" w:line="240" w:lineRule="auto"/>
    </w:pPr>
    <w:rPr>
      <w:rFonts w:ascii="Symbol" w:eastAsia="Times New Roman" w:hAnsi="Symbol" w:cs="Times New Roman"/>
      <w:color w:val="000000"/>
      <w:sz w:val="28"/>
      <w:szCs w:val="20"/>
    </w:rPr>
  </w:style>
  <w:style w:type="paragraph" w:styleId="17">
    <w:name w:val="toc 1"/>
    <w:next w:val="a"/>
    <w:link w:val="18"/>
    <w:uiPriority w:val="39"/>
    <w:rsid w:val="00CA0CB7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8">
    <w:name w:val="Оглавление 1 Знак"/>
    <w:link w:val="17"/>
    <w:uiPriority w:val="39"/>
    <w:rsid w:val="00CA0CB7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WW8Num1z6">
    <w:name w:val="WW8Num1z6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1z5">
    <w:name w:val="WW8Num1z5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9">
    <w:name w:val="Название1"/>
    <w:basedOn w:val="a"/>
    <w:rsid w:val="00CA0CB7"/>
    <w:pPr>
      <w:spacing w:before="120" w:after="12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customStyle="1" w:styleId="HeaderandFooter">
    <w:name w:val="Header and Footer"/>
    <w:rsid w:val="00CA0CB7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styleId="ac">
    <w:name w:val="Balloon Text"/>
    <w:basedOn w:val="a"/>
    <w:link w:val="ad"/>
    <w:rsid w:val="00CA0CB7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d">
    <w:name w:val="Текст выноски Знак"/>
    <w:basedOn w:val="a0"/>
    <w:link w:val="ac"/>
    <w:rsid w:val="00CA0CB7"/>
    <w:rPr>
      <w:rFonts w:ascii="Tahoma" w:eastAsia="Times New Roman" w:hAnsi="Tahoma" w:cs="Times New Roman"/>
      <w:color w:val="000000"/>
      <w:sz w:val="16"/>
      <w:szCs w:val="20"/>
    </w:rPr>
  </w:style>
  <w:style w:type="paragraph" w:styleId="91">
    <w:name w:val="toc 9"/>
    <w:next w:val="a"/>
    <w:link w:val="92"/>
    <w:uiPriority w:val="39"/>
    <w:rsid w:val="00CA0CB7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2">
    <w:name w:val="Оглавление 9 Знак"/>
    <w:link w:val="91"/>
    <w:uiPriority w:val="39"/>
    <w:rsid w:val="00CA0CB7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WW8Num3z4">
    <w:name w:val="WW8Num3z4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5z0">
    <w:name w:val="WW8Num5z0"/>
    <w:rsid w:val="00CA0CB7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</w:rPr>
  </w:style>
  <w:style w:type="paragraph" w:customStyle="1" w:styleId="ae">
    <w:name w:val="Содержимое врезки"/>
    <w:basedOn w:val="a9"/>
    <w:rsid w:val="00CA0CB7"/>
  </w:style>
  <w:style w:type="paragraph" w:customStyle="1" w:styleId="WW8Num3z3">
    <w:name w:val="WW8Num3z3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2z1">
    <w:name w:val="WW8Num2z1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f">
    <w:name w:val="Верхний колонтитул Знак"/>
    <w:basedOn w:val="13"/>
    <w:rsid w:val="00CA0CB7"/>
  </w:style>
  <w:style w:type="paragraph" w:customStyle="1" w:styleId="WW8Num1z1">
    <w:name w:val="WW8Num1z1"/>
    <w:rsid w:val="00CA0CB7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paragraph" w:customStyle="1" w:styleId="210">
    <w:name w:val="Îñíîâíîé òåêñò 21"/>
    <w:basedOn w:val="a"/>
    <w:rsid w:val="00CA0CB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81">
    <w:name w:val="toc 8"/>
    <w:next w:val="a"/>
    <w:link w:val="82"/>
    <w:uiPriority w:val="39"/>
    <w:rsid w:val="00CA0CB7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2">
    <w:name w:val="Оглавление 8 Знак"/>
    <w:link w:val="81"/>
    <w:uiPriority w:val="39"/>
    <w:rsid w:val="00CA0CB7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WW8Num3z5">
    <w:name w:val="WW8Num3z5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3z8">
    <w:name w:val="WW8Num3z8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51">
    <w:name w:val="toc 5"/>
    <w:next w:val="a"/>
    <w:link w:val="52"/>
    <w:uiPriority w:val="39"/>
    <w:rsid w:val="00CA0CB7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CA0CB7"/>
    <w:rPr>
      <w:rFonts w:ascii="XO Thames" w:eastAsia="Times New Roman" w:hAnsi="XO Thames" w:cs="Times New Roman"/>
      <w:color w:val="000000"/>
      <w:sz w:val="28"/>
      <w:szCs w:val="20"/>
    </w:rPr>
  </w:style>
  <w:style w:type="paragraph" w:styleId="af0">
    <w:name w:val="Normal (Web)"/>
    <w:basedOn w:val="a"/>
    <w:link w:val="af1"/>
    <w:rsid w:val="00CA0CB7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1">
    <w:name w:val="Обычный (веб) Знак"/>
    <w:basedOn w:val="11"/>
    <w:link w:val="af0"/>
    <w:rsid w:val="00CA0CB7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WW8Num3z7">
    <w:name w:val="WW8Num3z7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3z0">
    <w:name w:val="WW8Num3z0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2">
    <w:name w:val="Subtitle"/>
    <w:basedOn w:val="af3"/>
    <w:next w:val="a9"/>
    <w:link w:val="af4"/>
    <w:uiPriority w:val="11"/>
    <w:qFormat/>
    <w:rsid w:val="00CA0CB7"/>
    <w:pPr>
      <w:jc w:val="center"/>
    </w:pPr>
    <w:rPr>
      <w:i/>
    </w:rPr>
  </w:style>
  <w:style w:type="paragraph" w:customStyle="1" w:styleId="af3">
    <w:name w:val="Заголовок"/>
    <w:basedOn w:val="a"/>
    <w:next w:val="a9"/>
    <w:rsid w:val="00CA0CB7"/>
    <w:pPr>
      <w:keepNext/>
      <w:spacing w:before="240" w:after="120" w:line="240" w:lineRule="auto"/>
    </w:pPr>
    <w:rPr>
      <w:rFonts w:ascii="Arial" w:eastAsia="Times New Roman" w:hAnsi="Arial" w:cs="Times New Roman"/>
      <w:color w:val="000000"/>
      <w:sz w:val="28"/>
      <w:szCs w:val="20"/>
    </w:rPr>
  </w:style>
  <w:style w:type="character" w:customStyle="1" w:styleId="af4">
    <w:name w:val="Подзаголовок Знак"/>
    <w:basedOn w:val="a0"/>
    <w:link w:val="af2"/>
    <w:uiPriority w:val="11"/>
    <w:rsid w:val="00CA0CB7"/>
    <w:rPr>
      <w:rFonts w:ascii="Arial" w:eastAsia="Times New Roman" w:hAnsi="Arial" w:cs="Times New Roman"/>
      <w:i/>
      <w:color w:val="000000"/>
      <w:sz w:val="28"/>
      <w:szCs w:val="20"/>
    </w:rPr>
  </w:style>
  <w:style w:type="paragraph" w:styleId="af5">
    <w:name w:val="header"/>
    <w:basedOn w:val="a"/>
    <w:link w:val="1a"/>
    <w:rsid w:val="00CA0C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1a">
    <w:name w:val="Верхний колонтитул Знак1"/>
    <w:basedOn w:val="a0"/>
    <w:link w:val="af5"/>
    <w:rsid w:val="00CA0CB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6">
    <w:name w:val="footer"/>
    <w:basedOn w:val="a"/>
    <w:link w:val="1b"/>
    <w:rsid w:val="00CA0C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1b">
    <w:name w:val="Нижний колонтитул Знак1"/>
    <w:basedOn w:val="a0"/>
    <w:link w:val="af6"/>
    <w:rsid w:val="00CA0CB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f7">
    <w:name w:val="Маркеры списка"/>
    <w:rsid w:val="00CA0CB7"/>
    <w:pPr>
      <w:spacing w:after="0" w:line="240" w:lineRule="auto"/>
    </w:pPr>
    <w:rPr>
      <w:rFonts w:ascii="OpenSymbol" w:eastAsia="Times New Roman" w:hAnsi="OpenSymbol" w:cs="Times New Roman"/>
      <w:color w:val="000000"/>
      <w:sz w:val="20"/>
      <w:szCs w:val="20"/>
    </w:rPr>
  </w:style>
  <w:style w:type="paragraph" w:styleId="af8">
    <w:name w:val="Title"/>
    <w:basedOn w:val="a"/>
    <w:next w:val="af2"/>
    <w:link w:val="af9"/>
    <w:uiPriority w:val="10"/>
    <w:qFormat/>
    <w:rsid w:val="00CA0CB7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af9">
    <w:name w:val="Название Знак"/>
    <w:basedOn w:val="a0"/>
    <w:link w:val="af8"/>
    <w:uiPriority w:val="10"/>
    <w:rsid w:val="00CA0CB7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WW8Num3z1">
    <w:name w:val="WW8Num3z1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a">
    <w:name w:val="List"/>
    <w:basedOn w:val="a9"/>
    <w:link w:val="afb"/>
    <w:rsid w:val="00CA0CB7"/>
  </w:style>
  <w:style w:type="character" w:customStyle="1" w:styleId="afb">
    <w:name w:val="Список Знак"/>
    <w:basedOn w:val="aa"/>
    <w:link w:val="afa"/>
    <w:rsid w:val="00CA0CB7"/>
  </w:style>
  <w:style w:type="paragraph" w:customStyle="1" w:styleId="WW8Num4z0">
    <w:name w:val="WW8Num4z0"/>
    <w:rsid w:val="00CA0CB7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</w:rPr>
  </w:style>
  <w:style w:type="paragraph" w:customStyle="1" w:styleId="WW8Num1z4">
    <w:name w:val="WW8Num1z4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2z2">
    <w:name w:val="WW8Num2z2"/>
    <w:rsid w:val="00CA0C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c">
    <w:name w:val="Emphasis"/>
    <w:basedOn w:val="a0"/>
    <w:uiPriority w:val="20"/>
    <w:qFormat/>
    <w:rsid w:val="00492A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7734C-8E2B-4657-B439-BF90ABB2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33</Pages>
  <Words>7997</Words>
  <Characters>45589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2025-03-11T08:38:00Z</cp:lastPrinted>
  <dcterms:created xsi:type="dcterms:W3CDTF">2025-03-11T06:21:00Z</dcterms:created>
  <dcterms:modified xsi:type="dcterms:W3CDTF">2025-03-11T08:39:00Z</dcterms:modified>
</cp:coreProperties>
</file>