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FA" w:rsidRPr="002C2FFA" w:rsidRDefault="002C2FFA" w:rsidP="002C2FFA">
      <w:pPr>
        <w:pStyle w:val="a3"/>
        <w:spacing w:before="0" w:after="0"/>
        <w:rPr>
          <w:rFonts w:ascii="Times New Roman" w:hAnsi="Times New Roman"/>
          <w:sz w:val="24"/>
          <w:szCs w:val="24"/>
        </w:rPr>
      </w:pPr>
      <w:r w:rsidRPr="002C2FFA">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2C2FFA" w:rsidRPr="002C2FFA" w:rsidRDefault="002C2FFA" w:rsidP="002C2FFA">
      <w:pPr>
        <w:pStyle w:val="a3"/>
        <w:spacing w:before="0" w:after="0"/>
        <w:rPr>
          <w:rFonts w:ascii="Times New Roman" w:hAnsi="Times New Roman"/>
          <w:sz w:val="24"/>
          <w:szCs w:val="24"/>
        </w:rPr>
      </w:pPr>
      <w:r w:rsidRPr="002C2FFA">
        <w:rPr>
          <w:rFonts w:ascii="Times New Roman" w:hAnsi="Times New Roman"/>
          <w:sz w:val="24"/>
          <w:szCs w:val="24"/>
        </w:rPr>
        <w:t>ВОЛГОГРАДСКАЯ ОБЛАСТЬ</w:t>
      </w:r>
      <w:r w:rsidRPr="002C2FFA">
        <w:rPr>
          <w:rFonts w:ascii="Times New Roman" w:hAnsi="Times New Roman"/>
          <w:sz w:val="24"/>
          <w:szCs w:val="24"/>
        </w:rPr>
        <w:br/>
        <w:t xml:space="preserve"> ГОРОДИЩЕНСКИЙ МУНИЦИПАЛЬНЫЙ РАЙОН</w:t>
      </w:r>
    </w:p>
    <w:p w:rsidR="002C2FFA" w:rsidRPr="002C2FFA" w:rsidRDefault="002C2FFA" w:rsidP="002C2FFA">
      <w:pPr>
        <w:pStyle w:val="a3"/>
        <w:spacing w:before="0" w:after="0"/>
        <w:rPr>
          <w:rFonts w:ascii="Times New Roman" w:hAnsi="Times New Roman"/>
          <w:i/>
          <w:sz w:val="24"/>
          <w:szCs w:val="24"/>
        </w:rPr>
      </w:pPr>
      <w:r w:rsidRPr="002C2FFA">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2C2FFA" w:rsidRPr="002C2FFA" w:rsidTr="00217CD8">
        <w:trPr>
          <w:trHeight w:val="60"/>
        </w:trPr>
        <w:tc>
          <w:tcPr>
            <w:tcW w:w="9200" w:type="dxa"/>
            <w:tcBorders>
              <w:top w:val="thinThickSmallGap" w:sz="24" w:space="0" w:color="auto"/>
              <w:left w:val="nil"/>
              <w:bottom w:val="nil"/>
              <w:right w:val="nil"/>
            </w:tcBorders>
            <w:hideMark/>
          </w:tcPr>
          <w:p w:rsidR="002C2FFA" w:rsidRPr="002C2FFA" w:rsidRDefault="002C2FFA" w:rsidP="00217CD8">
            <w:pPr>
              <w:pBdr>
                <w:bottom w:val="single" w:sz="12" w:space="1" w:color="auto"/>
              </w:pBdr>
              <w:spacing w:line="240" w:lineRule="auto"/>
              <w:jc w:val="center"/>
              <w:rPr>
                <w:rFonts w:ascii="Times New Roman" w:hAnsi="Times New Roman" w:cs="Times New Roman"/>
                <w:sz w:val="24"/>
                <w:szCs w:val="24"/>
                <w:lang w:eastAsia="en-US"/>
              </w:rPr>
            </w:pPr>
            <w:r w:rsidRPr="002C2FFA">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2C2FFA" w:rsidRPr="002C2FFA" w:rsidRDefault="002C2FFA" w:rsidP="002C2FFA">
      <w:pPr>
        <w:suppressAutoHyphens/>
        <w:spacing w:line="240" w:lineRule="auto"/>
        <w:jc w:val="center"/>
        <w:rPr>
          <w:rFonts w:ascii="Times New Roman" w:hAnsi="Times New Roman" w:cs="Times New Roman"/>
          <w:b/>
          <w:sz w:val="24"/>
          <w:szCs w:val="24"/>
        </w:rPr>
      </w:pPr>
      <w:r w:rsidRPr="002C2FFA">
        <w:rPr>
          <w:rFonts w:ascii="Times New Roman" w:hAnsi="Times New Roman" w:cs="Times New Roman"/>
          <w:b/>
          <w:sz w:val="24"/>
          <w:szCs w:val="24"/>
        </w:rPr>
        <w:t>ПОСТАНОВЛЕНИЕ</w:t>
      </w:r>
    </w:p>
    <w:p w:rsidR="002C2FFA" w:rsidRPr="002C2FFA" w:rsidRDefault="002C2FFA" w:rsidP="002C2FFA">
      <w:pPr>
        <w:suppressAutoHyphens/>
        <w:spacing w:line="240" w:lineRule="auto"/>
        <w:jc w:val="center"/>
        <w:rPr>
          <w:rFonts w:ascii="Times New Roman" w:hAnsi="Times New Roman" w:cs="Times New Roman"/>
          <w:b/>
          <w:sz w:val="24"/>
          <w:szCs w:val="24"/>
        </w:rPr>
      </w:pPr>
      <w:r w:rsidRPr="002C2FFA">
        <w:rPr>
          <w:rFonts w:ascii="Times New Roman" w:hAnsi="Times New Roman" w:cs="Times New Roman"/>
          <w:b/>
          <w:sz w:val="24"/>
          <w:szCs w:val="24"/>
        </w:rPr>
        <w:t xml:space="preserve"> </w:t>
      </w:r>
    </w:p>
    <w:p w:rsidR="002C2FFA" w:rsidRPr="002C2FFA" w:rsidRDefault="002C2FFA" w:rsidP="002C2FFA">
      <w:pPr>
        <w:suppressAutoHyphens/>
        <w:spacing w:line="240" w:lineRule="auto"/>
        <w:jc w:val="both"/>
        <w:rPr>
          <w:rFonts w:ascii="Times New Roman" w:hAnsi="Times New Roman" w:cs="Times New Roman"/>
          <w:b/>
          <w:color w:val="000000"/>
          <w:sz w:val="24"/>
          <w:szCs w:val="24"/>
        </w:rPr>
      </w:pPr>
      <w:r w:rsidRPr="002C2FFA">
        <w:rPr>
          <w:rFonts w:ascii="Times New Roman" w:hAnsi="Times New Roman" w:cs="Times New Roman"/>
          <w:b/>
          <w:color w:val="000000"/>
          <w:sz w:val="24"/>
          <w:szCs w:val="24"/>
        </w:rPr>
        <w:t>от «23» сентября 2025 года</w:t>
      </w:r>
      <w:r w:rsidRPr="002C2FFA">
        <w:rPr>
          <w:rFonts w:ascii="Times New Roman" w:hAnsi="Times New Roman" w:cs="Times New Roman"/>
          <w:b/>
          <w:color w:val="000000"/>
          <w:sz w:val="24"/>
          <w:szCs w:val="24"/>
        </w:rPr>
        <w:tab/>
      </w:r>
      <w:r w:rsidRPr="002C2FFA">
        <w:rPr>
          <w:rFonts w:ascii="Times New Roman" w:hAnsi="Times New Roman" w:cs="Times New Roman"/>
          <w:b/>
          <w:color w:val="000000"/>
          <w:sz w:val="24"/>
          <w:szCs w:val="24"/>
        </w:rPr>
        <w:tab/>
        <w:t xml:space="preserve">      </w:t>
      </w:r>
      <w:r w:rsidRPr="002C2FFA">
        <w:rPr>
          <w:rFonts w:ascii="Times New Roman" w:hAnsi="Times New Roman" w:cs="Times New Roman"/>
          <w:b/>
          <w:color w:val="000000"/>
          <w:sz w:val="24"/>
          <w:szCs w:val="24"/>
        </w:rPr>
        <w:tab/>
      </w:r>
      <w:r w:rsidRPr="002C2FFA">
        <w:rPr>
          <w:rFonts w:ascii="Times New Roman" w:hAnsi="Times New Roman" w:cs="Times New Roman"/>
          <w:b/>
          <w:color w:val="000000"/>
          <w:sz w:val="24"/>
          <w:szCs w:val="24"/>
        </w:rPr>
        <w:tab/>
      </w:r>
      <w:r w:rsidRPr="002C2FFA">
        <w:rPr>
          <w:rFonts w:ascii="Times New Roman" w:hAnsi="Times New Roman" w:cs="Times New Roman"/>
          <w:b/>
          <w:color w:val="000000"/>
          <w:sz w:val="24"/>
          <w:szCs w:val="24"/>
        </w:rPr>
        <w:tab/>
      </w:r>
      <w:r w:rsidRPr="002C2FFA">
        <w:rPr>
          <w:rFonts w:ascii="Times New Roman" w:hAnsi="Times New Roman" w:cs="Times New Roman"/>
          <w:b/>
          <w:color w:val="000000"/>
          <w:sz w:val="24"/>
          <w:szCs w:val="24"/>
        </w:rPr>
        <w:tab/>
        <w:t xml:space="preserve">                 </w:t>
      </w:r>
      <w:r w:rsidRPr="002C2FFA">
        <w:rPr>
          <w:rFonts w:ascii="Times New Roman" w:hAnsi="Times New Roman" w:cs="Times New Roman"/>
          <w:b/>
          <w:color w:val="000000"/>
          <w:sz w:val="24"/>
          <w:szCs w:val="24"/>
        </w:rPr>
        <w:tab/>
      </w:r>
      <w:r w:rsidRPr="002C2FFA">
        <w:rPr>
          <w:rFonts w:ascii="Times New Roman" w:eastAsia="Segoe UI Symbol" w:hAnsi="Times New Roman" w:cs="Times New Roman"/>
          <w:b/>
          <w:color w:val="000000"/>
          <w:sz w:val="24"/>
          <w:szCs w:val="24"/>
        </w:rPr>
        <w:t>№</w:t>
      </w:r>
      <w:r w:rsidRPr="002C2FFA">
        <w:rPr>
          <w:rFonts w:ascii="Times New Roman" w:hAnsi="Times New Roman" w:cs="Times New Roman"/>
          <w:b/>
          <w:color w:val="000000"/>
          <w:sz w:val="24"/>
          <w:szCs w:val="24"/>
        </w:rPr>
        <w:t xml:space="preserve"> 89</w:t>
      </w:r>
    </w:p>
    <w:p w:rsidR="002C2FFA" w:rsidRPr="002C2FFA" w:rsidRDefault="002C2FFA" w:rsidP="002C2FFA">
      <w:pPr>
        <w:pStyle w:val="ConsPlusNonformat"/>
        <w:jc w:val="center"/>
        <w:rPr>
          <w:rFonts w:ascii="Times New Roman" w:hAnsi="Times New Roman" w:cs="Times New Roman"/>
          <w:color w:val="000000"/>
          <w:sz w:val="24"/>
          <w:szCs w:val="24"/>
        </w:rPr>
      </w:pPr>
      <w:r w:rsidRPr="002C2FFA">
        <w:rPr>
          <w:rFonts w:ascii="Times New Roman" w:hAnsi="Times New Roman" w:cs="Times New Roman"/>
          <w:color w:val="000000"/>
          <w:sz w:val="24"/>
          <w:szCs w:val="24"/>
        </w:rPr>
        <w:t xml:space="preserve">Об утверждении административного регламента </w:t>
      </w:r>
    </w:p>
    <w:p w:rsidR="002C2FFA" w:rsidRPr="002C2FFA" w:rsidRDefault="002C2FFA" w:rsidP="002C2FFA">
      <w:pPr>
        <w:pStyle w:val="a5"/>
        <w:jc w:val="center"/>
        <w:rPr>
          <w:color w:val="000000"/>
        </w:rPr>
      </w:pPr>
      <w:r w:rsidRPr="002C2FFA">
        <w:rPr>
          <w:color w:val="000000"/>
        </w:rPr>
        <w:t>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2C2FFA" w:rsidRDefault="002C2FFA" w:rsidP="002C2FFA">
      <w:pPr>
        <w:pStyle w:val="a5"/>
        <w:jc w:val="center"/>
        <w:rPr>
          <w:color w:val="000000"/>
          <w:highlight w:val="yellow"/>
        </w:rPr>
      </w:pPr>
    </w:p>
    <w:p w:rsidR="002C2FFA" w:rsidRPr="002C2FFA" w:rsidRDefault="002C2FFA" w:rsidP="002C2FFA">
      <w:pPr>
        <w:spacing w:line="240" w:lineRule="auto"/>
        <w:ind w:firstLine="540"/>
        <w:jc w:val="both"/>
        <w:rPr>
          <w:rFonts w:ascii="Times New Roman" w:hAnsi="Times New Roman" w:cs="Times New Roman"/>
          <w:color w:val="000000"/>
          <w:sz w:val="24"/>
          <w:szCs w:val="24"/>
        </w:rPr>
      </w:pPr>
      <w:r w:rsidRPr="002C2FFA">
        <w:rPr>
          <w:rFonts w:ascii="Times New Roman" w:hAnsi="Times New Roman" w:cs="Times New Roman"/>
          <w:color w:val="000000"/>
          <w:sz w:val="24"/>
          <w:szCs w:val="24"/>
        </w:rPr>
        <w:t xml:space="preserve">В соответствии с Федеральным </w:t>
      </w:r>
      <w:hyperlink r:id="rId8" w:history="1">
        <w:r w:rsidRPr="002C2FFA">
          <w:rPr>
            <w:rFonts w:ascii="Times New Roman" w:hAnsi="Times New Roman" w:cs="Times New Roman"/>
            <w:color w:val="000000"/>
            <w:sz w:val="24"/>
            <w:szCs w:val="24"/>
          </w:rPr>
          <w:t>законом</w:t>
        </w:r>
      </w:hyperlink>
      <w:r w:rsidRPr="002C2FFA">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2C2FFA">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2C2FFA" w:rsidRPr="002C2FFA" w:rsidRDefault="002C2FFA" w:rsidP="002C2FFA">
      <w:pPr>
        <w:spacing w:line="240" w:lineRule="auto"/>
        <w:ind w:firstLine="540"/>
        <w:jc w:val="both"/>
        <w:rPr>
          <w:rFonts w:ascii="Times New Roman" w:hAnsi="Times New Roman" w:cs="Times New Roman"/>
          <w:b/>
          <w:color w:val="000000"/>
          <w:sz w:val="24"/>
          <w:szCs w:val="24"/>
        </w:rPr>
      </w:pPr>
      <w:r w:rsidRPr="002C2FFA">
        <w:rPr>
          <w:rFonts w:ascii="Times New Roman" w:hAnsi="Times New Roman" w:cs="Times New Roman"/>
          <w:b/>
          <w:color w:val="000000"/>
          <w:sz w:val="24"/>
          <w:szCs w:val="24"/>
        </w:rPr>
        <w:t>ПОСТАНОВЛЯЮ:</w:t>
      </w:r>
    </w:p>
    <w:p w:rsidR="002C2FFA" w:rsidRPr="002C2FFA" w:rsidRDefault="002C2FFA" w:rsidP="002C2FFA">
      <w:pPr>
        <w:pStyle w:val="ConsPlusCell"/>
        <w:ind w:firstLine="540"/>
        <w:jc w:val="both"/>
        <w:rPr>
          <w:rFonts w:ascii="Times New Roman" w:hAnsi="Times New Roman" w:cs="Times New Roman"/>
          <w:b/>
          <w:color w:val="000000"/>
          <w:sz w:val="24"/>
          <w:szCs w:val="24"/>
        </w:rPr>
      </w:pPr>
      <w:r w:rsidRPr="002C2FFA">
        <w:rPr>
          <w:rFonts w:ascii="Times New Roman" w:hAnsi="Times New Roman" w:cs="Times New Roman"/>
          <w:color w:val="000000"/>
          <w:sz w:val="24"/>
          <w:szCs w:val="24"/>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2C2FFA" w:rsidRDefault="002C2FFA" w:rsidP="002C2FFA">
      <w:pPr>
        <w:pStyle w:val="ConsPlusCell"/>
        <w:ind w:firstLine="600"/>
        <w:jc w:val="both"/>
        <w:rPr>
          <w:rFonts w:ascii="Times New Roman" w:hAnsi="Times New Roman" w:cs="Times New Roman"/>
          <w:color w:val="000000"/>
          <w:sz w:val="24"/>
          <w:szCs w:val="24"/>
        </w:rPr>
      </w:pPr>
      <w:r w:rsidRPr="002C2FFA">
        <w:rPr>
          <w:rFonts w:ascii="Times New Roman" w:hAnsi="Times New Roman" w:cs="Times New Roman"/>
          <w:color w:val="000000"/>
          <w:sz w:val="24"/>
          <w:szCs w:val="24"/>
        </w:rPr>
        <w:t xml:space="preserve">2. Признать </w:t>
      </w:r>
      <w:r w:rsidRPr="002C2FFA">
        <w:rPr>
          <w:rFonts w:ascii="Times New Roman" w:hAnsi="Times New Roman" w:cs="Times New Roman"/>
          <w:bCs/>
          <w:color w:val="000000"/>
          <w:sz w:val="24"/>
          <w:szCs w:val="24"/>
        </w:rPr>
        <w:t>утратившим силу</w:t>
      </w:r>
      <w:r w:rsidRPr="002C2FFA">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w:t>
      </w:r>
      <w:r w:rsidR="00641004">
        <w:rPr>
          <w:rFonts w:ascii="Times New Roman" w:hAnsi="Times New Roman" w:cs="Times New Roman"/>
          <w:color w:val="000000"/>
          <w:sz w:val="24"/>
          <w:szCs w:val="24"/>
        </w:rPr>
        <w:t>кой области от 15.08.2019г. №145</w:t>
      </w:r>
      <w:r w:rsidRPr="002C2FFA">
        <w:rPr>
          <w:rFonts w:ascii="Times New Roman" w:hAnsi="Times New Roman" w:cs="Times New Roman"/>
          <w:color w:val="000000"/>
          <w:sz w:val="24"/>
          <w:szCs w:val="24"/>
        </w:rPr>
        <w:t xml:space="preserve"> (в редакции постановлений администрации Кузьмичевского сельского поселения Городищенского муниципального района Волгоградской области </w:t>
      </w:r>
      <w:r w:rsidR="00641004" w:rsidRPr="00641004">
        <w:rPr>
          <w:rFonts w:ascii="Times New Roman" w:hAnsi="Times New Roman" w:cs="Times New Roman"/>
          <w:color w:val="000000"/>
          <w:sz w:val="24"/>
          <w:szCs w:val="24"/>
        </w:rPr>
        <w:t>от 24.06.2021г. № 49, от 24.06.2022 № 69, от 12.05.2023 № 48, от 07.02.2024 № 13, от 19.03.2024 № 27</w:t>
      </w:r>
      <w:r w:rsidRPr="00641004">
        <w:rPr>
          <w:rFonts w:ascii="Times New Roman" w:hAnsi="Times New Roman" w:cs="Times New Roman"/>
          <w:color w:val="000000"/>
          <w:sz w:val="24"/>
          <w:szCs w:val="24"/>
        </w:rPr>
        <w:t>)</w:t>
      </w:r>
    </w:p>
    <w:p w:rsidR="002C2FFA" w:rsidRPr="002C2FFA" w:rsidRDefault="002C2FFA" w:rsidP="002C2FFA">
      <w:pPr>
        <w:spacing w:line="240" w:lineRule="auto"/>
        <w:ind w:firstLine="567"/>
        <w:contextualSpacing/>
        <w:jc w:val="both"/>
        <w:outlineLvl w:val="1"/>
        <w:rPr>
          <w:rFonts w:ascii="Times New Roman" w:hAnsi="Times New Roman" w:cs="Times New Roman"/>
          <w:color w:val="000000"/>
          <w:sz w:val="24"/>
          <w:szCs w:val="24"/>
        </w:rPr>
      </w:pPr>
      <w:r w:rsidRPr="002C2FFA">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2C2FFA">
        <w:rPr>
          <w:rFonts w:ascii="Times New Roman" w:hAnsi="Times New Roman" w:cs="Times New Roman"/>
          <w:color w:val="000000"/>
          <w:kern w:val="36"/>
          <w:sz w:val="24"/>
          <w:szCs w:val="24"/>
        </w:rPr>
        <w:t xml:space="preserve">Кузьмичевского </w:t>
      </w:r>
      <w:r w:rsidRPr="002C2FFA">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2C2FFA" w:rsidRPr="002C2FFA" w:rsidRDefault="002C2FFA" w:rsidP="002C2FFA">
      <w:pPr>
        <w:spacing w:line="240" w:lineRule="auto"/>
        <w:ind w:firstLine="567"/>
        <w:jc w:val="both"/>
        <w:rPr>
          <w:rFonts w:ascii="Times New Roman" w:hAnsi="Times New Roman" w:cs="Times New Roman"/>
          <w:color w:val="000000"/>
          <w:sz w:val="24"/>
          <w:szCs w:val="24"/>
        </w:rPr>
      </w:pPr>
      <w:r w:rsidRPr="002C2FFA">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2C2FFA" w:rsidRPr="002C2FFA" w:rsidRDefault="002C2FFA" w:rsidP="002C2FFA">
      <w:pPr>
        <w:spacing w:line="240" w:lineRule="auto"/>
        <w:ind w:firstLine="567"/>
        <w:jc w:val="both"/>
        <w:rPr>
          <w:rFonts w:ascii="Times New Roman" w:hAnsi="Times New Roman" w:cs="Times New Roman"/>
          <w:color w:val="000000"/>
          <w:sz w:val="24"/>
          <w:szCs w:val="24"/>
        </w:rPr>
      </w:pPr>
      <w:r w:rsidRPr="002C2FFA">
        <w:rPr>
          <w:rFonts w:ascii="Times New Roman" w:hAnsi="Times New Roman" w:cs="Times New Roman"/>
          <w:color w:val="000000"/>
          <w:sz w:val="24"/>
          <w:szCs w:val="24"/>
        </w:rPr>
        <w:t>5. Контроль за исполнением данного постановления оставляю за собой.</w:t>
      </w:r>
    </w:p>
    <w:p w:rsidR="002C2FFA" w:rsidRPr="002C2FFA" w:rsidRDefault="002C2FFA" w:rsidP="002C2FFA">
      <w:pPr>
        <w:widowControl w:val="0"/>
        <w:autoSpaceDE w:val="0"/>
        <w:spacing w:line="240" w:lineRule="auto"/>
        <w:ind w:firstLine="567"/>
        <w:rPr>
          <w:rFonts w:ascii="Times New Roman" w:hAnsi="Times New Roman" w:cs="Times New Roman"/>
          <w:sz w:val="24"/>
          <w:szCs w:val="24"/>
        </w:rPr>
      </w:pPr>
    </w:p>
    <w:p w:rsidR="002C2FFA" w:rsidRPr="002C2FFA" w:rsidRDefault="002C2FFA" w:rsidP="002C2FFA">
      <w:pPr>
        <w:widowControl w:val="0"/>
        <w:autoSpaceDE w:val="0"/>
        <w:spacing w:after="0" w:line="240" w:lineRule="auto"/>
        <w:ind w:firstLine="567"/>
        <w:rPr>
          <w:rFonts w:ascii="Times New Roman" w:hAnsi="Times New Roman" w:cs="Times New Roman"/>
          <w:iCs/>
          <w:sz w:val="24"/>
          <w:szCs w:val="24"/>
        </w:rPr>
      </w:pPr>
      <w:r w:rsidRPr="002C2FFA">
        <w:rPr>
          <w:rFonts w:ascii="Times New Roman" w:hAnsi="Times New Roman" w:cs="Times New Roman"/>
          <w:sz w:val="24"/>
          <w:szCs w:val="24"/>
        </w:rPr>
        <w:t xml:space="preserve">Глава </w:t>
      </w:r>
      <w:r w:rsidRPr="002C2FFA">
        <w:rPr>
          <w:rFonts w:ascii="Times New Roman" w:hAnsi="Times New Roman" w:cs="Times New Roman"/>
          <w:bCs/>
          <w:iCs/>
          <w:sz w:val="24"/>
          <w:szCs w:val="24"/>
        </w:rPr>
        <w:t xml:space="preserve">Кузьмичевского </w:t>
      </w:r>
    </w:p>
    <w:p w:rsidR="002C2FFA" w:rsidRPr="002C2FFA" w:rsidRDefault="002C2FFA" w:rsidP="002C2FFA">
      <w:pPr>
        <w:widowControl w:val="0"/>
        <w:autoSpaceDE w:val="0"/>
        <w:spacing w:after="0" w:line="240" w:lineRule="auto"/>
        <w:ind w:firstLine="567"/>
        <w:rPr>
          <w:rFonts w:ascii="Times New Roman" w:hAnsi="Times New Roman" w:cs="Times New Roman"/>
          <w:sz w:val="24"/>
          <w:szCs w:val="24"/>
        </w:rPr>
      </w:pPr>
      <w:r w:rsidRPr="002C2FFA">
        <w:rPr>
          <w:rFonts w:ascii="Times New Roman" w:hAnsi="Times New Roman" w:cs="Times New Roman"/>
          <w:iCs/>
          <w:sz w:val="24"/>
          <w:szCs w:val="24"/>
        </w:rPr>
        <w:t>сельского поселения                                                                               П.С. Борисенко</w:t>
      </w:r>
    </w:p>
    <w:p w:rsidR="00000000" w:rsidRPr="002C2FFA" w:rsidRDefault="00E81B71">
      <w:pPr>
        <w:rPr>
          <w:rFonts w:ascii="Times New Roman" w:hAnsi="Times New Roman" w:cs="Times New Roman"/>
          <w:sz w:val="24"/>
          <w:szCs w:val="24"/>
        </w:rPr>
      </w:pPr>
    </w:p>
    <w:p w:rsidR="002C2FFA" w:rsidRPr="002C2FFA" w:rsidRDefault="002C2FFA">
      <w:pPr>
        <w:rPr>
          <w:rFonts w:ascii="Times New Roman" w:hAnsi="Times New Roman" w:cs="Times New Roman"/>
          <w:sz w:val="24"/>
          <w:szCs w:val="24"/>
        </w:rPr>
      </w:pPr>
    </w:p>
    <w:p w:rsidR="00641004" w:rsidRPr="00396CDB" w:rsidRDefault="00641004" w:rsidP="00641004">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lastRenderedPageBreak/>
        <w:t xml:space="preserve">Утвержден постановлением </w:t>
      </w:r>
    </w:p>
    <w:p w:rsidR="00641004" w:rsidRPr="00396CDB" w:rsidRDefault="00641004" w:rsidP="00641004">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администрации Кузьмичевского</w:t>
      </w:r>
    </w:p>
    <w:p w:rsidR="00641004" w:rsidRPr="00396CDB" w:rsidRDefault="00641004" w:rsidP="00641004">
      <w:pPr>
        <w:widowControl w:val="0"/>
        <w:autoSpaceDE w:val="0"/>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 xml:space="preserve"> сельского поселения </w:t>
      </w:r>
    </w:p>
    <w:p w:rsidR="00641004" w:rsidRPr="00396CDB" w:rsidRDefault="00641004" w:rsidP="00641004">
      <w:pPr>
        <w:spacing w:after="0" w:line="240" w:lineRule="auto"/>
        <w:jc w:val="right"/>
        <w:rPr>
          <w:rFonts w:ascii="Times New Roman" w:hAnsi="Times New Roman" w:cs="Times New Roman"/>
          <w:color w:val="000000"/>
          <w:sz w:val="24"/>
          <w:szCs w:val="24"/>
        </w:rPr>
      </w:pPr>
      <w:r w:rsidRPr="00396CDB">
        <w:rPr>
          <w:rFonts w:ascii="Times New Roman" w:hAnsi="Times New Roman" w:cs="Times New Roman"/>
          <w:color w:val="000000"/>
          <w:sz w:val="24"/>
          <w:szCs w:val="24"/>
        </w:rPr>
        <w:t>от «2</w:t>
      </w:r>
      <w:r>
        <w:rPr>
          <w:rFonts w:ascii="Times New Roman" w:hAnsi="Times New Roman" w:cs="Times New Roman"/>
          <w:color w:val="000000"/>
          <w:sz w:val="24"/>
          <w:szCs w:val="24"/>
        </w:rPr>
        <w:t>3</w:t>
      </w:r>
      <w:r w:rsidRPr="00396CDB">
        <w:rPr>
          <w:rFonts w:ascii="Times New Roman" w:hAnsi="Times New Roman" w:cs="Times New Roman"/>
          <w:color w:val="000000"/>
          <w:sz w:val="24"/>
          <w:szCs w:val="24"/>
        </w:rPr>
        <w:t>» сентября 2025 г.  № 8</w:t>
      </w:r>
      <w:r>
        <w:rPr>
          <w:rFonts w:ascii="Times New Roman" w:hAnsi="Times New Roman" w:cs="Times New Roman"/>
          <w:color w:val="000000"/>
          <w:sz w:val="24"/>
          <w:szCs w:val="24"/>
        </w:rPr>
        <w:t>9</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p>
    <w:p w:rsidR="002C2FFA" w:rsidRPr="002C2FFA" w:rsidRDefault="002C2FFA" w:rsidP="002C2FFA">
      <w:pPr>
        <w:pStyle w:val="ConsPlusCell"/>
        <w:jc w:val="center"/>
        <w:rPr>
          <w:rFonts w:ascii="Times New Roman" w:hAnsi="Times New Roman" w:cs="Times New Roman"/>
          <w:b/>
          <w:sz w:val="24"/>
          <w:szCs w:val="24"/>
        </w:rPr>
      </w:pPr>
      <w:bookmarkStart w:id="0" w:name="Par34"/>
      <w:bookmarkEnd w:id="0"/>
      <w:r w:rsidRPr="002C2FFA">
        <w:rPr>
          <w:rFonts w:ascii="Times New Roman" w:hAnsi="Times New Roman" w:cs="Times New Roman"/>
          <w:b/>
          <w:sz w:val="24"/>
          <w:szCs w:val="24"/>
        </w:rPr>
        <w:t>Административный регламент</w:t>
      </w:r>
    </w:p>
    <w:p w:rsidR="002C2FFA" w:rsidRPr="00641004" w:rsidRDefault="002C2FFA" w:rsidP="002C2FFA">
      <w:pPr>
        <w:pStyle w:val="ConsPlusNonformat"/>
        <w:jc w:val="center"/>
        <w:rPr>
          <w:rFonts w:ascii="Times New Roman" w:hAnsi="Times New Roman" w:cs="Times New Roman"/>
          <w:b/>
          <w:sz w:val="24"/>
          <w:szCs w:val="24"/>
        </w:rPr>
      </w:pPr>
      <w:r w:rsidRPr="002C2FFA">
        <w:rPr>
          <w:rFonts w:ascii="Times New Roman" w:hAnsi="Times New Roman" w:cs="Times New Roman"/>
          <w:b/>
          <w:sz w:val="24"/>
          <w:szCs w:val="24"/>
        </w:rPr>
        <w:t xml:space="preserve">предоставления муниципальной услуги </w:t>
      </w:r>
      <w:r w:rsidR="00641004" w:rsidRPr="00641004">
        <w:rPr>
          <w:rFonts w:ascii="Times New Roman" w:hAnsi="Times New Roman" w:cs="Times New Roman"/>
          <w:b/>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p>
    <w:p w:rsidR="002C2FFA" w:rsidRPr="002C2FFA" w:rsidRDefault="002C2FFA" w:rsidP="002C2FFA">
      <w:pPr>
        <w:pStyle w:val="ConsPlusCell"/>
        <w:jc w:val="center"/>
        <w:rPr>
          <w:rFonts w:ascii="Times New Roman" w:hAnsi="Times New Roman" w:cs="Times New Roman"/>
          <w:sz w:val="24"/>
          <w:szCs w:val="24"/>
        </w:rPr>
      </w:pPr>
    </w:p>
    <w:p w:rsidR="002C2FFA" w:rsidRPr="002C2FFA" w:rsidRDefault="002C2FFA" w:rsidP="002C2FFA">
      <w:pPr>
        <w:widowControl w:val="0"/>
        <w:autoSpaceDE w:val="0"/>
        <w:autoSpaceDN w:val="0"/>
        <w:adjustRightInd w:val="0"/>
        <w:jc w:val="center"/>
        <w:outlineLvl w:val="1"/>
        <w:rPr>
          <w:rFonts w:ascii="Times New Roman" w:hAnsi="Times New Roman" w:cs="Times New Roman"/>
          <w:b/>
          <w:sz w:val="24"/>
          <w:szCs w:val="24"/>
        </w:rPr>
      </w:pPr>
      <w:r w:rsidRPr="002C2FFA">
        <w:rPr>
          <w:rFonts w:ascii="Times New Roman" w:hAnsi="Times New Roman" w:cs="Times New Roman"/>
          <w:b/>
          <w:sz w:val="24"/>
          <w:szCs w:val="24"/>
        </w:rPr>
        <w:t>1. Общие положения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1.1. Предмет регулирования</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00641004" w:rsidRPr="002C2FFA">
        <w:rPr>
          <w:rFonts w:ascii="Times New Roman" w:hAnsi="Times New Roman" w:cs="Times New Roman"/>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r w:rsidRPr="002C2FFA">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641004" w:rsidRPr="00396CDB">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2C2FFA">
        <w:rPr>
          <w:rFonts w:ascii="Times New Roman" w:hAnsi="Times New Roman" w:cs="Times New Roman"/>
          <w:sz w:val="24"/>
          <w:szCs w:val="24"/>
        </w:rPr>
        <w:t>.</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1.2.  Заявителями на получение муниципальной услуги являются следующие юридические лица, а также уполномоченные ими представители:</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1.2.2.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1.2.3.  Фонды, созданные в соответствии с Федеральным </w:t>
      </w:r>
      <w:hyperlink r:id="rId9" w:history="1">
        <w:r w:rsidRPr="002C2FFA">
          <w:rPr>
            <w:rFonts w:ascii="Times New Roman" w:hAnsi="Times New Roman" w:cs="Times New Roman"/>
            <w:sz w:val="24"/>
            <w:szCs w:val="24"/>
          </w:rPr>
          <w:t>законом</w:t>
        </w:r>
      </w:hyperlink>
      <w:r w:rsidRPr="002C2FFA">
        <w:rPr>
          <w:rFonts w:ascii="Times New Roman" w:hAnsi="Times New Roman" w:cs="Times New Roman"/>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1.3. Порядок информирования  заявителей о предоставлении муниципальной услуги</w:t>
      </w:r>
    </w:p>
    <w:p w:rsidR="00641004" w:rsidRPr="00396CDB" w:rsidRDefault="00641004" w:rsidP="00641004">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1.3.1 Сведения о месте нахождения, контактных телефонах и графике работы </w:t>
      </w:r>
      <w:r w:rsidRPr="00396CDB">
        <w:rPr>
          <w:rFonts w:ascii="Times New Roman" w:hAnsi="Times New Roman" w:cs="Times New Roman"/>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 организаций, участвующих в предоставлении муниципальной услуги, многофункционального центра  (далее – МФЦ):</w:t>
      </w:r>
    </w:p>
    <w:p w:rsidR="00641004" w:rsidRPr="00396CDB" w:rsidRDefault="00641004" w:rsidP="00641004">
      <w:pPr>
        <w:spacing w:line="240" w:lineRule="auto"/>
        <w:ind w:firstLine="567"/>
        <w:jc w:val="both"/>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lastRenderedPageBreak/>
        <w:t>Администрация Кузьмичевского сельского поселения Городищенского муниципального района Волгоградской области:</w:t>
      </w:r>
    </w:p>
    <w:p w:rsidR="00641004" w:rsidRPr="00396CDB" w:rsidRDefault="00641004" w:rsidP="00641004">
      <w:pPr>
        <w:spacing w:after="0" w:line="240" w:lineRule="auto"/>
        <w:ind w:firstLine="567"/>
        <w:jc w:val="both"/>
        <w:rPr>
          <w:rFonts w:ascii="Times New Roman" w:hAnsi="Times New Roman" w:cs="Times New Roman"/>
          <w:bCs/>
          <w:iCs/>
          <w:color w:val="000000"/>
          <w:sz w:val="24"/>
          <w:szCs w:val="24"/>
          <w:lang w:bidi="ru-RU"/>
        </w:rPr>
      </w:pPr>
      <w:r w:rsidRPr="00396CDB">
        <w:rPr>
          <w:rFonts w:ascii="Times New Roman" w:hAnsi="Times New Roman" w:cs="Times New Roman"/>
          <w:bCs/>
          <w:iCs/>
          <w:color w:val="000000"/>
          <w:sz w:val="24"/>
          <w:szCs w:val="24"/>
        </w:rPr>
        <w:t xml:space="preserve">адрес: </w:t>
      </w:r>
      <w:r w:rsidRPr="00396CDB">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color w:val="000000"/>
          <w:sz w:val="24"/>
          <w:szCs w:val="24"/>
        </w:rPr>
        <w:t>телефон для справок: +7 (84468) 4-61-38, 4-60-40;</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электронной почты:</w:t>
      </w:r>
      <w:r w:rsidRPr="00396CDB">
        <w:rPr>
          <w:rFonts w:ascii="Times New Roman" w:hAnsi="Times New Roman" w:cs="Times New Roman"/>
          <w:color w:val="000000"/>
          <w:sz w:val="24"/>
          <w:szCs w:val="24"/>
        </w:rPr>
        <w:t xml:space="preserve"> </w:t>
      </w:r>
      <w:hyperlink r:id="rId10" w:history="1">
        <w:r w:rsidRPr="00396CDB">
          <w:rPr>
            <w:rStyle w:val="af2"/>
            <w:sz w:val="24"/>
            <w:szCs w:val="24"/>
          </w:rPr>
          <w:t>gor_sp.kuzmichi@volganet.ru</w:t>
        </w:r>
      </w:hyperlink>
      <w:r w:rsidRPr="00396CDB">
        <w:rPr>
          <w:rFonts w:ascii="Times New Roman" w:hAnsi="Times New Roman" w:cs="Times New Roman"/>
          <w:bCs/>
          <w:iCs/>
          <w:color w:val="000000"/>
          <w:sz w:val="24"/>
          <w:szCs w:val="24"/>
        </w:rPr>
        <w:t xml:space="preserve">; </w:t>
      </w:r>
    </w:p>
    <w:p w:rsidR="00641004" w:rsidRPr="00396CDB" w:rsidRDefault="00641004" w:rsidP="00641004">
      <w:pPr>
        <w:spacing w:after="0" w:line="240" w:lineRule="auto"/>
        <w:ind w:firstLine="567"/>
        <w:rPr>
          <w:rFonts w:ascii="Times New Roman" w:hAnsi="Times New Roman" w:cs="Times New Roman"/>
          <w:color w:val="000000"/>
          <w:sz w:val="24"/>
          <w:szCs w:val="24"/>
        </w:rPr>
      </w:pPr>
      <w:r w:rsidRPr="00396CDB">
        <w:rPr>
          <w:rFonts w:ascii="Times New Roman" w:hAnsi="Times New Roman" w:cs="Times New Roman"/>
          <w:color w:val="000000"/>
          <w:sz w:val="24"/>
          <w:szCs w:val="24"/>
        </w:rPr>
        <w:t>график работы:</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 пятница с 08.00 часов до 16.00 часов;</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перерыв на обед с 12.00 часов до 13.00 часов;</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суббота – воскресенье выходные дни. </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телефон для справок: +7 (84468) 3-55-63;</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адрес электронной почты: </w:t>
      </w:r>
      <w:hyperlink r:id="rId11" w:history="1">
        <w:r w:rsidRPr="00396CDB">
          <w:rPr>
            <w:rStyle w:val="af2"/>
            <w:bCs/>
            <w:iCs/>
            <w:color w:val="000000"/>
            <w:sz w:val="24"/>
            <w:szCs w:val="24"/>
          </w:rPr>
          <w:t>mfc051@volganet.ru</w:t>
        </w:r>
      </w:hyperlink>
      <w:r w:rsidRPr="00396CDB">
        <w:rPr>
          <w:rFonts w:ascii="Times New Roman" w:hAnsi="Times New Roman" w:cs="Times New Roman"/>
          <w:bCs/>
          <w:iCs/>
          <w:color w:val="000000"/>
          <w:sz w:val="24"/>
          <w:szCs w:val="24"/>
        </w:rPr>
        <w:t>;</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график работы:</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с 09.00 часов до 20.00 часов;</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вторник – пятница с 09.00 часов до 18.00 часов;</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суббота с 09.00 часов до 15.30 часов;</w:t>
      </w:r>
    </w:p>
    <w:p w:rsidR="00641004" w:rsidRPr="00396CDB" w:rsidRDefault="00641004" w:rsidP="00641004">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воскресенье – выходной день.</w:t>
      </w:r>
    </w:p>
    <w:p w:rsidR="00641004" w:rsidRPr="00396CDB" w:rsidRDefault="00641004" w:rsidP="00641004">
      <w:pPr>
        <w:widowControl w:val="0"/>
        <w:ind w:firstLine="600"/>
        <w:jc w:val="both"/>
        <w:rPr>
          <w:rFonts w:ascii="Times New Roman" w:hAnsi="Times New Roman" w:cs="Times New Roman"/>
          <w:sz w:val="24"/>
          <w:szCs w:val="24"/>
        </w:rPr>
      </w:pPr>
    </w:p>
    <w:p w:rsidR="00641004" w:rsidRPr="00396CDB" w:rsidRDefault="00641004" w:rsidP="00641004">
      <w:pPr>
        <w:ind w:firstLine="600"/>
        <w:jc w:val="both"/>
        <w:rPr>
          <w:rFonts w:ascii="Times New Roman" w:hAnsi="Times New Roman" w:cs="Times New Roman"/>
          <w:sz w:val="24"/>
          <w:szCs w:val="24"/>
        </w:rPr>
      </w:pPr>
      <w:r w:rsidRPr="00396CDB">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2" w:history="1">
        <w:r w:rsidRPr="002A12D7">
          <w:rPr>
            <w:rStyle w:val="af2"/>
            <w:rFonts w:ascii="Times New Roman" w:hAnsi="Times New Roman"/>
            <w:sz w:val="24"/>
            <w:szCs w:val="24"/>
          </w:rPr>
          <w:t>http://mfc.volganet.ru</w:t>
        </w:r>
      </w:hyperlink>
      <w:r w:rsidRPr="00396CDB">
        <w:rPr>
          <w:rFonts w:ascii="Times New Roman" w:hAnsi="Times New Roman" w:cs="Times New Roman"/>
          <w:sz w:val="24"/>
          <w:szCs w:val="24"/>
        </w:rPr>
        <w:t>).</w:t>
      </w:r>
    </w:p>
    <w:p w:rsidR="00641004" w:rsidRPr="00396CDB" w:rsidRDefault="00641004" w:rsidP="00641004">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641004" w:rsidRPr="00396CDB" w:rsidRDefault="00641004" w:rsidP="00641004">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непосредственно в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396CDB">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w:t>
      </w:r>
    </w:p>
    <w:p w:rsidR="00641004" w:rsidRPr="00396CDB" w:rsidRDefault="00641004" w:rsidP="00641004">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по почте, в том числе электронной </w:t>
      </w:r>
      <w:r w:rsidRPr="00DF3CF0">
        <w:rPr>
          <w:rFonts w:ascii="Times New Roman" w:hAnsi="Times New Roman" w:cs="Times New Roman"/>
          <w:sz w:val="24"/>
          <w:szCs w:val="24"/>
        </w:rPr>
        <w:t>(</w:t>
      </w:r>
      <w:hyperlink r:id="rId13" w:history="1">
        <w:r w:rsidRPr="00DC14C9">
          <w:rPr>
            <w:rStyle w:val="af2"/>
          </w:rPr>
          <w:t>gor_sp.kuzmichi@volganet.ru</w:t>
        </w:r>
      </w:hyperlink>
      <w:r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w:t>
      </w:r>
      <w:r>
        <w:rPr>
          <w:rFonts w:ascii="Times New Roman" w:hAnsi="Times New Roman" w:cs="Times New Roman"/>
          <w:sz w:val="24"/>
          <w:szCs w:val="24"/>
        </w:rPr>
        <w:t xml:space="preserve"> </w:t>
      </w:r>
      <w:r w:rsidRPr="00396CDB">
        <w:rPr>
          <w:rFonts w:ascii="Times New Roman" w:hAnsi="Times New Roman" w:cs="Times New Roman"/>
          <w:sz w:val="24"/>
          <w:szCs w:val="24"/>
        </w:rPr>
        <w:t>в случае письменного обращения заявителя;</w:t>
      </w:r>
    </w:p>
    <w:p w:rsidR="00641004" w:rsidRPr="00396CDB" w:rsidRDefault="00641004" w:rsidP="00641004">
      <w:pPr>
        <w:widowControl w:val="0"/>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w:t>
      </w:r>
      <w:hyperlink r:id="rId14" w:history="1">
        <w:r w:rsidRPr="00DC14C9">
          <w:rPr>
            <w:rStyle w:val="af2"/>
            <w:sz w:val="24"/>
            <w:szCs w:val="24"/>
          </w:rPr>
          <w:t>http://адмкузьмичи.рф/</w:t>
        </w:r>
      </w:hyperlink>
      <w:r w:rsidRPr="00DF3CF0">
        <w:rPr>
          <w:rFonts w:ascii="Times New Roman" w:hAnsi="Times New Roman" w:cs="Times New Roman"/>
          <w:color w:val="000000"/>
          <w:sz w:val="24"/>
          <w:szCs w:val="24"/>
        </w:rPr>
        <w:t>)</w:t>
      </w:r>
      <w:r w:rsidRPr="00DF3CF0">
        <w:rPr>
          <w:rFonts w:ascii="Times New Roman" w:hAnsi="Times New Roman" w:cs="Times New Roman"/>
          <w:sz w:val="24"/>
          <w:szCs w:val="24"/>
        </w:rPr>
        <w:t>,</w:t>
      </w:r>
      <w:r>
        <w:rPr>
          <w:rFonts w:ascii="Times New Roman" w:hAnsi="Times New Roman" w:cs="Times New Roman"/>
          <w:sz w:val="24"/>
          <w:szCs w:val="24"/>
        </w:rPr>
        <w:t xml:space="preserve"> </w:t>
      </w:r>
      <w:r w:rsidRPr="00396CDB">
        <w:rPr>
          <w:rFonts w:ascii="Times New Roman" w:hAnsi="Times New Roman" w:cs="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5" w:tooltip="http://www.gosuslugi.ru/" w:history="1">
        <w:r w:rsidRPr="00396CDB">
          <w:rPr>
            <w:rStyle w:val="af2"/>
            <w:sz w:val="24"/>
            <w:szCs w:val="24"/>
            <w:lang w:val="en-US"/>
          </w:rPr>
          <w:t>www</w:t>
        </w:r>
        <w:r w:rsidRPr="00396CDB">
          <w:rPr>
            <w:rStyle w:val="af2"/>
            <w:sz w:val="24"/>
            <w:szCs w:val="24"/>
          </w:rPr>
          <w:t>.</w:t>
        </w:r>
        <w:r w:rsidRPr="00396CDB">
          <w:rPr>
            <w:rStyle w:val="af2"/>
            <w:sz w:val="24"/>
            <w:szCs w:val="24"/>
            <w:lang w:val="en-US"/>
          </w:rPr>
          <w:t>gosuslugi</w:t>
        </w:r>
        <w:r w:rsidRPr="00396CDB">
          <w:rPr>
            <w:rStyle w:val="af2"/>
            <w:sz w:val="24"/>
            <w:szCs w:val="24"/>
          </w:rPr>
          <w:t>.</w:t>
        </w:r>
        <w:r w:rsidRPr="00396CDB">
          <w:rPr>
            <w:rStyle w:val="af2"/>
            <w:sz w:val="24"/>
            <w:szCs w:val="24"/>
            <w:lang w:val="en-US"/>
          </w:rPr>
          <w:t>ru</w:t>
        </w:r>
      </w:hyperlink>
      <w:r w:rsidRPr="00396CDB">
        <w:rPr>
          <w:rFonts w:ascii="Times New Roman" w:hAnsi="Times New Roman" w:cs="Times New Roman"/>
          <w:sz w:val="24"/>
          <w:szCs w:val="24"/>
        </w:rPr>
        <w:t>).</w:t>
      </w:r>
    </w:p>
    <w:p w:rsidR="002C2FFA" w:rsidRPr="002C2FFA" w:rsidRDefault="002C2FFA" w:rsidP="002C2FFA">
      <w:pPr>
        <w:widowControl w:val="0"/>
        <w:autoSpaceDE w:val="0"/>
        <w:autoSpaceDN w:val="0"/>
        <w:adjustRightInd w:val="0"/>
        <w:jc w:val="center"/>
        <w:outlineLvl w:val="1"/>
        <w:rPr>
          <w:rFonts w:ascii="Times New Roman" w:hAnsi="Times New Roman" w:cs="Times New Roman"/>
          <w:b/>
          <w:sz w:val="24"/>
          <w:szCs w:val="24"/>
        </w:rPr>
      </w:pPr>
      <w:r w:rsidRPr="002C2FFA">
        <w:rPr>
          <w:rFonts w:ascii="Times New Roman" w:hAnsi="Times New Roman" w:cs="Times New Roman"/>
          <w:b/>
          <w:sz w:val="24"/>
          <w:szCs w:val="24"/>
        </w:rPr>
        <w:t>2. Стандарт предоставления муниципальной услуги</w:t>
      </w:r>
    </w:p>
    <w:p w:rsidR="002C2FFA" w:rsidRPr="002C2FFA" w:rsidRDefault="002C2FFA" w:rsidP="002C2FFA">
      <w:pPr>
        <w:pStyle w:val="ConsPlusNonformat"/>
        <w:ind w:firstLine="567"/>
        <w:jc w:val="both"/>
        <w:rPr>
          <w:rFonts w:ascii="Times New Roman" w:hAnsi="Times New Roman" w:cs="Times New Roman"/>
          <w:sz w:val="24"/>
          <w:szCs w:val="24"/>
        </w:rPr>
      </w:pPr>
      <w:r w:rsidRPr="002C2FFA">
        <w:rPr>
          <w:rFonts w:ascii="Times New Roman" w:hAnsi="Times New Roman" w:cs="Times New Roman"/>
          <w:sz w:val="24"/>
          <w:szCs w:val="24"/>
        </w:rPr>
        <w:lastRenderedPageBreak/>
        <w:t xml:space="preserve">2.1.  Наименование муниципальной услуги – </w:t>
      </w:r>
      <w:r w:rsidR="00641004" w:rsidRPr="002C2FFA">
        <w:rPr>
          <w:rFonts w:ascii="Times New Roman" w:hAnsi="Times New Roman" w:cs="Times New Roman"/>
          <w:color w:val="000000"/>
          <w:sz w:val="24"/>
          <w:szCs w:val="24"/>
        </w:rPr>
        <w:t>«Предоставление земельных участков, находящихся в муниципальной собственности Кузьмичевского сельского поселения юридическим лицам в собственность бесплатно»</w:t>
      </w:r>
      <w:r w:rsidRPr="002C2FFA">
        <w:rPr>
          <w:rFonts w:ascii="Times New Roman" w:hAnsi="Times New Roman" w:cs="Times New Roman"/>
          <w:sz w:val="24"/>
          <w:szCs w:val="24"/>
        </w:rPr>
        <w:t xml:space="preserve">. </w:t>
      </w:r>
    </w:p>
    <w:p w:rsidR="002C2FFA" w:rsidRPr="002C2FFA" w:rsidRDefault="002C2FFA" w:rsidP="002C2FFA">
      <w:pPr>
        <w:widowControl w:val="0"/>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 xml:space="preserve">2.2. Муниципальная услуга предоставляется </w:t>
      </w:r>
      <w:r w:rsidR="00641004" w:rsidRPr="00DF3CF0">
        <w:rPr>
          <w:rFonts w:ascii="Times New Roman" w:hAnsi="Times New Roman" w:cs="Times New Roman"/>
          <w:bCs/>
          <w:iCs/>
          <w:color w:val="000000"/>
          <w:sz w:val="24"/>
          <w:szCs w:val="24"/>
        </w:rPr>
        <w:t>администраци</w:t>
      </w:r>
      <w:r w:rsidR="00641004">
        <w:rPr>
          <w:rFonts w:ascii="Times New Roman" w:hAnsi="Times New Roman" w:cs="Times New Roman"/>
          <w:bCs/>
          <w:iCs/>
          <w:color w:val="000000"/>
          <w:sz w:val="24"/>
          <w:szCs w:val="24"/>
        </w:rPr>
        <w:t>ей</w:t>
      </w:r>
      <w:r w:rsidR="00641004"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2C2FFA">
        <w:rPr>
          <w:rFonts w:ascii="Times New Roman" w:hAnsi="Times New Roman" w:cs="Times New Roman"/>
          <w:sz w:val="24"/>
          <w:szCs w:val="24"/>
        </w:rPr>
        <w:t xml:space="preserve"> (далее – уполномоченный орган).</w:t>
      </w:r>
    </w:p>
    <w:p w:rsidR="002C2FFA" w:rsidRPr="002C2FFA" w:rsidRDefault="002C2FFA" w:rsidP="002C2FFA">
      <w:pPr>
        <w:widowControl w:val="0"/>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2.3. Результатом предоставления муниципальной услуги  является:</w:t>
      </w:r>
    </w:p>
    <w:p w:rsidR="002C2FFA" w:rsidRPr="002C2FFA" w:rsidRDefault="002C2FFA" w:rsidP="002C2FFA">
      <w:pPr>
        <w:widowControl w:val="0"/>
        <w:autoSpaceDE w:val="0"/>
        <w:autoSpaceDN w:val="0"/>
        <w:adjustRightInd w:val="0"/>
        <w:ind w:firstLine="540"/>
        <w:jc w:val="both"/>
        <w:rPr>
          <w:rFonts w:ascii="Times New Roman" w:hAnsi="Times New Roman" w:cs="Times New Roman"/>
          <w:strike/>
          <w:sz w:val="24"/>
          <w:szCs w:val="24"/>
        </w:rPr>
      </w:pPr>
      <w:r w:rsidRPr="002C2FFA">
        <w:rPr>
          <w:rFonts w:ascii="Times New Roman" w:hAnsi="Times New Roman" w:cs="Times New Roman"/>
          <w:sz w:val="24"/>
          <w:szCs w:val="24"/>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p>
    <w:p w:rsidR="002C2FFA" w:rsidRPr="002C2FFA" w:rsidRDefault="002C2FFA" w:rsidP="002C2FFA">
      <w:pPr>
        <w:widowControl w:val="0"/>
        <w:autoSpaceDE w:val="0"/>
        <w:autoSpaceDN w:val="0"/>
        <w:adjustRightInd w:val="0"/>
        <w:ind w:firstLine="567"/>
        <w:jc w:val="both"/>
        <w:rPr>
          <w:rFonts w:ascii="Times New Roman" w:hAnsi="Times New Roman" w:cs="Times New Roman"/>
          <w:kern w:val="2"/>
          <w:sz w:val="24"/>
          <w:szCs w:val="24"/>
          <w:lang w:eastAsia="ar-SA"/>
        </w:rPr>
      </w:pPr>
      <w:r w:rsidRPr="002C2FFA">
        <w:rPr>
          <w:rFonts w:ascii="Times New Roman" w:hAnsi="Times New Roman" w:cs="Times New Roman"/>
          <w:sz w:val="24"/>
          <w:szCs w:val="24"/>
        </w:rPr>
        <w:t>- решение о предоставлении (об отказе в предоставлении) земельного участка в собственность бесплатно</w:t>
      </w:r>
      <w:r w:rsidRPr="002C2FFA">
        <w:rPr>
          <w:rFonts w:ascii="Times New Roman" w:hAnsi="Times New Roman" w:cs="Times New Roman"/>
          <w:kern w:val="2"/>
          <w:sz w:val="24"/>
          <w:szCs w:val="24"/>
          <w:lang w:eastAsia="ar-SA"/>
        </w:rPr>
        <w:t>;</w:t>
      </w:r>
    </w:p>
    <w:p w:rsidR="002C2FFA" w:rsidRPr="002C2FFA" w:rsidRDefault="002C2FFA" w:rsidP="002C2FFA">
      <w:pPr>
        <w:widowControl w:val="0"/>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2.4. Срок предоставления муниципальной услуги.</w:t>
      </w:r>
    </w:p>
    <w:p w:rsidR="002C2FFA" w:rsidRPr="002C2FFA" w:rsidRDefault="002C2FFA" w:rsidP="002C2FFA">
      <w:pPr>
        <w:autoSpaceDE w:val="0"/>
        <w:autoSpaceDN w:val="0"/>
        <w:adjustRightInd w:val="0"/>
        <w:spacing w:line="230" w:lineRule="auto"/>
        <w:jc w:val="both"/>
        <w:rPr>
          <w:rFonts w:ascii="Times New Roman" w:hAnsi="Times New Roman" w:cs="Times New Roman"/>
          <w:sz w:val="24"/>
          <w:szCs w:val="24"/>
        </w:rPr>
      </w:pPr>
      <w:r w:rsidRPr="002C2FFA">
        <w:rPr>
          <w:rFonts w:ascii="Times New Roman" w:hAnsi="Times New Roman" w:cs="Times New Roman"/>
          <w:sz w:val="24"/>
          <w:szCs w:val="24"/>
        </w:rPr>
        <w:t xml:space="preserve">        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2C2FFA">
        <w:rPr>
          <w:rFonts w:ascii="Times New Roman" w:hAnsi="Times New Roman" w:cs="Times New Roman"/>
          <w:i/>
          <w:sz w:val="24"/>
          <w:szCs w:val="24"/>
        </w:rPr>
        <w:t xml:space="preserve"> </w:t>
      </w:r>
      <w:r w:rsidRPr="002C2FFA">
        <w:rPr>
          <w:rFonts w:ascii="Times New Roman" w:hAnsi="Times New Roman" w:cs="Times New Roman"/>
          <w:sz w:val="24"/>
          <w:szCs w:val="24"/>
        </w:rPr>
        <w:t>или до принятия решения об отказе в утверждении указанной схемы.</w:t>
      </w:r>
    </w:p>
    <w:p w:rsidR="002C2FFA" w:rsidRPr="002C2FFA" w:rsidRDefault="002C2FFA" w:rsidP="002C2FFA">
      <w:pPr>
        <w:ind w:firstLine="600"/>
        <w:jc w:val="both"/>
        <w:rPr>
          <w:rFonts w:ascii="Times New Roman" w:hAnsi="Times New Roman" w:cs="Times New Roman"/>
          <w:sz w:val="24"/>
          <w:szCs w:val="24"/>
        </w:rPr>
      </w:pPr>
      <w:r w:rsidRPr="002C2FFA">
        <w:rPr>
          <w:rFonts w:ascii="Times New Roman" w:hAnsi="Times New Roman" w:cs="Times New Roman"/>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2C2FFA" w:rsidRPr="002C2FFA" w:rsidRDefault="002C2FFA" w:rsidP="002C2FFA">
      <w:pPr>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2.5.1.1 Заявление о предварительном согласовании согласно установленной форме, в котором должны быть указаны: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C2FFA" w:rsidRPr="002C2FFA" w:rsidRDefault="002C2FFA" w:rsidP="002C2FFA">
      <w:pPr>
        <w:autoSpaceDE w:val="0"/>
        <w:autoSpaceDN w:val="0"/>
        <w:adjustRightInd w:val="0"/>
        <w:ind w:firstLine="540"/>
        <w:jc w:val="both"/>
        <w:rPr>
          <w:rFonts w:ascii="Times New Roman" w:hAnsi="Times New Roman" w:cs="Times New Roman"/>
          <w:i/>
          <w:color w:val="FF0000"/>
          <w:sz w:val="24"/>
          <w:szCs w:val="24"/>
        </w:rPr>
      </w:pPr>
      <w:r w:rsidRPr="002C2FFA">
        <w:rPr>
          <w:rFonts w:ascii="Times New Roman" w:hAnsi="Times New Roman" w:cs="Times New Roman"/>
          <w:sz w:val="24"/>
          <w:szCs w:val="24"/>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FFA" w:rsidRPr="002C2FFA" w:rsidRDefault="002C2FFA" w:rsidP="002C2FFA">
      <w:pPr>
        <w:autoSpaceDE w:val="0"/>
        <w:autoSpaceDN w:val="0"/>
        <w:adjustRightInd w:val="0"/>
        <w:ind w:firstLine="540"/>
        <w:jc w:val="both"/>
        <w:rPr>
          <w:rFonts w:ascii="Times New Roman" w:hAnsi="Times New Roman" w:cs="Times New Roman"/>
          <w:i/>
          <w:color w:val="FF0000"/>
          <w:sz w:val="24"/>
          <w:szCs w:val="24"/>
        </w:rPr>
      </w:pPr>
      <w:r w:rsidRPr="002C2FFA">
        <w:rPr>
          <w:rFonts w:ascii="Times New Roman" w:hAnsi="Times New Roman" w:cs="Times New Roman"/>
          <w:sz w:val="24"/>
          <w:szCs w:val="24"/>
        </w:rPr>
        <w:t>4)</w:t>
      </w:r>
      <w:r w:rsidRPr="002C2FFA">
        <w:rPr>
          <w:rFonts w:ascii="Times New Roman" w:hAnsi="Times New Roman" w:cs="Times New Roman"/>
          <w:i/>
          <w:iCs/>
          <w:sz w:val="24"/>
          <w:szCs w:val="24"/>
        </w:rPr>
        <w:t xml:space="preserve"> </w:t>
      </w:r>
      <w:r w:rsidRPr="002C2FFA">
        <w:rPr>
          <w:rFonts w:ascii="Times New Roman" w:hAnsi="Times New Roman" w:cs="Times New Roman"/>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2C2FFA">
        <w:rPr>
          <w:rFonts w:ascii="Times New Roman" w:hAnsi="Times New Roman" w:cs="Times New Roman"/>
          <w:i/>
          <w:color w:val="FF0000"/>
          <w:sz w:val="24"/>
          <w:szCs w:val="24"/>
        </w:rPr>
        <w:t xml:space="preserve">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7) цель использования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10) почтовый адрес и (или) адрес электронной почты для связи с заявителем.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 xml:space="preserve">- путем направления электронного документа в уполномоченный орган на официальную электронную почту.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2C2FFA" w:rsidRPr="002C2FFA" w:rsidRDefault="002C2FFA" w:rsidP="002C2FFA">
      <w:pPr>
        <w:ind w:firstLine="600"/>
        <w:jc w:val="both"/>
        <w:rPr>
          <w:rFonts w:ascii="Times New Roman" w:hAnsi="Times New Roman" w:cs="Times New Roman"/>
          <w:strike/>
          <w:sz w:val="24"/>
          <w:szCs w:val="24"/>
        </w:rPr>
      </w:pPr>
      <w:r w:rsidRPr="002C2FFA">
        <w:rPr>
          <w:rFonts w:ascii="Times New Roman" w:hAnsi="Times New Roman" w:cs="Times New Roman"/>
          <w:sz w:val="24"/>
          <w:szCs w:val="24"/>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2C2FFA">
        <w:rPr>
          <w:rFonts w:ascii="Times New Roman" w:eastAsia="Calibri" w:hAnsi="Times New Roman" w:cs="Times New Roman"/>
          <w:sz w:val="24"/>
          <w:szCs w:val="24"/>
        </w:rPr>
        <w:t xml:space="preserve"> </w:t>
      </w:r>
    </w:p>
    <w:p w:rsidR="002C2FFA" w:rsidRPr="002C2FFA" w:rsidRDefault="002C2FFA" w:rsidP="002C2FFA">
      <w:pPr>
        <w:ind w:firstLine="600"/>
        <w:jc w:val="both"/>
        <w:rPr>
          <w:rFonts w:ascii="Times New Roman" w:hAnsi="Times New Roman" w:cs="Times New Roman"/>
          <w:sz w:val="24"/>
          <w:szCs w:val="24"/>
        </w:rPr>
      </w:pPr>
      <w:r w:rsidRPr="002C2FFA">
        <w:rPr>
          <w:rFonts w:ascii="Times New Roman" w:hAnsi="Times New Roman" w:cs="Times New Roman"/>
          <w:sz w:val="24"/>
          <w:szCs w:val="24"/>
        </w:rPr>
        <w:t>- лица, действующего от имени юридического лица без доверенности;</w:t>
      </w:r>
    </w:p>
    <w:p w:rsidR="002C2FFA" w:rsidRPr="002C2FFA" w:rsidRDefault="002C2FFA" w:rsidP="002C2FFA">
      <w:pPr>
        <w:ind w:firstLine="600"/>
        <w:jc w:val="both"/>
        <w:rPr>
          <w:rFonts w:ascii="Times New Roman" w:hAnsi="Times New Roman" w:cs="Times New Roman"/>
          <w:sz w:val="24"/>
          <w:szCs w:val="24"/>
        </w:rPr>
      </w:pPr>
      <w:r w:rsidRPr="002C2FFA">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2.5.1.2. К заявлению о предварительном согласовании должны быть приложены следующие документы: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w:t>
      </w:r>
      <w:r w:rsidRPr="002C2FFA">
        <w:rPr>
          <w:rFonts w:ascii="Times New Roman" w:hAnsi="Times New Roman" w:cs="Times New Roman"/>
          <w:sz w:val="24"/>
          <w:szCs w:val="24"/>
        </w:rPr>
        <w:lastRenderedPageBreak/>
        <w:t>портала государственных и муниципальных услуг, а также если заявление подписано усиленной квалифицированной электронной подписью;</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 документ, подтверждающий полномочия представителя заявителя (заявителей),  в случае если с заявлением обращается представитель заявителя;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4) документы, подтверждающие право заявителя на приобретение земельного участка без проведения торгов, в том числе: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а) для заявителей, указанных в пункте 1.2.1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2C2FFA" w:rsidRPr="002C2FFA" w:rsidRDefault="002C2FFA" w:rsidP="002C2FFA">
      <w:pPr>
        <w:autoSpaceDE w:val="0"/>
        <w:autoSpaceDN w:val="0"/>
        <w:adjustRightInd w:val="0"/>
        <w:ind w:firstLine="540"/>
        <w:jc w:val="both"/>
        <w:rPr>
          <w:rFonts w:ascii="Times New Roman" w:hAnsi="Times New Roman" w:cs="Times New Roman"/>
          <w:color w:val="FF0000"/>
          <w:sz w:val="24"/>
          <w:szCs w:val="24"/>
        </w:rPr>
      </w:pPr>
      <w:r w:rsidRPr="002C2FFA">
        <w:rPr>
          <w:rFonts w:ascii="Times New Roman" w:hAnsi="Times New Roman" w:cs="Times New Roman"/>
          <w:sz w:val="24"/>
          <w:szCs w:val="24"/>
        </w:rPr>
        <w:t>б) для заявителей, указанных в пункте 1.2.2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color w:val="FF0000"/>
          <w:sz w:val="24"/>
          <w:szCs w:val="24"/>
        </w:rPr>
      </w:pPr>
      <w:r w:rsidRPr="002C2FFA">
        <w:rPr>
          <w:rFonts w:ascii="Times New Roman" w:hAnsi="Times New Roman" w:cs="Times New Roman"/>
          <w:sz w:val="24"/>
          <w:szCs w:val="24"/>
        </w:rPr>
        <w:t xml:space="preserve">документы, подтверждающие право на приобретение земельного участка, установленные законодательством Российской Федерации. </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2.5.2.1. Заявление о предоставлении земельного участка в собственность бесплатно согласно приложению 2 к настояще</w:t>
      </w:r>
      <w:r w:rsidR="00D923E1">
        <w:rPr>
          <w:rFonts w:ascii="Times New Roman" w:hAnsi="Times New Roman" w:cs="Times New Roman"/>
          <w:sz w:val="24"/>
          <w:szCs w:val="24"/>
        </w:rPr>
        <w:t>му административному регламенту</w:t>
      </w:r>
      <w:r w:rsidRPr="002C2FFA">
        <w:rPr>
          <w:rFonts w:ascii="Times New Roman" w:hAnsi="Times New Roman" w:cs="Times New Roman"/>
          <w:sz w:val="24"/>
          <w:szCs w:val="24"/>
        </w:rPr>
        <w:t>, в котором должны быть указаны: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2) кадастровый номер испрашиваемого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6) цель использования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9) почтовый адрес и (или) адрес электронной почты для связи с заявителем.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2.5.2.2. 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2.5.3. Перечень документов (информации), которые заявитель вправе представить по собственной инициативе.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 для заявителей, указанных в пункте 1.2.1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color w:val="2D2D2D"/>
          <w:spacing w:val="2"/>
          <w:sz w:val="24"/>
          <w:szCs w:val="24"/>
          <w:shd w:val="clear" w:color="auto" w:fill="FFFFFF"/>
        </w:rPr>
        <w:t xml:space="preserve">а) </w:t>
      </w:r>
      <w:r w:rsidRPr="002C2FFA">
        <w:rPr>
          <w:rFonts w:ascii="Times New Roman" w:hAnsi="Times New Roman" w:cs="Times New Roman"/>
          <w:sz w:val="24"/>
          <w:szCs w:val="24"/>
        </w:rPr>
        <w:t xml:space="preserve">выписка из ЕГРН об объекте недвижимости (об испрашиваемом земельном </w:t>
      </w:r>
      <w:r w:rsidRPr="002C2FFA">
        <w:rPr>
          <w:rFonts w:ascii="Times New Roman" w:hAnsi="Times New Roman" w:cs="Times New Roman"/>
          <w:sz w:val="24"/>
          <w:szCs w:val="24"/>
        </w:rPr>
        <w:lastRenderedPageBreak/>
        <w:t>участке);</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б) выписка из ЕГРН об объекте недвижимости (о здании и (или) сооружении, расположенном</w:t>
      </w:r>
      <w:r w:rsidR="00D923E1">
        <w:rPr>
          <w:rFonts w:ascii="Times New Roman" w:hAnsi="Times New Roman" w:cs="Times New Roman"/>
          <w:sz w:val="24"/>
          <w:szCs w:val="24"/>
        </w:rPr>
        <w:t xml:space="preserve"> </w:t>
      </w:r>
      <w:r w:rsidRPr="002C2FFA">
        <w:rPr>
          <w:rFonts w:ascii="Times New Roman" w:hAnsi="Times New Roman" w:cs="Times New Roman"/>
          <w:sz w:val="24"/>
          <w:szCs w:val="24"/>
        </w:rPr>
        <w:t>(ых) на испрашиваемом земельном участке);</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выписка из ЕГРЮЛ о юридическом лице, являющемся заявителем;</w:t>
      </w:r>
    </w:p>
    <w:p w:rsidR="002C2FFA" w:rsidRPr="002C2FFA" w:rsidRDefault="002C2FFA" w:rsidP="002C2FFA">
      <w:pPr>
        <w:autoSpaceDE w:val="0"/>
        <w:autoSpaceDN w:val="0"/>
        <w:adjustRightInd w:val="0"/>
        <w:ind w:firstLine="540"/>
        <w:jc w:val="both"/>
        <w:rPr>
          <w:rFonts w:ascii="Times New Roman" w:hAnsi="Times New Roman" w:cs="Times New Roman"/>
          <w:color w:val="FF0000"/>
          <w:sz w:val="24"/>
          <w:szCs w:val="24"/>
        </w:rPr>
      </w:pPr>
      <w:r w:rsidRPr="002C2FFA">
        <w:rPr>
          <w:rFonts w:ascii="Times New Roman" w:hAnsi="Times New Roman" w:cs="Times New Roman"/>
          <w:sz w:val="24"/>
          <w:szCs w:val="24"/>
        </w:rPr>
        <w:t>2) для заявителей, указанных в пункте 1.2.2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выписка из ЕГРН об объекте недвижимости (об испрашиваемом земельном участке);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для заявителей, указанных в пункте 1.2.3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color w:val="2D2D2D"/>
          <w:spacing w:val="2"/>
          <w:sz w:val="24"/>
          <w:szCs w:val="24"/>
          <w:shd w:val="clear" w:color="auto" w:fill="FFFFFF"/>
        </w:rPr>
        <w:t xml:space="preserve">а) </w:t>
      </w:r>
      <w:r w:rsidRPr="002C2FFA">
        <w:rPr>
          <w:rFonts w:ascii="Times New Roman" w:hAnsi="Times New Roman" w:cs="Times New Roman"/>
          <w:sz w:val="24"/>
          <w:szCs w:val="24"/>
        </w:rPr>
        <w:t>выписка из ЕГРН об объекте недвижимости (об испрашиваемом земельном участке);</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б) выписка из ЕГРЮЛ о юридическом лице, являющемся заявителем.</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2.5.4. 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1" w:name="OLE_LINK1"/>
      <w:r w:rsidRPr="002C2FFA">
        <w:rPr>
          <w:rFonts w:ascii="Times New Roman" w:hAnsi="Times New Roman" w:cs="Times New Roman"/>
          <w:sz w:val="24"/>
          <w:szCs w:val="24"/>
        </w:rPr>
        <w:t>Единого портала государственных и муниципальных услуг</w:t>
      </w:r>
      <w:bookmarkEnd w:id="1"/>
      <w:r w:rsidRPr="002C2FFA">
        <w:rPr>
          <w:rFonts w:ascii="Times New Roman" w:hAnsi="Times New Roman" w:cs="Times New Roman"/>
          <w:sz w:val="24"/>
          <w:szCs w:val="24"/>
        </w:rPr>
        <w:t xml:space="preserve"> либо путем направления электронного документа в уполномоченный орган на официальную электронную почту.</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Подготовка схемы расположения земельного участка осуществляется в форме электронного документа.</w:t>
      </w:r>
    </w:p>
    <w:p w:rsidR="002C2FFA" w:rsidRPr="002C2FFA" w:rsidRDefault="002C2FFA" w:rsidP="002C2FFA">
      <w:pPr>
        <w:widowControl w:val="0"/>
        <w:autoSpaceDE w:val="0"/>
        <w:ind w:firstLine="720"/>
        <w:jc w:val="both"/>
        <w:rPr>
          <w:rFonts w:ascii="Times New Roman" w:hAnsi="Times New Roman" w:cs="Times New Roman"/>
          <w:sz w:val="24"/>
          <w:szCs w:val="24"/>
        </w:rPr>
      </w:pPr>
      <w:r w:rsidRPr="002C2FFA">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2C2FFA" w:rsidRPr="002C2FFA" w:rsidRDefault="002C2FFA" w:rsidP="002C2FFA">
      <w:pPr>
        <w:pStyle w:val="ConsPlusNormal"/>
        <w:ind w:firstLine="550"/>
        <w:jc w:val="both"/>
        <w:rPr>
          <w:rFonts w:ascii="Times New Roman" w:hAnsi="Times New Roman" w:cs="Times New Roman"/>
          <w:sz w:val="24"/>
          <w:szCs w:val="24"/>
        </w:rPr>
      </w:pPr>
      <w:r w:rsidRPr="002C2FFA">
        <w:rPr>
          <w:rFonts w:ascii="Times New Roman" w:hAnsi="Times New Roman" w:cs="Times New Roman"/>
          <w:sz w:val="24"/>
          <w:szCs w:val="24"/>
        </w:rPr>
        <w:t>2.6. Исчерпывающий перечень оснований для отказа в приеме документов.</w:t>
      </w:r>
    </w:p>
    <w:p w:rsidR="002C2FFA" w:rsidRPr="002C2FFA" w:rsidRDefault="002C2FFA" w:rsidP="002C2FFA">
      <w:pPr>
        <w:autoSpaceDE w:val="0"/>
        <w:autoSpaceDN w:val="0"/>
        <w:adjustRightInd w:val="0"/>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2C2FFA" w:rsidRPr="002C2FFA" w:rsidRDefault="002C2FFA" w:rsidP="002C2FFA">
      <w:pPr>
        <w:autoSpaceDE w:val="0"/>
        <w:autoSpaceDN w:val="0"/>
        <w:adjustRightInd w:val="0"/>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 выявления несоблюдения установленных условий признания действительности </w:t>
      </w:r>
      <w:r w:rsidRPr="002C2FFA">
        <w:rPr>
          <w:rFonts w:ascii="Times New Roman" w:hAnsi="Times New Roman" w:cs="Times New Roman"/>
          <w:iCs/>
          <w:sz w:val="24"/>
          <w:szCs w:val="24"/>
        </w:rPr>
        <w:t xml:space="preserve">усиленной </w:t>
      </w:r>
      <w:r w:rsidRPr="002C2FFA">
        <w:rPr>
          <w:rFonts w:ascii="Times New Roman" w:hAnsi="Times New Roman" w:cs="Times New Roman"/>
          <w:sz w:val="24"/>
          <w:szCs w:val="24"/>
        </w:rPr>
        <w:t xml:space="preserve">квалифицированной электронной подписи, которой подписано заявление (далее - квалифицированная подпись). </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2.7. Основания для возврата заявления о предварительном согласовании:</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заявление не соответствует требованиям, установленным пунктом 2.5.1.1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заявление подано в иной уполномоченный орган;</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к заявлению не приложены документы, предусмотренные пунктом 2.5.1.2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2.8. Основания для возврата заявления о предоставлении земельного участка в собственность бесплатно:</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заявление не соответствует требованиям, установленным пунктом 2.5.2.1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заявление подано в иной уполномоченный орган;</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к заявлению не приложены документы, предусмотренные пунктом 2.5.2.2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w:t>
      </w:r>
      <w:r w:rsidRPr="002C2FFA">
        <w:rPr>
          <w:rFonts w:ascii="Times New Roman" w:hAnsi="Times New Roman" w:cs="Times New Roman"/>
          <w:sz w:val="24"/>
          <w:szCs w:val="24"/>
        </w:rPr>
        <w:lastRenderedPageBreak/>
        <w:t>бесплатно.</w:t>
      </w:r>
    </w:p>
    <w:p w:rsidR="002C2FFA" w:rsidRPr="002C2FFA" w:rsidRDefault="002C2FFA" w:rsidP="002C2FFA">
      <w:pPr>
        <w:autoSpaceDE w:val="0"/>
        <w:autoSpaceDN w:val="0"/>
        <w:adjustRightInd w:val="0"/>
        <w:spacing w:line="230" w:lineRule="auto"/>
        <w:jc w:val="both"/>
        <w:rPr>
          <w:rFonts w:ascii="Times New Roman" w:hAnsi="Times New Roman" w:cs="Times New Roman"/>
          <w:sz w:val="24"/>
          <w:szCs w:val="24"/>
        </w:rPr>
      </w:pPr>
      <w:r w:rsidRPr="002C2FFA">
        <w:rPr>
          <w:rFonts w:ascii="Times New Roman" w:hAnsi="Times New Roman" w:cs="Times New Roman"/>
          <w:sz w:val="24"/>
          <w:szCs w:val="24"/>
        </w:rPr>
        <w:t xml:space="preserve">       2.9.1.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2.10. Основания для принятия решения об отказе в предоставлении земельного участка в собственность бесплатно:</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2C2FFA">
          <w:rPr>
            <w:rFonts w:ascii="Times New Roman" w:hAnsi="Times New Roman" w:cs="Times New Roman"/>
            <w:sz w:val="24"/>
            <w:szCs w:val="24"/>
          </w:rPr>
          <w:t>подпунктом 10 пункта 2 статьи 39.10</w:t>
        </w:r>
      </w:hyperlink>
      <w:r w:rsidRPr="002C2FFA">
        <w:rPr>
          <w:rFonts w:ascii="Times New Roman" w:hAnsi="Times New Roman" w:cs="Times New Roman"/>
          <w:sz w:val="24"/>
          <w:szCs w:val="24"/>
        </w:rPr>
        <w:t xml:space="preserve"> ЗК РФ;</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2C2FFA">
        <w:rPr>
          <w:rFonts w:ascii="Times New Roman" w:hAnsi="Times New Roman" w:cs="Times New Roman"/>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2C2FFA">
        <w:rPr>
          <w:rFonts w:ascii="Times New Roman" w:hAnsi="Times New Roman" w:cs="Times New Roman"/>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2C2FFA">
          <w:rPr>
            <w:rFonts w:ascii="Times New Roman" w:hAnsi="Times New Roman" w:cs="Times New Roman"/>
            <w:sz w:val="24"/>
            <w:szCs w:val="24"/>
          </w:rPr>
          <w:t>статьей 39.36</w:t>
        </w:r>
      </w:hyperlink>
      <w:r w:rsidRPr="002C2FFA">
        <w:rPr>
          <w:rFonts w:ascii="Times New Roman" w:hAnsi="Times New Roman" w:cs="Times New Roman"/>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2C2FFA">
          <w:rPr>
            <w:rFonts w:ascii="Times New Roman" w:hAnsi="Times New Roman" w:cs="Times New Roman"/>
            <w:sz w:val="24"/>
            <w:szCs w:val="24"/>
          </w:rPr>
          <w:t>частью 11 статьи 55.32</w:t>
        </w:r>
      </w:hyperlink>
      <w:r w:rsidRPr="002C2FFA">
        <w:rPr>
          <w:rFonts w:ascii="Times New Roman" w:hAnsi="Times New Roman" w:cs="Times New Roman"/>
          <w:sz w:val="24"/>
          <w:szCs w:val="24"/>
        </w:rPr>
        <w:t xml:space="preserve"> Градостроительного кодекса Российской Федерации;</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w:t>
      </w:r>
      <w:r w:rsidRPr="002C2FFA">
        <w:rPr>
          <w:rFonts w:ascii="Times New Roman" w:hAnsi="Times New Roman" w:cs="Times New Roman"/>
          <w:sz w:val="24"/>
          <w:szCs w:val="24"/>
        </w:rPr>
        <w:lastRenderedPageBreak/>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2C2FFA">
          <w:rPr>
            <w:rFonts w:ascii="Times New Roman" w:hAnsi="Times New Roman" w:cs="Times New Roman"/>
            <w:sz w:val="24"/>
            <w:szCs w:val="24"/>
          </w:rPr>
          <w:t>статьей 39.36</w:t>
        </w:r>
      </w:hyperlink>
      <w:r w:rsidRPr="002C2FFA">
        <w:rPr>
          <w:rFonts w:ascii="Times New Roman" w:hAnsi="Times New Roman" w:cs="Times New Roman"/>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2C2FFA">
          <w:rPr>
            <w:rFonts w:ascii="Times New Roman" w:hAnsi="Times New Roman" w:cs="Times New Roman"/>
            <w:sz w:val="24"/>
            <w:szCs w:val="24"/>
          </w:rPr>
          <w:t>пунктом 19 статьи 39.11</w:t>
        </w:r>
      </w:hyperlink>
      <w:r w:rsidRPr="002C2FFA">
        <w:rPr>
          <w:rFonts w:ascii="Times New Roman" w:hAnsi="Times New Roman" w:cs="Times New Roman"/>
          <w:sz w:val="24"/>
          <w:szCs w:val="24"/>
        </w:rPr>
        <w:t xml:space="preserve"> Земельного кодекса Российской Федерации;</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1" w:history="1">
        <w:r w:rsidRPr="002C2FFA">
          <w:rPr>
            <w:rFonts w:ascii="Times New Roman" w:hAnsi="Times New Roman" w:cs="Times New Roman"/>
            <w:sz w:val="24"/>
            <w:szCs w:val="24"/>
          </w:rPr>
          <w:t>подпунктом 6 пункта 4 статьи 39.11</w:t>
        </w:r>
      </w:hyperlink>
      <w:r w:rsidRPr="002C2FFA">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2C2FFA">
          <w:rPr>
            <w:rFonts w:ascii="Times New Roman" w:hAnsi="Times New Roman" w:cs="Times New Roman"/>
            <w:sz w:val="24"/>
            <w:szCs w:val="24"/>
          </w:rPr>
          <w:t>подпунктом 4 пункта 4 статьи 39.11</w:t>
        </w:r>
      </w:hyperlink>
      <w:r w:rsidRPr="002C2FFA">
        <w:rPr>
          <w:rFonts w:ascii="Times New Roman" w:hAnsi="Times New Roman" w:cs="Times New Roman"/>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23" w:history="1">
        <w:r w:rsidRPr="002C2FFA">
          <w:rPr>
            <w:rFonts w:ascii="Times New Roman" w:hAnsi="Times New Roman" w:cs="Times New Roman"/>
            <w:sz w:val="24"/>
            <w:szCs w:val="24"/>
          </w:rPr>
          <w:t>пунктом 8 статьи 39.11</w:t>
        </w:r>
      </w:hyperlink>
      <w:r w:rsidRPr="002C2FFA">
        <w:rPr>
          <w:rFonts w:ascii="Times New Roman" w:hAnsi="Times New Roman" w:cs="Times New Roman"/>
          <w:sz w:val="24"/>
          <w:szCs w:val="24"/>
        </w:rPr>
        <w:t xml:space="preserve"> ЗК РФ;</w:t>
      </w:r>
    </w:p>
    <w:p w:rsidR="002C2FFA" w:rsidRPr="002C2FFA" w:rsidRDefault="002C2FFA" w:rsidP="002C2FFA">
      <w:pPr>
        <w:autoSpaceDE w:val="0"/>
        <w:autoSpaceDN w:val="0"/>
        <w:adjustRightInd w:val="0"/>
        <w:ind w:firstLine="709"/>
        <w:jc w:val="both"/>
        <w:rPr>
          <w:rFonts w:ascii="Times New Roman" w:hAnsi="Times New Roman" w:cs="Times New Roman"/>
          <w:sz w:val="24"/>
          <w:szCs w:val="24"/>
        </w:rPr>
      </w:pPr>
      <w:r w:rsidRPr="002C2FFA">
        <w:rPr>
          <w:rFonts w:ascii="Times New Roman" w:hAnsi="Times New Roman" w:cs="Times New Roman"/>
          <w:sz w:val="24"/>
          <w:szCs w:val="24"/>
          <w:lang w:eastAsia="en-US"/>
        </w:rPr>
        <w:t xml:space="preserve">13) </w:t>
      </w:r>
      <w:r w:rsidRPr="002C2FFA">
        <w:rPr>
          <w:rFonts w:ascii="Times New Roman" w:hAnsi="Times New Roman" w:cs="Times New Roman"/>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17) предоставление земельного участка на заявленном виде прав не допускается;</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18) в отношении земельного участка, указанного в заявлении о его предоставлении, не установлен вид разрешенного использования;</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19) указанный в заявлении о предоставлении земельного участка земельный участок не отнесен к определенной категории земель;</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22) границы земельного участка, указанного в заявлении о его предоставлении, подлежат уточнению в соответствии с Федеральным </w:t>
      </w:r>
      <w:hyperlink r:id="rId24" w:history="1">
        <w:r w:rsidRPr="002C2FFA">
          <w:rPr>
            <w:rFonts w:ascii="Times New Roman" w:hAnsi="Times New Roman" w:cs="Times New Roman"/>
            <w:sz w:val="24"/>
            <w:szCs w:val="24"/>
          </w:rPr>
          <w:t>законом</w:t>
        </w:r>
      </w:hyperlink>
      <w:r w:rsidRPr="002C2FFA">
        <w:rPr>
          <w:rFonts w:ascii="Times New Roman" w:hAnsi="Times New Roman" w:cs="Times New Roman"/>
          <w:sz w:val="24"/>
          <w:szCs w:val="24"/>
        </w:rPr>
        <w:t xml:space="preserve"> «О государственной регистрации недвижимости»;</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history="1">
        <w:r w:rsidRPr="002C2FFA">
          <w:rPr>
            <w:rFonts w:ascii="Times New Roman" w:hAnsi="Times New Roman" w:cs="Times New Roman"/>
            <w:sz w:val="24"/>
            <w:szCs w:val="24"/>
          </w:rPr>
          <w:t>частью 4 статьи 18</w:t>
        </w:r>
      </w:hyperlink>
      <w:r w:rsidRPr="002C2FFA">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6" w:history="1">
        <w:r w:rsidRPr="002C2FFA">
          <w:rPr>
            <w:rFonts w:ascii="Times New Roman" w:hAnsi="Times New Roman" w:cs="Times New Roman"/>
            <w:sz w:val="24"/>
            <w:szCs w:val="24"/>
          </w:rPr>
          <w:t>частью 3 статьи 14</w:t>
        </w:r>
      </w:hyperlink>
      <w:r w:rsidRPr="002C2FFA">
        <w:rPr>
          <w:rFonts w:ascii="Times New Roman" w:hAnsi="Times New Roman" w:cs="Times New Roman"/>
          <w:sz w:val="24"/>
          <w:szCs w:val="24"/>
        </w:rPr>
        <w:t xml:space="preserve"> указанного Федерального закона.</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2.11. Муниципальная услуга предоставляется  бесплатно.</w:t>
      </w:r>
    </w:p>
    <w:p w:rsidR="002C2FFA" w:rsidRPr="002C2FFA" w:rsidRDefault="002C2FFA" w:rsidP="002C2FFA">
      <w:pPr>
        <w:pStyle w:val="af5"/>
        <w:jc w:val="both"/>
        <w:rPr>
          <w:sz w:val="24"/>
          <w:szCs w:val="24"/>
        </w:rPr>
      </w:pPr>
      <w:r w:rsidRPr="002C2FFA">
        <w:rPr>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2C2FFA" w:rsidRPr="002C2FFA" w:rsidRDefault="002C2FFA" w:rsidP="002C2FFA">
      <w:pPr>
        <w:pStyle w:val="af5"/>
        <w:jc w:val="both"/>
        <w:rPr>
          <w:sz w:val="24"/>
          <w:szCs w:val="24"/>
        </w:rPr>
      </w:pPr>
      <w:r w:rsidRPr="002C2FFA">
        <w:rPr>
          <w:sz w:val="24"/>
          <w:szCs w:val="24"/>
        </w:rPr>
        <w:t xml:space="preserve">        2.13. Срок регистрации заявления и прилагаемых к нему документов составляет:</w:t>
      </w:r>
    </w:p>
    <w:p w:rsidR="002C2FFA" w:rsidRPr="002C2FFA" w:rsidRDefault="002C2FFA" w:rsidP="002C2FFA">
      <w:pPr>
        <w:pStyle w:val="af5"/>
        <w:jc w:val="both"/>
        <w:rPr>
          <w:sz w:val="24"/>
          <w:szCs w:val="24"/>
        </w:rPr>
      </w:pPr>
      <w:r w:rsidRPr="002C2FFA">
        <w:rPr>
          <w:sz w:val="24"/>
          <w:szCs w:val="24"/>
        </w:rPr>
        <w:t xml:space="preserve">        - на личном приеме граждан  –  не  более 20 минут;</w:t>
      </w:r>
    </w:p>
    <w:p w:rsidR="002C2FFA" w:rsidRPr="00D923E1" w:rsidRDefault="002C2FFA" w:rsidP="00D923E1">
      <w:pPr>
        <w:shd w:val="clear" w:color="auto" w:fill="FFFFFF"/>
        <w:autoSpaceDE w:val="0"/>
        <w:spacing w:after="0"/>
        <w:jc w:val="both"/>
        <w:rPr>
          <w:rFonts w:ascii="Times New Roman" w:hAnsi="Times New Roman" w:cs="Times New Roman"/>
          <w:sz w:val="24"/>
          <w:szCs w:val="24"/>
        </w:rPr>
      </w:pPr>
      <w:r w:rsidRPr="002C2FFA">
        <w:rPr>
          <w:rFonts w:ascii="Times New Roman" w:hAnsi="Times New Roman" w:cs="Times New Roman"/>
          <w:sz w:val="24"/>
          <w:szCs w:val="24"/>
        </w:rPr>
        <w:t xml:space="preserve">        - при поступлении заявления и документов по почте или через МФЦ – не более 3 дней со дня поступления в уполномоченный</w:t>
      </w:r>
      <w:r w:rsidRPr="00D923E1">
        <w:rPr>
          <w:rFonts w:ascii="Times New Roman" w:hAnsi="Times New Roman" w:cs="Times New Roman"/>
          <w:iCs/>
          <w:sz w:val="24"/>
          <w:szCs w:val="24"/>
        </w:rPr>
        <w:t>;</w:t>
      </w:r>
    </w:p>
    <w:p w:rsidR="002C2FFA" w:rsidRPr="002C2FFA" w:rsidRDefault="002C2FFA" w:rsidP="00D923E1">
      <w:pPr>
        <w:shd w:val="clear" w:color="auto" w:fill="FFFFFF"/>
        <w:spacing w:after="0"/>
        <w:ind w:firstLine="709"/>
        <w:jc w:val="both"/>
        <w:rPr>
          <w:rFonts w:ascii="Times New Roman" w:hAnsi="Times New Roman" w:cs="Times New Roman"/>
          <w:sz w:val="24"/>
          <w:szCs w:val="24"/>
        </w:rPr>
      </w:pPr>
      <w:r w:rsidRPr="002C2FFA">
        <w:rPr>
          <w:rFonts w:ascii="Times New Roman" w:hAnsi="Times New Roman" w:cs="Times New Roman"/>
          <w:sz w:val="24"/>
          <w:szCs w:val="24"/>
        </w:rPr>
        <w:t xml:space="preserve">- при поступлении заявления в форме электронного документа, в том числе </w:t>
      </w:r>
      <w:r w:rsidRPr="002C2FFA">
        <w:rPr>
          <w:rFonts w:ascii="Times New Roman" w:hAnsi="Times New Roman" w:cs="Times New Roman"/>
          <w:iCs/>
          <w:sz w:val="24"/>
          <w:szCs w:val="24"/>
        </w:rPr>
        <w:t xml:space="preserve">посредством </w:t>
      </w:r>
      <w:r w:rsidRPr="002C2FFA">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2C2FFA" w:rsidRPr="002C2FFA" w:rsidRDefault="002C2FFA" w:rsidP="002C2FFA">
      <w:pPr>
        <w:jc w:val="both"/>
        <w:rPr>
          <w:rFonts w:ascii="Times New Roman" w:hAnsi="Times New Roman" w:cs="Times New Roman"/>
          <w:i/>
          <w:sz w:val="24"/>
          <w:szCs w:val="24"/>
        </w:rPr>
      </w:pPr>
      <w:r w:rsidRPr="002C2FFA">
        <w:rPr>
          <w:rFonts w:ascii="Times New Roman" w:hAnsi="Times New Roman" w:cs="Times New Roman"/>
          <w:sz w:val="24"/>
          <w:szCs w:val="24"/>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2C2FFA">
        <w:rPr>
          <w:rFonts w:ascii="Times New Roman" w:hAnsi="Times New Roman" w:cs="Times New Roman"/>
          <w:sz w:val="24"/>
          <w:szCs w:val="24"/>
          <w:highlight w:val="lightGray"/>
        </w:rPr>
        <w:t xml:space="preserve"> </w:t>
      </w:r>
      <w:r w:rsidRPr="002C2FFA">
        <w:rPr>
          <w:rFonts w:ascii="Times New Roman" w:hAnsi="Times New Roman" w:cs="Times New Roman"/>
          <w:sz w:val="24"/>
          <w:szCs w:val="24"/>
        </w:rPr>
        <w:t>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2FFA" w:rsidRPr="002C2FFA" w:rsidRDefault="002C2FFA" w:rsidP="002C2FFA">
      <w:pPr>
        <w:autoSpaceDE w:val="0"/>
        <w:autoSpaceDN w:val="0"/>
        <w:adjustRightInd w:val="0"/>
        <w:ind w:right="-16"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2.14.1. Требования к помещениям, в которых предоставляется муниципальная услуга.</w:t>
      </w:r>
    </w:p>
    <w:p w:rsidR="002C2FFA" w:rsidRPr="002C2FFA" w:rsidRDefault="002C2FFA" w:rsidP="002C2FFA">
      <w:pPr>
        <w:autoSpaceDE w:val="0"/>
        <w:autoSpaceDN w:val="0"/>
        <w:adjustRightInd w:val="0"/>
        <w:ind w:right="-16" w:firstLine="540"/>
        <w:jc w:val="both"/>
        <w:rPr>
          <w:rFonts w:ascii="Times New Roman" w:hAnsi="Times New Roman" w:cs="Times New Roman"/>
          <w:sz w:val="24"/>
          <w:szCs w:val="24"/>
        </w:rPr>
      </w:pPr>
      <w:r w:rsidRPr="002C2FFA">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C2FFA" w:rsidRPr="002C2FFA" w:rsidRDefault="002C2FFA" w:rsidP="002C2FFA">
      <w:pPr>
        <w:pStyle w:val="ConsPlusNormal"/>
        <w:ind w:firstLine="567"/>
        <w:jc w:val="both"/>
        <w:rPr>
          <w:rFonts w:ascii="Times New Roman" w:hAnsi="Times New Roman" w:cs="Times New Roman"/>
          <w:sz w:val="24"/>
          <w:szCs w:val="24"/>
        </w:rPr>
      </w:pPr>
      <w:r w:rsidRPr="002C2FFA">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2C2FFA" w:rsidRPr="002C2FFA" w:rsidRDefault="002C2FFA" w:rsidP="002C2FFA">
      <w:pPr>
        <w:pStyle w:val="ConsPlusNormal"/>
        <w:ind w:firstLine="567"/>
        <w:jc w:val="both"/>
        <w:rPr>
          <w:rFonts w:ascii="Times New Roman" w:hAnsi="Times New Roman" w:cs="Times New Roman"/>
          <w:sz w:val="24"/>
          <w:szCs w:val="24"/>
        </w:rPr>
      </w:pPr>
      <w:r w:rsidRPr="002C2FFA">
        <w:rPr>
          <w:rFonts w:ascii="Times New Roman" w:hAnsi="Times New Roman" w:cs="Times New Roman"/>
          <w:sz w:val="24"/>
          <w:szCs w:val="24"/>
        </w:rPr>
        <w:t>Вход и выход из помещений оборудуются соответствующими указателями.</w:t>
      </w:r>
    </w:p>
    <w:p w:rsidR="002C2FFA" w:rsidRPr="002C2FFA" w:rsidRDefault="002C2FFA" w:rsidP="002C2FFA">
      <w:pPr>
        <w:pStyle w:val="ConsPlusNormal"/>
        <w:ind w:firstLine="567"/>
        <w:jc w:val="both"/>
        <w:rPr>
          <w:rFonts w:ascii="Times New Roman" w:hAnsi="Times New Roman" w:cs="Times New Roman"/>
          <w:sz w:val="24"/>
          <w:szCs w:val="24"/>
        </w:rPr>
      </w:pPr>
      <w:r w:rsidRPr="002C2FFA">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2.14.2. Требования к местам ожидания.</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Места ожидания должны быть оборудованы стульями, кресельными секциями, скамьями.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2.14.3. Требования к местам приема заявителей.</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2.14.4. Требования к информационным стендам.</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текст настоящего Административного регламента;</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информация о порядке исполнения муниципальной услуги;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перечень документов, необходимых для предоставления муниципальной услуги;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формы и образцы документов для заполнения;</w:t>
      </w:r>
    </w:p>
    <w:p w:rsidR="002C2FFA" w:rsidRPr="002C2FFA" w:rsidRDefault="002C2FFA" w:rsidP="002C2FFA">
      <w:pPr>
        <w:pStyle w:val="ConsPlusNonformat"/>
        <w:ind w:right="-16" w:firstLine="540"/>
        <w:jc w:val="both"/>
        <w:rPr>
          <w:rFonts w:ascii="Times New Roman" w:hAnsi="Times New Roman" w:cs="Times New Roman"/>
          <w:sz w:val="24"/>
          <w:szCs w:val="24"/>
        </w:rPr>
      </w:pPr>
      <w:r w:rsidRPr="002C2FFA">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2C2FFA" w:rsidRPr="002C2FFA" w:rsidRDefault="002C2FFA" w:rsidP="00D923E1">
      <w:pPr>
        <w:widowControl w:val="0"/>
        <w:autoSpaceDE w:val="0"/>
        <w:autoSpaceDN w:val="0"/>
        <w:adjustRightInd w:val="0"/>
        <w:spacing w:after="0" w:line="240" w:lineRule="auto"/>
        <w:ind w:right="-16" w:firstLine="540"/>
        <w:jc w:val="both"/>
        <w:rPr>
          <w:rFonts w:ascii="Times New Roman" w:hAnsi="Times New Roman" w:cs="Times New Roman"/>
          <w:sz w:val="24"/>
          <w:szCs w:val="24"/>
        </w:rPr>
      </w:pPr>
      <w:r w:rsidRPr="002C2FFA">
        <w:rPr>
          <w:rFonts w:ascii="Times New Roman" w:hAnsi="Times New Roman" w:cs="Times New Roman"/>
          <w:sz w:val="24"/>
          <w:szCs w:val="24"/>
        </w:rPr>
        <w:t>справочные телефоны;</w:t>
      </w:r>
    </w:p>
    <w:p w:rsidR="002C2FFA" w:rsidRPr="002C2FFA" w:rsidRDefault="002C2FFA" w:rsidP="00D923E1">
      <w:pPr>
        <w:widowControl w:val="0"/>
        <w:autoSpaceDE w:val="0"/>
        <w:autoSpaceDN w:val="0"/>
        <w:adjustRightInd w:val="0"/>
        <w:spacing w:after="0" w:line="240" w:lineRule="auto"/>
        <w:ind w:right="-16" w:firstLine="540"/>
        <w:jc w:val="both"/>
        <w:rPr>
          <w:rFonts w:ascii="Times New Roman" w:hAnsi="Times New Roman" w:cs="Times New Roman"/>
          <w:sz w:val="24"/>
          <w:szCs w:val="24"/>
        </w:rPr>
      </w:pPr>
      <w:r w:rsidRPr="002C2FFA">
        <w:rPr>
          <w:rFonts w:ascii="Times New Roman" w:hAnsi="Times New Roman" w:cs="Times New Roman"/>
          <w:sz w:val="24"/>
          <w:szCs w:val="24"/>
        </w:rPr>
        <w:t>адреса электронной почты и адреса Интернет-сайтов;</w:t>
      </w:r>
    </w:p>
    <w:p w:rsidR="002C2FFA" w:rsidRPr="002C2FFA" w:rsidRDefault="002C2FFA" w:rsidP="00D923E1">
      <w:pPr>
        <w:widowControl w:val="0"/>
        <w:autoSpaceDE w:val="0"/>
        <w:autoSpaceDN w:val="0"/>
        <w:adjustRightInd w:val="0"/>
        <w:spacing w:after="0" w:line="240" w:lineRule="auto"/>
        <w:ind w:right="-16" w:firstLine="540"/>
        <w:jc w:val="both"/>
        <w:rPr>
          <w:rFonts w:ascii="Times New Roman" w:hAnsi="Times New Roman" w:cs="Times New Roman"/>
          <w:sz w:val="24"/>
          <w:szCs w:val="24"/>
        </w:rPr>
      </w:pPr>
      <w:r w:rsidRPr="002C2FFA">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При изменении информации по исполнению муниципальной услуги осуществляется ее периодическое обновление.</w:t>
      </w:r>
    </w:p>
    <w:p w:rsidR="002C2FFA" w:rsidRPr="002C2FFA" w:rsidRDefault="002C2FFA" w:rsidP="00D923E1">
      <w:pPr>
        <w:autoSpaceDE w:val="0"/>
        <w:autoSpaceDN w:val="0"/>
        <w:adjustRightInd w:val="0"/>
        <w:spacing w:after="0" w:line="240" w:lineRule="auto"/>
        <w:ind w:firstLine="567"/>
        <w:jc w:val="both"/>
        <w:rPr>
          <w:rFonts w:ascii="Times New Roman" w:hAnsi="Times New Roman" w:cs="Times New Roman"/>
          <w:sz w:val="24"/>
          <w:szCs w:val="24"/>
        </w:rPr>
      </w:pPr>
      <w:r w:rsidRPr="002C2FFA">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7" w:history="1">
        <w:r w:rsidRPr="002C2FFA">
          <w:rPr>
            <w:rStyle w:val="af2"/>
            <w:rFonts w:ascii="Times New Roman" w:hAnsi="Times New Roman" w:cs="Times New Roman"/>
            <w:sz w:val="24"/>
            <w:szCs w:val="24"/>
            <w:lang w:val="en-US"/>
          </w:rPr>
          <w:t>www</w:t>
        </w:r>
        <w:r w:rsidRPr="002C2FFA">
          <w:rPr>
            <w:rStyle w:val="af2"/>
            <w:rFonts w:ascii="Times New Roman" w:hAnsi="Times New Roman" w:cs="Times New Roman"/>
            <w:sz w:val="24"/>
            <w:szCs w:val="24"/>
          </w:rPr>
          <w:t>.</w:t>
        </w:r>
        <w:r w:rsidRPr="002C2FFA">
          <w:rPr>
            <w:rStyle w:val="af2"/>
            <w:rFonts w:ascii="Times New Roman" w:hAnsi="Times New Roman" w:cs="Times New Roman"/>
            <w:sz w:val="24"/>
            <w:szCs w:val="24"/>
            <w:lang w:val="en-US"/>
          </w:rPr>
          <w:t>gosuslugi</w:t>
        </w:r>
        <w:r w:rsidRPr="002C2FFA">
          <w:rPr>
            <w:rStyle w:val="af2"/>
            <w:rFonts w:ascii="Times New Roman" w:hAnsi="Times New Roman" w:cs="Times New Roman"/>
            <w:sz w:val="24"/>
            <w:szCs w:val="24"/>
          </w:rPr>
          <w:t>.</w:t>
        </w:r>
        <w:r w:rsidRPr="002C2FFA">
          <w:rPr>
            <w:rStyle w:val="af2"/>
            <w:rFonts w:ascii="Times New Roman" w:hAnsi="Times New Roman" w:cs="Times New Roman"/>
            <w:sz w:val="24"/>
            <w:szCs w:val="24"/>
            <w:lang w:val="en-US"/>
          </w:rPr>
          <w:t>ru</w:t>
        </w:r>
      </w:hyperlink>
      <w:r w:rsidRPr="002C2FFA">
        <w:rPr>
          <w:rFonts w:ascii="Times New Roman" w:hAnsi="Times New Roman" w:cs="Times New Roman"/>
          <w:sz w:val="24"/>
          <w:szCs w:val="24"/>
        </w:rPr>
        <w:t xml:space="preserve">), и официальном сайте уполномоченного органа </w:t>
      </w:r>
      <w:r w:rsidR="00D923E1" w:rsidRPr="00DF3CF0">
        <w:rPr>
          <w:rFonts w:ascii="Times New Roman" w:hAnsi="Times New Roman" w:cs="Times New Roman"/>
          <w:color w:val="000000"/>
          <w:sz w:val="24"/>
          <w:szCs w:val="24"/>
        </w:rPr>
        <w:t>(</w:t>
      </w:r>
      <w:hyperlink r:id="rId28" w:history="1">
        <w:r w:rsidR="00D923E1" w:rsidRPr="00DC14C9">
          <w:rPr>
            <w:rStyle w:val="af2"/>
            <w:sz w:val="24"/>
            <w:szCs w:val="24"/>
          </w:rPr>
          <w:t>http://адмкузьмичи.рф/</w:t>
        </w:r>
      </w:hyperlink>
      <w:r w:rsidR="00D923E1" w:rsidRPr="00DF3CF0">
        <w:rPr>
          <w:rFonts w:ascii="Times New Roman" w:hAnsi="Times New Roman" w:cs="Times New Roman"/>
          <w:color w:val="000000"/>
          <w:sz w:val="24"/>
          <w:szCs w:val="24"/>
        </w:rPr>
        <w:t>)</w:t>
      </w:r>
    </w:p>
    <w:p w:rsidR="002C2FFA" w:rsidRPr="002C2FFA" w:rsidRDefault="002C2FFA" w:rsidP="00D923E1">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FFA" w:rsidRPr="002C2FFA" w:rsidRDefault="002C2FFA" w:rsidP="002C2FFA">
      <w:pPr>
        <w:pStyle w:val="ConsPlusNormal"/>
        <w:ind w:firstLine="540"/>
        <w:jc w:val="both"/>
        <w:rPr>
          <w:rFonts w:ascii="Times New Roman" w:hAnsi="Times New Roman" w:cs="Times New Roman"/>
          <w:sz w:val="24"/>
          <w:szCs w:val="24"/>
        </w:rPr>
      </w:pPr>
      <w:r w:rsidRPr="002C2FFA">
        <w:rPr>
          <w:rFonts w:ascii="Times New Roman" w:hAnsi="Times New Roman" w:cs="Times New Roman"/>
          <w:sz w:val="24"/>
          <w:szCs w:val="24"/>
        </w:rPr>
        <w:t>2.14.5. Требования к обеспечению доступности предоставления муниципальной услуги для инвалидов.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беспрепятственный вход инвалидов в помещение и выход из него;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допуск сурдопереводчика и тифлосурдопереводчика;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C2FFA" w:rsidRPr="002C2FFA" w:rsidRDefault="002C2FFA" w:rsidP="002C2FFA">
      <w:pPr>
        <w:pStyle w:val="ConsPlusNonformat"/>
        <w:ind w:right="-16"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2C2FFA">
        <w:rPr>
          <w:rFonts w:ascii="Times New Roman" w:hAnsi="Times New Roman" w:cs="Times New Roman"/>
          <w:bCs/>
          <w:sz w:val="24"/>
          <w:szCs w:val="24"/>
        </w:rPr>
        <w:t xml:space="preserve">уполномоченного органа </w:t>
      </w:r>
      <w:r w:rsidRPr="002C2FFA">
        <w:rPr>
          <w:rFonts w:ascii="Times New Roman" w:hAnsi="Times New Roman" w:cs="Times New Roman"/>
          <w:sz w:val="24"/>
          <w:szCs w:val="24"/>
        </w:rPr>
        <w:t>и должностных лиц</w:t>
      </w:r>
      <w:r w:rsidRPr="002C2FFA">
        <w:rPr>
          <w:rFonts w:ascii="Times New Roman" w:hAnsi="Times New Roman" w:cs="Times New Roman"/>
          <w:bCs/>
          <w:i/>
          <w:sz w:val="24"/>
          <w:szCs w:val="24"/>
        </w:rPr>
        <w:t xml:space="preserve"> </w:t>
      </w:r>
      <w:r w:rsidRPr="002C2FFA">
        <w:rPr>
          <w:rFonts w:ascii="Times New Roman" w:hAnsi="Times New Roman" w:cs="Times New Roman"/>
          <w:bCs/>
          <w:sz w:val="24"/>
          <w:szCs w:val="24"/>
        </w:rPr>
        <w:t>уполномоченного органа</w:t>
      </w:r>
      <w:r w:rsidRPr="002C2FFA">
        <w:rPr>
          <w:rFonts w:ascii="Times New Roman" w:hAnsi="Times New Roman" w:cs="Times New Roman"/>
          <w:sz w:val="24"/>
          <w:szCs w:val="24"/>
        </w:rPr>
        <w:t xml:space="preserve">. </w:t>
      </w:r>
    </w:p>
    <w:p w:rsidR="002C2FFA" w:rsidRPr="002C2FFA" w:rsidRDefault="002C2FFA" w:rsidP="002C2FFA">
      <w:pPr>
        <w:ind w:firstLine="540"/>
        <w:jc w:val="both"/>
        <w:rPr>
          <w:rFonts w:ascii="Times New Roman" w:hAnsi="Times New Roman" w:cs="Times New Roman"/>
          <w:b/>
          <w:bCs/>
          <w:color w:val="FF0000"/>
          <w:sz w:val="24"/>
          <w:szCs w:val="24"/>
        </w:rPr>
      </w:pPr>
      <w:r w:rsidRPr="002C2FFA">
        <w:rPr>
          <w:rFonts w:ascii="Times New Roman" w:hAnsi="Times New Roman" w:cs="Times New Roman"/>
          <w:sz w:val="24"/>
          <w:szCs w:val="24"/>
        </w:rPr>
        <w:t xml:space="preserve">  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2C2FFA">
        <w:rPr>
          <w:rFonts w:ascii="Times New Roman" w:hAnsi="Times New Roman" w:cs="Times New Roman"/>
          <w:bCs/>
          <w:sz w:val="24"/>
          <w:szCs w:val="24"/>
        </w:rPr>
        <w:t>.</w:t>
      </w:r>
    </w:p>
    <w:p w:rsidR="002C2FFA" w:rsidRPr="002C2FFA" w:rsidRDefault="002C2FFA" w:rsidP="002C2FFA">
      <w:pPr>
        <w:ind w:firstLine="540"/>
        <w:jc w:val="both"/>
        <w:rPr>
          <w:rFonts w:ascii="Times New Roman" w:hAnsi="Times New Roman" w:cs="Times New Roman"/>
          <w:sz w:val="24"/>
          <w:szCs w:val="24"/>
        </w:rPr>
      </w:pPr>
    </w:p>
    <w:p w:rsidR="002C2FFA" w:rsidRPr="002C2FFA" w:rsidRDefault="002C2FFA" w:rsidP="00D923E1">
      <w:pPr>
        <w:autoSpaceDE w:val="0"/>
        <w:autoSpaceDN w:val="0"/>
        <w:adjustRightInd w:val="0"/>
        <w:spacing w:after="0" w:line="240" w:lineRule="auto"/>
        <w:ind w:left="900" w:right="771"/>
        <w:jc w:val="center"/>
        <w:outlineLvl w:val="0"/>
        <w:rPr>
          <w:rFonts w:ascii="Times New Roman" w:hAnsi="Times New Roman" w:cs="Times New Roman"/>
          <w:b/>
          <w:sz w:val="24"/>
          <w:szCs w:val="24"/>
        </w:rPr>
      </w:pPr>
      <w:r w:rsidRPr="002C2FFA">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C2FFA" w:rsidRPr="002C2FFA" w:rsidRDefault="002C2FFA" w:rsidP="002C2FFA">
      <w:pPr>
        <w:autoSpaceDE w:val="0"/>
        <w:autoSpaceDN w:val="0"/>
        <w:adjustRightInd w:val="0"/>
        <w:ind w:left="900" w:right="771"/>
        <w:jc w:val="center"/>
        <w:outlineLvl w:val="0"/>
        <w:rPr>
          <w:rFonts w:ascii="Times New Roman" w:hAnsi="Times New Roman" w:cs="Times New Roman"/>
          <w:b/>
          <w:sz w:val="24"/>
          <w:szCs w:val="24"/>
        </w:rPr>
      </w:pP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Предоставление муниципальной услуги включает в себя следующие административные процедуры: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2) возврат заявления о предварительном согласовании предоставления земельного участка и приложенных к нему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 приостановление срока рассмотрения заявления о предварительном согласовании предоставления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2C2FFA" w:rsidRDefault="002C2FFA" w:rsidP="00D923E1">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w:t>
      </w:r>
      <w:r w:rsidR="00D923E1" w:rsidRPr="00D923E1">
        <w:rPr>
          <w:rFonts w:ascii="Times New Roman" w:hAnsi="Times New Roman" w:cs="Times New Roman"/>
          <w:sz w:val="24"/>
          <w:szCs w:val="24"/>
        </w:rPr>
        <w:t>5</w:t>
      </w:r>
      <w:r w:rsidRPr="00D923E1">
        <w:rPr>
          <w:rFonts w:ascii="Times New Roman" w:hAnsi="Times New Roman" w:cs="Times New Roman"/>
          <w:sz w:val="24"/>
          <w:szCs w:val="24"/>
        </w:rPr>
        <w:t>)</w:t>
      </w:r>
      <w:r w:rsidRPr="002C2FFA">
        <w:rPr>
          <w:rFonts w:ascii="Times New Roman" w:hAnsi="Times New Roman" w:cs="Times New Roman"/>
          <w:sz w:val="24"/>
          <w:szCs w:val="24"/>
        </w:rPr>
        <w:t xml:space="preserve"> рассмотрение заявления о предварительном согласовании предоставления земельного участка, принятие решения по итогам рассмотрения;</w:t>
      </w:r>
    </w:p>
    <w:p w:rsidR="002C2FFA" w:rsidRPr="002C2FFA" w:rsidRDefault="00D923E1" w:rsidP="002C2FF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2C2FFA" w:rsidRPr="002C2FFA">
        <w:rPr>
          <w:rFonts w:ascii="Times New Roman" w:hAnsi="Times New Roman" w:cs="Times New Roman"/>
          <w:sz w:val="24"/>
          <w:szCs w:val="24"/>
        </w:rPr>
        <w:t>)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2C2FFA" w:rsidRPr="002C2FFA" w:rsidRDefault="00D923E1" w:rsidP="002C2FF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w:t>
      </w:r>
      <w:r w:rsidR="002C2FFA" w:rsidRPr="002C2FFA">
        <w:rPr>
          <w:rFonts w:ascii="Times New Roman" w:hAnsi="Times New Roman" w:cs="Times New Roman"/>
          <w:sz w:val="24"/>
          <w:szCs w:val="24"/>
        </w:rPr>
        <w:t>) возврат заявления о предоставлении земельного участка в собственность бесплатно и приложенных к нему документов;</w:t>
      </w:r>
    </w:p>
    <w:p w:rsidR="002C2FFA" w:rsidRPr="002C2FFA" w:rsidRDefault="00D923E1" w:rsidP="002C2FF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w:t>
      </w:r>
      <w:r w:rsidR="002C2FFA" w:rsidRPr="002C2FFA">
        <w:rPr>
          <w:rFonts w:ascii="Times New Roman" w:hAnsi="Times New Roman" w:cs="Times New Roman"/>
          <w:sz w:val="24"/>
          <w:szCs w:val="24"/>
        </w:rPr>
        <w:t>)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2C2FFA" w:rsidRDefault="00D923E1" w:rsidP="002C2FF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9</w:t>
      </w:r>
      <w:r w:rsidR="002C2FFA" w:rsidRPr="002C2FFA">
        <w:rPr>
          <w:rFonts w:ascii="Times New Roman" w:hAnsi="Times New Roman" w:cs="Times New Roman"/>
          <w:sz w:val="24"/>
          <w:szCs w:val="24"/>
        </w:rPr>
        <w:t xml:space="preserve">) рассмотрение заявления о предоставлении земельного участка в собственность бесплатно и принятие решения </w:t>
      </w:r>
      <w:r w:rsidR="002C2FFA" w:rsidRPr="002C2FFA">
        <w:rPr>
          <w:rFonts w:ascii="Times New Roman" w:hAnsi="Times New Roman" w:cs="Times New Roman"/>
          <w:kern w:val="2"/>
          <w:sz w:val="24"/>
          <w:szCs w:val="24"/>
          <w:lang w:eastAsia="ar-SA"/>
        </w:rPr>
        <w:t>о предоставлении (об отказе в предоставлении) земельного участка в собственность бесплатно</w:t>
      </w:r>
      <w:r w:rsidR="002C2FFA" w:rsidRPr="002C2FFA">
        <w:rPr>
          <w:rFonts w:ascii="Times New Roman" w:hAnsi="Times New Roman" w:cs="Times New Roman"/>
          <w:sz w:val="24"/>
          <w:szCs w:val="24"/>
        </w:rPr>
        <w:t>;</w:t>
      </w:r>
    </w:p>
    <w:p w:rsidR="002C2FFA" w:rsidRPr="002C2FFA" w:rsidRDefault="002C2FFA" w:rsidP="002C2FFA">
      <w:pPr>
        <w:autoSpaceDE w:val="0"/>
        <w:autoSpaceDN w:val="0"/>
        <w:adjustRightInd w:val="0"/>
        <w:ind w:firstLine="540"/>
        <w:jc w:val="both"/>
        <w:rPr>
          <w:rFonts w:ascii="Times New Roman" w:hAnsi="Times New Roman" w:cs="Times New Roman"/>
          <w:kern w:val="2"/>
          <w:sz w:val="24"/>
          <w:szCs w:val="24"/>
          <w:lang w:eastAsia="ar-SA"/>
        </w:rPr>
      </w:pPr>
      <w:r w:rsidRPr="002C2FFA">
        <w:rPr>
          <w:rFonts w:ascii="Times New Roman" w:hAnsi="Times New Roman" w:cs="Times New Roman"/>
          <w:sz w:val="24"/>
          <w:szCs w:val="24"/>
        </w:rPr>
        <w:t>1</w:t>
      </w:r>
      <w:r w:rsidR="00D923E1">
        <w:rPr>
          <w:rFonts w:ascii="Times New Roman" w:hAnsi="Times New Roman" w:cs="Times New Roman"/>
          <w:sz w:val="24"/>
          <w:szCs w:val="24"/>
        </w:rPr>
        <w:t>0</w:t>
      </w:r>
      <w:r w:rsidRPr="002C2FFA">
        <w:rPr>
          <w:rFonts w:ascii="Times New Roman" w:hAnsi="Times New Roman" w:cs="Times New Roman"/>
          <w:sz w:val="24"/>
          <w:szCs w:val="24"/>
        </w:rPr>
        <w:t xml:space="preserve">) направление (вручение) решения </w:t>
      </w:r>
      <w:r w:rsidRPr="002C2FFA">
        <w:rPr>
          <w:rFonts w:ascii="Times New Roman" w:hAnsi="Times New Roman" w:cs="Times New Roman"/>
          <w:kern w:val="2"/>
          <w:sz w:val="24"/>
          <w:szCs w:val="24"/>
          <w:lang w:eastAsia="ar-SA"/>
        </w:rPr>
        <w:t>о предоставлении (об отказе в предоставлении) земельного участка в собственность бесплатно;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3.1. </w:t>
      </w:r>
      <w:r w:rsidRPr="002C2FFA">
        <w:rPr>
          <w:rFonts w:ascii="Times New Roman" w:hAnsi="Times New Roman" w:cs="Times New Roman"/>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2C2FFA" w:rsidRPr="002C2FFA" w:rsidRDefault="002C2FFA" w:rsidP="002C2FFA">
      <w:pPr>
        <w:autoSpaceDE w:val="0"/>
        <w:ind w:firstLine="540"/>
        <w:jc w:val="both"/>
        <w:rPr>
          <w:rFonts w:ascii="Times New Roman" w:hAnsi="Times New Roman" w:cs="Times New Roman"/>
          <w:sz w:val="24"/>
          <w:szCs w:val="24"/>
        </w:rPr>
      </w:pPr>
      <w:r w:rsidRPr="002C2FFA">
        <w:rPr>
          <w:rFonts w:ascii="Times New Roman" w:hAnsi="Times New Roman" w:cs="Times New Roman"/>
          <w:sz w:val="24"/>
          <w:szCs w:val="24"/>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w:t>
      </w:r>
      <w:r w:rsidRPr="002C2FFA">
        <w:rPr>
          <w:rFonts w:ascii="Times New Roman" w:hAnsi="Times New Roman" w:cs="Times New Roman"/>
          <w:sz w:val="24"/>
          <w:szCs w:val="24"/>
        </w:rPr>
        <w:lastRenderedPageBreak/>
        <w:t>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9" w:history="1">
        <w:r w:rsidRPr="002C2FFA">
          <w:rPr>
            <w:rFonts w:ascii="Times New Roman" w:hAnsi="Times New Roman" w:cs="Times New Roman"/>
            <w:sz w:val="24"/>
            <w:szCs w:val="24"/>
          </w:rPr>
          <w:t>статьи 11</w:t>
        </w:r>
      </w:hyperlink>
      <w:r w:rsidRPr="002C2FFA">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3.1.6. Максимальный срок исполнения административной процедуры:</w:t>
      </w:r>
    </w:p>
    <w:p w:rsidR="002C2FFA" w:rsidRPr="002C2FFA" w:rsidRDefault="002C2FFA" w:rsidP="002C2FFA">
      <w:pPr>
        <w:pStyle w:val="af5"/>
        <w:jc w:val="both"/>
        <w:rPr>
          <w:sz w:val="24"/>
          <w:szCs w:val="24"/>
        </w:rPr>
      </w:pPr>
      <w:r w:rsidRPr="002C2FFA">
        <w:rPr>
          <w:sz w:val="24"/>
          <w:szCs w:val="24"/>
        </w:rPr>
        <w:t xml:space="preserve">        - при личном приеме граждан  –  не  более 20 минут;</w:t>
      </w:r>
    </w:p>
    <w:p w:rsidR="002C2FFA" w:rsidRPr="002C2FFA" w:rsidRDefault="002C2FFA" w:rsidP="002C2FFA">
      <w:pPr>
        <w:pStyle w:val="af5"/>
        <w:jc w:val="both"/>
        <w:rPr>
          <w:sz w:val="24"/>
          <w:szCs w:val="24"/>
        </w:rPr>
      </w:pPr>
      <w:r w:rsidRPr="002C2FFA">
        <w:rPr>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 при поступлении заявления в электронной форме по информационной системе:</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 xml:space="preserve">уведомление </w:t>
      </w:r>
      <w:r w:rsidRPr="002C2FFA">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w:t>
      </w:r>
      <w:r w:rsidRPr="002C2FFA">
        <w:rPr>
          <w:rFonts w:ascii="Times New Roman" w:hAnsi="Times New Roman" w:cs="Times New Roman"/>
          <w:sz w:val="24"/>
          <w:szCs w:val="24"/>
        </w:rPr>
        <w:lastRenderedPageBreak/>
        <w:t xml:space="preserve">условий признания ее действительности </w:t>
      </w:r>
      <w:r w:rsidRPr="002C2FFA">
        <w:rPr>
          <w:rFonts w:ascii="Times New Roman" w:hAnsi="Times New Roman" w:cs="Times New Roman"/>
          <w:iCs/>
          <w:sz w:val="24"/>
          <w:szCs w:val="24"/>
        </w:rPr>
        <w:t xml:space="preserve">направляется в течение 3 дней со дня </w:t>
      </w:r>
      <w:r w:rsidRPr="002C2FFA">
        <w:rPr>
          <w:rFonts w:ascii="Times New Roman" w:hAnsi="Times New Roman" w:cs="Times New Roman"/>
          <w:sz w:val="24"/>
          <w:szCs w:val="24"/>
        </w:rPr>
        <w:t xml:space="preserve">завершения проведения такой проверки.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3.1.7. Результатом исполнения административной процедуры является: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2C2FFA">
        <w:rPr>
          <w:rFonts w:ascii="Times New Roman" w:hAnsi="Times New Roman" w:cs="Times New Roman"/>
          <w:iCs/>
          <w:sz w:val="24"/>
          <w:szCs w:val="24"/>
        </w:rPr>
        <w:t xml:space="preserve">уведомления </w:t>
      </w:r>
      <w:r w:rsidRPr="002C2FF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3.2.5. Максимальный срок исполнения административной процедуры – 10 дней  со дня поступления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 xml:space="preserve">3.3. Приостановление срока рассмотрения заявления о предварительном согласовании.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b/>
          <w:sz w:val="24"/>
          <w:szCs w:val="24"/>
        </w:rPr>
      </w:pPr>
      <w:r w:rsidRPr="002C2FFA">
        <w:rPr>
          <w:rFonts w:ascii="Times New Roman" w:hAnsi="Times New Roman" w:cs="Times New Roman"/>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2C2FFA">
        <w:rPr>
          <w:rFonts w:ascii="Times New Roman" w:hAnsi="Times New Roman" w:cs="Times New Roman"/>
          <w:i/>
          <w:sz w:val="24"/>
          <w:szCs w:val="24"/>
        </w:rPr>
        <w:t xml:space="preserve"> </w:t>
      </w:r>
      <w:r w:rsidRPr="002C2FFA">
        <w:rPr>
          <w:rFonts w:ascii="Times New Roman" w:hAnsi="Times New Roman" w:cs="Times New Roman"/>
          <w:sz w:val="24"/>
          <w:szCs w:val="24"/>
        </w:rPr>
        <w:t>или до принятия решения об отказе в утверждении указанной схемы.</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w:t>
      </w:r>
      <w:r w:rsidRPr="002C2FFA">
        <w:rPr>
          <w:rFonts w:ascii="Times New Roman" w:hAnsi="Times New Roman" w:cs="Times New Roman"/>
          <w:sz w:val="24"/>
          <w:szCs w:val="24"/>
          <w:u w:val="single"/>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2C2FFA" w:rsidRPr="002C2FFA" w:rsidRDefault="002C2FFA" w:rsidP="002C2FFA">
      <w:pPr>
        <w:autoSpaceDE w:val="0"/>
        <w:autoSpaceDN w:val="0"/>
        <w:adjustRightInd w:val="0"/>
        <w:ind w:firstLine="600"/>
        <w:jc w:val="both"/>
        <w:rPr>
          <w:rFonts w:ascii="Times New Roman" w:hAnsi="Times New Roman" w:cs="Times New Roman"/>
          <w:sz w:val="24"/>
          <w:szCs w:val="24"/>
        </w:rPr>
      </w:pPr>
      <w:r w:rsidRPr="002C2FFA">
        <w:rPr>
          <w:rFonts w:ascii="Times New Roman" w:hAnsi="Times New Roman" w:cs="Times New Roman"/>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w:t>
      </w:r>
      <w:r w:rsidRPr="002C2FFA">
        <w:rPr>
          <w:rFonts w:ascii="Times New Roman" w:hAnsi="Times New Roman" w:cs="Times New Roman"/>
          <w:sz w:val="24"/>
          <w:szCs w:val="24"/>
        </w:rPr>
        <w:lastRenderedPageBreak/>
        <w:t xml:space="preserve">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3.</w:t>
      </w:r>
      <w:r w:rsidR="00D923E1">
        <w:rPr>
          <w:rFonts w:ascii="Times New Roman" w:hAnsi="Times New Roman" w:cs="Times New Roman"/>
          <w:sz w:val="24"/>
          <w:szCs w:val="24"/>
          <w:u w:val="single"/>
        </w:rPr>
        <w:t>5</w:t>
      </w:r>
      <w:r w:rsidRPr="002C2FFA">
        <w:rPr>
          <w:rFonts w:ascii="Times New Roman" w:hAnsi="Times New Roman" w:cs="Times New Roman"/>
          <w:sz w:val="24"/>
          <w:szCs w:val="24"/>
          <w:u w:val="single"/>
        </w:rPr>
        <w:t xml:space="preserve">. Рассмотрение заявления о предварительном согласовании, принятие решения по итогам рассмотрения.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C2FFA" w:rsidRPr="002C2FFA" w:rsidRDefault="002C2FFA" w:rsidP="00D923E1">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3.</w:t>
      </w:r>
      <w:r w:rsidR="00D923E1">
        <w:rPr>
          <w:rFonts w:ascii="Times New Roman" w:hAnsi="Times New Roman" w:cs="Times New Roman"/>
          <w:sz w:val="24"/>
          <w:szCs w:val="24"/>
        </w:rPr>
        <w:t>5</w:t>
      </w:r>
      <w:r w:rsidRPr="002C2FFA">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30" w:history="1">
        <w:r w:rsidRPr="002C2FFA">
          <w:rPr>
            <w:rFonts w:ascii="Times New Roman" w:hAnsi="Times New Roman" w:cs="Times New Roman"/>
            <w:sz w:val="24"/>
            <w:szCs w:val="24"/>
          </w:rPr>
          <w:t>пунктом 2.</w:t>
        </w:r>
      </w:hyperlink>
      <w:r w:rsidRPr="002C2FFA">
        <w:rPr>
          <w:rFonts w:ascii="Times New Roman" w:hAnsi="Times New Roman" w:cs="Times New Roman"/>
          <w:sz w:val="24"/>
          <w:szCs w:val="24"/>
        </w:rPr>
        <w:t>9.2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2C2FFA" w:rsidRPr="002C2FFA" w:rsidRDefault="002C2FFA" w:rsidP="002C2FFA">
      <w:pPr>
        <w:autoSpaceDE w:val="0"/>
        <w:autoSpaceDN w:val="0"/>
        <w:adjustRightInd w:val="0"/>
        <w:spacing w:line="230" w:lineRule="auto"/>
        <w:jc w:val="both"/>
        <w:rPr>
          <w:rFonts w:ascii="Times New Roman" w:hAnsi="Times New Roman" w:cs="Times New Roman"/>
          <w:sz w:val="24"/>
          <w:szCs w:val="24"/>
        </w:rPr>
      </w:pPr>
      <w:r w:rsidRPr="002C2FFA">
        <w:rPr>
          <w:rFonts w:ascii="Times New Roman" w:hAnsi="Times New Roman" w:cs="Times New Roman"/>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1" w:history="1">
        <w:r w:rsidRPr="002C2FFA">
          <w:rPr>
            <w:rFonts w:ascii="Times New Roman" w:hAnsi="Times New Roman" w:cs="Times New Roman"/>
            <w:sz w:val="24"/>
            <w:szCs w:val="24"/>
          </w:rPr>
          <w:t>пунктом 2.</w:t>
        </w:r>
      </w:hyperlink>
      <w:r w:rsidRPr="002C2FFA">
        <w:rPr>
          <w:rFonts w:ascii="Times New Roman" w:hAnsi="Times New Roman" w:cs="Times New Roman"/>
          <w:sz w:val="24"/>
          <w:szCs w:val="24"/>
        </w:rPr>
        <w:t>9.2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3.</w:t>
      </w:r>
      <w:r w:rsidR="00D923E1">
        <w:rPr>
          <w:rFonts w:ascii="Times New Roman" w:hAnsi="Times New Roman" w:cs="Times New Roman"/>
          <w:sz w:val="24"/>
          <w:szCs w:val="24"/>
        </w:rPr>
        <w:t>5</w:t>
      </w:r>
      <w:r w:rsidRPr="002C2FFA">
        <w:rPr>
          <w:rFonts w:ascii="Times New Roman" w:hAnsi="Times New Roman" w:cs="Times New Roman"/>
          <w:sz w:val="24"/>
          <w:szCs w:val="24"/>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r w:rsidRPr="002C2FFA">
        <w:rPr>
          <w:rStyle w:val="afa"/>
          <w:rFonts w:ascii="Times New Roman" w:hAnsi="Times New Roman" w:cs="Times New Roman"/>
          <w:b/>
          <w:color w:val="FF0000"/>
          <w:sz w:val="24"/>
          <w:szCs w:val="24"/>
        </w:rPr>
        <w:footnoteReference w:id="2"/>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FFA" w:rsidRPr="002C2FFA" w:rsidRDefault="002C2FFA" w:rsidP="002C2FFA">
      <w:pPr>
        <w:tabs>
          <w:tab w:val="left" w:pos="567"/>
        </w:tabs>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2C2FFA">
        <w:rPr>
          <w:rFonts w:ascii="Times New Roman" w:hAnsi="Times New Roman" w:cs="Times New Roman"/>
          <w:kern w:val="2"/>
          <w:sz w:val="24"/>
          <w:szCs w:val="24"/>
          <w:lang w:eastAsia="ar-SA"/>
        </w:rPr>
        <w:t>.</w:t>
      </w:r>
    </w:p>
    <w:p w:rsidR="002C2FFA" w:rsidRPr="002C2FFA" w:rsidRDefault="002C2FFA" w:rsidP="002C2FFA">
      <w:pPr>
        <w:tabs>
          <w:tab w:val="left" w:pos="-100"/>
        </w:tabs>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 посредством почтового отправления (по адресу, указанному в заявлении);</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FFA" w:rsidRPr="002C2FFA" w:rsidRDefault="002C2FFA" w:rsidP="002C2FFA">
      <w:pPr>
        <w:autoSpaceDE w:val="0"/>
        <w:autoSpaceDN w:val="0"/>
        <w:adjustRightInd w:val="0"/>
        <w:ind w:firstLine="540"/>
        <w:jc w:val="both"/>
        <w:rPr>
          <w:rFonts w:ascii="Times New Roman" w:hAnsi="Times New Roman" w:cs="Times New Roman"/>
          <w:color w:val="FF0000"/>
          <w:sz w:val="24"/>
          <w:szCs w:val="24"/>
        </w:rPr>
      </w:pPr>
      <w:r w:rsidRPr="002C2FFA">
        <w:rPr>
          <w:rFonts w:ascii="Times New Roman" w:hAnsi="Times New Roman" w:cs="Times New Roman"/>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2C2FFA">
        <w:rPr>
          <w:rFonts w:ascii="Times New Roman" w:hAnsi="Times New Roman" w:cs="Times New Roman"/>
          <w:sz w:val="24"/>
          <w:szCs w:val="24"/>
          <w:u w:val="single"/>
        </w:rPr>
        <w:t>5</w:t>
      </w:r>
      <w:r w:rsidRPr="002C2FFA">
        <w:rPr>
          <w:rFonts w:ascii="Times New Roman" w:hAnsi="Times New Roman" w:cs="Times New Roman"/>
          <w:sz w:val="24"/>
          <w:szCs w:val="24"/>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2" w:history="1">
        <w:r w:rsidRPr="002C2FFA">
          <w:rPr>
            <w:rFonts w:ascii="Times New Roman" w:hAnsi="Times New Roman" w:cs="Times New Roman"/>
            <w:sz w:val="24"/>
            <w:szCs w:val="24"/>
          </w:rPr>
          <w:t>пунктом 4</w:t>
        </w:r>
      </w:hyperlink>
      <w:r w:rsidRPr="002C2FFA">
        <w:rPr>
          <w:rFonts w:ascii="Times New Roman" w:hAnsi="Times New Roman" w:cs="Times New Roman"/>
          <w:sz w:val="24"/>
          <w:szCs w:val="24"/>
        </w:rPr>
        <w:t xml:space="preserve"> статьи 3.5 Федерального закона от 25.10.2001 № 137-ФЗ). </w:t>
      </w:r>
    </w:p>
    <w:p w:rsidR="002C2FFA" w:rsidRPr="002C2FFA" w:rsidRDefault="002C2FFA" w:rsidP="002C2FFA">
      <w:pPr>
        <w:autoSpaceDE w:val="0"/>
        <w:autoSpaceDN w:val="0"/>
        <w:adjustRightInd w:val="0"/>
        <w:ind w:firstLine="5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5</w:t>
      </w:r>
      <w:r w:rsidRPr="002C2FFA">
        <w:rPr>
          <w:rFonts w:ascii="Times New Roman" w:hAnsi="Times New Roman" w:cs="Times New Roman"/>
          <w:sz w:val="24"/>
          <w:szCs w:val="24"/>
        </w:rPr>
        <w:t>.13. Результатом исполнения административной процедуры является:</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2C2FFA" w:rsidRPr="002C2FFA" w:rsidRDefault="002C2FFA" w:rsidP="002C2FFA">
      <w:pPr>
        <w:widowControl w:val="0"/>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направление указанного выше решения в МФЦ для его передачи заявителю.</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 xml:space="preserve">. </w:t>
      </w:r>
      <w:r w:rsidRPr="002C2FFA">
        <w:rPr>
          <w:rFonts w:ascii="Times New Roman" w:hAnsi="Times New Roman" w:cs="Times New Roman"/>
          <w:sz w:val="24"/>
          <w:szCs w:val="24"/>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FFA" w:rsidRPr="002C2FFA" w:rsidRDefault="002C2FFA" w:rsidP="002C2FFA">
      <w:pPr>
        <w:autoSpaceDE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 xml:space="preserve">.3. Должностное лицо уполномоченного органа, ответственное за предоставление муниципальной услуги, специалист МФЦ, осуществляющий прием документов, </w:t>
      </w:r>
      <w:r w:rsidRPr="002C2FFA">
        <w:rPr>
          <w:rFonts w:ascii="Times New Roman" w:hAnsi="Times New Roman" w:cs="Times New Roman"/>
          <w:sz w:val="24"/>
          <w:szCs w:val="24"/>
        </w:rPr>
        <w:lastRenderedPageBreak/>
        <w:t>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3" w:history="1">
        <w:r w:rsidRPr="002C2FFA">
          <w:rPr>
            <w:rFonts w:ascii="Times New Roman" w:hAnsi="Times New Roman" w:cs="Times New Roman"/>
            <w:sz w:val="24"/>
            <w:szCs w:val="24"/>
          </w:rPr>
          <w:t>статьи 11</w:t>
        </w:r>
      </w:hyperlink>
      <w:r w:rsidRPr="002C2FFA">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3.</w:t>
      </w:r>
      <w:r w:rsidR="00D923E1">
        <w:rPr>
          <w:rFonts w:ascii="Times New Roman" w:hAnsi="Times New Roman" w:cs="Times New Roman"/>
          <w:sz w:val="24"/>
          <w:szCs w:val="24"/>
        </w:rPr>
        <w:t>6</w:t>
      </w:r>
      <w:r w:rsidRPr="002C2FFA">
        <w:rPr>
          <w:rFonts w:ascii="Times New Roman" w:hAnsi="Times New Roman" w:cs="Times New Roman"/>
          <w:sz w:val="24"/>
          <w:szCs w:val="24"/>
        </w:rPr>
        <w:t>.6. Максимальный срок исполнения административной процедуры:</w:t>
      </w:r>
    </w:p>
    <w:p w:rsidR="002C2FFA" w:rsidRPr="002C2FFA" w:rsidRDefault="002C2FFA" w:rsidP="002C2FFA">
      <w:pPr>
        <w:pStyle w:val="af5"/>
        <w:jc w:val="both"/>
        <w:rPr>
          <w:sz w:val="24"/>
          <w:szCs w:val="24"/>
        </w:rPr>
      </w:pPr>
      <w:r w:rsidRPr="002C2FFA">
        <w:rPr>
          <w:sz w:val="24"/>
          <w:szCs w:val="24"/>
        </w:rPr>
        <w:t xml:space="preserve">        - при личном приеме граждан  –  не  более 20 минут;</w:t>
      </w:r>
    </w:p>
    <w:p w:rsidR="002C2FFA" w:rsidRPr="002C2FFA" w:rsidRDefault="002C2FFA" w:rsidP="002C2FFA">
      <w:pPr>
        <w:pStyle w:val="af5"/>
        <w:jc w:val="both"/>
        <w:rPr>
          <w:sz w:val="24"/>
          <w:szCs w:val="24"/>
        </w:rPr>
      </w:pPr>
      <w:r w:rsidRPr="002C2FFA">
        <w:rPr>
          <w:sz w:val="24"/>
          <w:szCs w:val="24"/>
        </w:rPr>
        <w:lastRenderedPageBreak/>
        <w:t xml:space="preserve">        - при поступлении заявления и документов по почте, через МФЦ – не более 3 дней со дня поступления в уполномоченный орган;</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 при поступлении заявления в электронной форме по информационной системе:</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iCs/>
          <w:sz w:val="24"/>
          <w:szCs w:val="24"/>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2C2FFA" w:rsidRPr="002C2FFA" w:rsidRDefault="002C2FFA" w:rsidP="002C2FFA">
      <w:pPr>
        <w:ind w:firstLine="540"/>
        <w:jc w:val="both"/>
        <w:rPr>
          <w:rFonts w:ascii="Times New Roman" w:hAnsi="Times New Roman" w:cs="Times New Roman"/>
          <w:iCs/>
          <w:sz w:val="24"/>
          <w:szCs w:val="24"/>
        </w:rPr>
      </w:pPr>
      <w:r w:rsidRPr="002C2FFA">
        <w:rPr>
          <w:rFonts w:ascii="Times New Roman" w:hAnsi="Times New Roman" w:cs="Times New Roman"/>
          <w:iCs/>
          <w:sz w:val="24"/>
          <w:szCs w:val="24"/>
        </w:rPr>
        <w:t xml:space="preserve">уведомление </w:t>
      </w:r>
      <w:r w:rsidRPr="002C2FFA">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2C2FFA">
        <w:rPr>
          <w:rFonts w:ascii="Times New Roman" w:hAnsi="Times New Roman" w:cs="Times New Roman"/>
          <w:iCs/>
          <w:sz w:val="24"/>
          <w:szCs w:val="24"/>
        </w:rPr>
        <w:t xml:space="preserve">направляется в течение 3 дней со дня </w:t>
      </w:r>
      <w:r w:rsidRPr="002C2FFA">
        <w:rPr>
          <w:rFonts w:ascii="Times New Roman" w:hAnsi="Times New Roman" w:cs="Times New Roman"/>
          <w:sz w:val="24"/>
          <w:szCs w:val="24"/>
        </w:rPr>
        <w:t xml:space="preserve">завершения проведения такой проверки.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.7. Результатом исполнения административной процедуры является: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2C2FFA">
        <w:rPr>
          <w:rFonts w:ascii="Times New Roman" w:hAnsi="Times New Roman" w:cs="Times New Roman"/>
          <w:iCs/>
          <w:sz w:val="24"/>
          <w:szCs w:val="24"/>
        </w:rPr>
        <w:t xml:space="preserve">уведомления </w:t>
      </w:r>
      <w:r w:rsidRPr="002C2FFA">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3.</w:t>
      </w:r>
      <w:r w:rsidR="00D923E1">
        <w:rPr>
          <w:rFonts w:ascii="Times New Roman" w:hAnsi="Times New Roman" w:cs="Times New Roman"/>
          <w:sz w:val="24"/>
          <w:szCs w:val="24"/>
          <w:u w:val="single"/>
        </w:rPr>
        <w:t>7</w:t>
      </w:r>
      <w:r w:rsidRPr="002C2FFA">
        <w:rPr>
          <w:rFonts w:ascii="Times New Roman" w:hAnsi="Times New Roman" w:cs="Times New Roman"/>
          <w:sz w:val="24"/>
          <w:szCs w:val="24"/>
          <w:u w:val="single"/>
        </w:rPr>
        <w:t>. Возврат заявления о предоставлении земельного участка в собственность бесплатно и приложенных к нему документов.</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7</w:t>
      </w:r>
      <w:r w:rsidRPr="002C2FFA">
        <w:rPr>
          <w:rFonts w:ascii="Times New Roman" w:hAnsi="Times New Roman" w:cs="Times New Roman"/>
          <w:sz w:val="24"/>
          <w:szCs w:val="24"/>
        </w:rPr>
        <w:t>.1.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7</w:t>
      </w:r>
      <w:r w:rsidRPr="002C2FFA">
        <w:rPr>
          <w:rFonts w:ascii="Times New Roman" w:hAnsi="Times New Roman" w:cs="Times New Roman"/>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w:t>
      </w:r>
      <w:r w:rsidRPr="00D923E1">
        <w:rPr>
          <w:rFonts w:ascii="Times New Roman" w:hAnsi="Times New Roman" w:cs="Times New Roman"/>
          <w:sz w:val="24"/>
          <w:szCs w:val="24"/>
        </w:rPr>
        <w:t>3.</w:t>
      </w:r>
      <w:r w:rsidR="00D923E1">
        <w:rPr>
          <w:rFonts w:ascii="Times New Roman" w:hAnsi="Times New Roman" w:cs="Times New Roman"/>
          <w:sz w:val="24"/>
          <w:szCs w:val="24"/>
        </w:rPr>
        <w:t>6</w:t>
      </w:r>
      <w:r w:rsidRPr="002C2FFA">
        <w:rPr>
          <w:rFonts w:ascii="Times New Roman" w:hAnsi="Times New Roman" w:cs="Times New Roman"/>
          <w:sz w:val="24"/>
          <w:szCs w:val="24"/>
        </w:rPr>
        <w:t xml:space="preserve">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lastRenderedPageBreak/>
        <w:t>3.</w:t>
      </w:r>
      <w:r w:rsidR="00D923E1">
        <w:rPr>
          <w:rFonts w:ascii="Times New Roman" w:hAnsi="Times New Roman" w:cs="Times New Roman"/>
          <w:sz w:val="24"/>
          <w:szCs w:val="24"/>
        </w:rPr>
        <w:t>7</w:t>
      </w:r>
      <w:r w:rsidRPr="002C2FFA">
        <w:rPr>
          <w:rFonts w:ascii="Times New Roman" w:hAnsi="Times New Roman" w:cs="Times New Roman"/>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7</w:t>
      </w:r>
      <w:r w:rsidRPr="002C2FFA">
        <w:rPr>
          <w:rFonts w:ascii="Times New Roman" w:hAnsi="Times New Roman" w:cs="Times New Roman"/>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7</w:t>
      </w:r>
      <w:r w:rsidRPr="002C2FFA">
        <w:rPr>
          <w:rFonts w:ascii="Times New Roman" w:hAnsi="Times New Roman" w:cs="Times New Roman"/>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7</w:t>
      </w:r>
      <w:r w:rsidRPr="002C2FFA">
        <w:rPr>
          <w:rFonts w:ascii="Times New Roman" w:hAnsi="Times New Roman" w:cs="Times New Roman"/>
          <w:sz w:val="24"/>
          <w:szCs w:val="24"/>
        </w:rPr>
        <w:t>.6.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 3.</w:t>
      </w:r>
      <w:r w:rsidR="00D923E1">
        <w:rPr>
          <w:rFonts w:ascii="Times New Roman" w:hAnsi="Times New Roman" w:cs="Times New Roman"/>
          <w:sz w:val="24"/>
          <w:szCs w:val="24"/>
        </w:rPr>
        <w:t>8</w:t>
      </w:r>
      <w:r w:rsidRPr="002C2FFA">
        <w:rPr>
          <w:rFonts w:ascii="Times New Roman" w:hAnsi="Times New Roman" w:cs="Times New Roman"/>
          <w:sz w:val="24"/>
          <w:szCs w:val="24"/>
        </w:rPr>
        <w:t xml:space="preserve">. </w:t>
      </w:r>
      <w:r w:rsidRPr="002C2FFA">
        <w:rPr>
          <w:rFonts w:ascii="Times New Roman" w:hAnsi="Times New Roman" w:cs="Times New Roman"/>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2C2FFA" w:rsidRPr="002C2FFA" w:rsidRDefault="002C2FFA" w:rsidP="002C2FFA">
      <w:pPr>
        <w:autoSpaceDE w:val="0"/>
        <w:autoSpaceDN w:val="0"/>
        <w:adjustRightInd w:val="0"/>
        <w:ind w:firstLine="6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2C2FFA" w:rsidRPr="002C2FFA" w:rsidRDefault="002C2FFA" w:rsidP="002C2FFA">
      <w:pPr>
        <w:autoSpaceDE w:val="0"/>
        <w:autoSpaceDN w:val="0"/>
        <w:adjustRightInd w:val="0"/>
        <w:ind w:firstLine="60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FFA" w:rsidRPr="002C2FFA" w:rsidRDefault="002C2FFA" w:rsidP="002C2FFA">
      <w:pPr>
        <w:autoSpaceDE w:val="0"/>
        <w:autoSpaceDN w:val="0"/>
        <w:adjustRightInd w:val="0"/>
        <w:ind w:firstLine="600"/>
        <w:jc w:val="both"/>
        <w:rPr>
          <w:rFonts w:ascii="Times New Roman" w:hAnsi="Times New Roman" w:cs="Times New Roman"/>
          <w:sz w:val="24"/>
          <w:szCs w:val="24"/>
        </w:rPr>
      </w:pPr>
      <w:r w:rsidRPr="002C2FFA">
        <w:rPr>
          <w:rFonts w:ascii="Times New Roman" w:hAnsi="Times New Roman" w:cs="Times New Roman"/>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w:t>
      </w:r>
      <w:r w:rsidRPr="00D923E1">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 xml:space="preserve">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8</w:t>
      </w:r>
      <w:r w:rsidRPr="002C2FFA">
        <w:rPr>
          <w:rFonts w:ascii="Times New Roman" w:hAnsi="Times New Roman" w:cs="Times New Roman"/>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p>
    <w:p w:rsidR="002C2FFA" w:rsidRPr="002C2FFA" w:rsidRDefault="002C2FFA" w:rsidP="002C2FFA">
      <w:pPr>
        <w:autoSpaceDE w:val="0"/>
        <w:autoSpaceDN w:val="0"/>
        <w:adjustRightInd w:val="0"/>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3.</w:t>
      </w:r>
      <w:r w:rsidR="00D923E1">
        <w:rPr>
          <w:rFonts w:ascii="Times New Roman" w:hAnsi="Times New Roman" w:cs="Times New Roman"/>
          <w:sz w:val="24"/>
          <w:szCs w:val="24"/>
          <w:u w:val="single"/>
        </w:rPr>
        <w:t>9</w:t>
      </w:r>
      <w:r w:rsidRPr="002C2FFA">
        <w:rPr>
          <w:rFonts w:ascii="Times New Roman" w:hAnsi="Times New Roman" w:cs="Times New Roman"/>
          <w:sz w:val="24"/>
          <w:szCs w:val="24"/>
          <w:u w:val="single"/>
        </w:rPr>
        <w:t xml:space="preserve">. Рассмотрение заявления о предоставлении земельного участка в собственность бесплатно и принятие решения </w:t>
      </w:r>
      <w:r w:rsidRPr="002C2FFA">
        <w:rPr>
          <w:rFonts w:ascii="Times New Roman" w:hAnsi="Times New Roman" w:cs="Times New Roman"/>
          <w:kern w:val="2"/>
          <w:sz w:val="24"/>
          <w:szCs w:val="24"/>
          <w:u w:val="single"/>
          <w:lang w:eastAsia="ar-SA"/>
        </w:rPr>
        <w:t>о предоставлении (об отказе в предоставлении) земельного участка в собственность бесплатно.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4" w:history="1">
        <w:r w:rsidRPr="002C2FFA">
          <w:rPr>
            <w:rFonts w:ascii="Times New Roman" w:hAnsi="Times New Roman" w:cs="Times New Roman"/>
            <w:sz w:val="24"/>
            <w:szCs w:val="24"/>
          </w:rPr>
          <w:t>пунктом 2.</w:t>
        </w:r>
      </w:hyperlink>
      <w:r w:rsidRPr="002C2FFA">
        <w:rPr>
          <w:rFonts w:ascii="Times New Roman" w:hAnsi="Times New Roman" w:cs="Times New Roman"/>
          <w:sz w:val="24"/>
          <w:szCs w:val="24"/>
        </w:rPr>
        <w:t>10 настоящего административного регламента.</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 xml:space="preserve">.3.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2C2FFA">
        <w:rPr>
          <w:rFonts w:ascii="Times New Roman" w:hAnsi="Times New Roman" w:cs="Times New Roman"/>
          <w:kern w:val="2"/>
          <w:sz w:val="24"/>
          <w:szCs w:val="24"/>
          <w:lang w:eastAsia="ar-SA"/>
        </w:rPr>
        <w:t xml:space="preserve">о предоставлении (об отказе в предоставлении) земельного участка в собственность бесплатно </w:t>
      </w:r>
      <w:r w:rsidRPr="002C2FFA">
        <w:rPr>
          <w:rFonts w:ascii="Times New Roman" w:hAnsi="Times New Roman" w:cs="Times New Roman"/>
          <w:sz w:val="24"/>
          <w:szCs w:val="24"/>
        </w:rPr>
        <w:t>при наличии оснований, предусмотренных пунктом 2.10 настоящего</w:t>
      </w:r>
      <w:r w:rsidRPr="002C2FFA">
        <w:rPr>
          <w:rFonts w:ascii="Times New Roman" w:hAnsi="Times New Roman" w:cs="Times New Roman"/>
          <w:sz w:val="24"/>
          <w:szCs w:val="24"/>
          <w:lang w:eastAsia="en-US"/>
        </w:rPr>
        <w:t xml:space="preserve"> административного регламента</w:t>
      </w:r>
      <w:r w:rsidRPr="002C2FFA">
        <w:rPr>
          <w:rFonts w:ascii="Times New Roman" w:hAnsi="Times New Roman" w:cs="Times New Roman"/>
          <w:sz w:val="24"/>
          <w:szCs w:val="24"/>
        </w:rPr>
        <w:t>.</w:t>
      </w:r>
    </w:p>
    <w:p w:rsidR="002C2FFA" w:rsidRPr="002C2FFA" w:rsidRDefault="002C2FFA" w:rsidP="002C2FFA">
      <w:pPr>
        <w:ind w:firstLine="709"/>
        <w:jc w:val="both"/>
        <w:rPr>
          <w:rFonts w:ascii="Times New Roman" w:hAnsi="Times New Roman" w:cs="Times New Roman"/>
          <w:sz w:val="24"/>
          <w:szCs w:val="24"/>
        </w:rPr>
      </w:pPr>
      <w:r w:rsidRPr="002C2FFA">
        <w:rPr>
          <w:rFonts w:ascii="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2C2FFA" w:rsidRPr="002C2FFA" w:rsidRDefault="002C2FFA" w:rsidP="002C2FFA">
      <w:pPr>
        <w:tabs>
          <w:tab w:val="left" w:pos="567"/>
        </w:tabs>
        <w:ind w:firstLine="567"/>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 xml:space="preserve">.4. </w:t>
      </w:r>
      <w:r w:rsidRPr="002C2FFA">
        <w:rPr>
          <w:rFonts w:ascii="Times New Roman" w:hAnsi="Times New Roman" w:cs="Times New Roman"/>
          <w:sz w:val="24"/>
          <w:szCs w:val="24"/>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2C2FFA">
        <w:rPr>
          <w:rFonts w:ascii="Times New Roman" w:hAnsi="Times New Roman" w:cs="Times New Roman"/>
          <w:kern w:val="2"/>
          <w:sz w:val="24"/>
          <w:szCs w:val="24"/>
          <w:lang w:eastAsia="ar-SA"/>
        </w:rPr>
        <w:t>.</w:t>
      </w:r>
    </w:p>
    <w:p w:rsidR="002C2FFA" w:rsidRPr="002C2FFA" w:rsidRDefault="002C2FFA" w:rsidP="002C2FFA">
      <w:pPr>
        <w:tabs>
          <w:tab w:val="left" w:pos="567"/>
        </w:tabs>
        <w:ind w:firstLine="567"/>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.5. Подписанное решение регистрируется должностным лицом, ответственным за предоставление муниципальной услуги, в установленном порядке.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.6. Максимальный срок исполнения административной процедуры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FFA" w:rsidRPr="002C2FFA" w:rsidRDefault="002C2FFA" w:rsidP="002C2FFA">
      <w:pPr>
        <w:tabs>
          <w:tab w:val="left" w:pos="567"/>
        </w:tabs>
        <w:ind w:firstLine="567"/>
        <w:jc w:val="both"/>
        <w:rPr>
          <w:rFonts w:ascii="Times New Roman" w:hAnsi="Times New Roman" w:cs="Times New Roman"/>
          <w:sz w:val="24"/>
          <w:szCs w:val="24"/>
        </w:rPr>
      </w:pPr>
      <w:r w:rsidRPr="002C2FFA">
        <w:rPr>
          <w:rFonts w:ascii="Times New Roman" w:hAnsi="Times New Roman" w:cs="Times New Roman"/>
          <w:sz w:val="24"/>
          <w:szCs w:val="24"/>
        </w:rPr>
        <w:t>3.</w:t>
      </w:r>
      <w:r w:rsidR="00D923E1">
        <w:rPr>
          <w:rFonts w:ascii="Times New Roman" w:hAnsi="Times New Roman" w:cs="Times New Roman"/>
          <w:sz w:val="24"/>
          <w:szCs w:val="24"/>
        </w:rPr>
        <w:t>9</w:t>
      </w:r>
      <w:r w:rsidRPr="002C2FFA">
        <w:rPr>
          <w:rFonts w:ascii="Times New Roman" w:hAnsi="Times New Roman" w:cs="Times New Roman"/>
          <w:sz w:val="24"/>
          <w:szCs w:val="24"/>
        </w:rPr>
        <w:t xml:space="preserve">.7. </w:t>
      </w:r>
      <w:r w:rsidRPr="002C2FFA">
        <w:rPr>
          <w:rFonts w:ascii="Times New Roman" w:hAnsi="Times New Roman" w:cs="Times New Roman"/>
          <w:kern w:val="2"/>
          <w:sz w:val="24"/>
          <w:szCs w:val="24"/>
          <w:lang w:eastAsia="ar-SA"/>
        </w:rPr>
        <w:t>Результатом выполнения данной административной процедуры является</w:t>
      </w:r>
      <w:r w:rsidRPr="002C2FFA">
        <w:rPr>
          <w:rFonts w:ascii="Times New Roman" w:hAnsi="Times New Roman" w:cs="Times New Roman"/>
          <w:sz w:val="24"/>
          <w:szCs w:val="24"/>
        </w:rPr>
        <w:t xml:space="preserve">: </w:t>
      </w:r>
    </w:p>
    <w:p w:rsidR="002C2FFA" w:rsidRPr="002C2FFA" w:rsidRDefault="002C2FFA" w:rsidP="002C2FFA">
      <w:pPr>
        <w:widowControl w:val="0"/>
        <w:autoSpaceDE w:val="0"/>
        <w:autoSpaceDN w:val="0"/>
        <w:adjustRightInd w:val="0"/>
        <w:ind w:firstLine="540"/>
        <w:jc w:val="both"/>
        <w:rPr>
          <w:rFonts w:ascii="Times New Roman" w:hAnsi="Times New Roman" w:cs="Times New Roman"/>
          <w:kern w:val="2"/>
          <w:sz w:val="24"/>
          <w:szCs w:val="24"/>
          <w:lang w:eastAsia="ar-SA"/>
        </w:rPr>
      </w:pPr>
      <w:r w:rsidRPr="002C2FFA">
        <w:rPr>
          <w:rFonts w:ascii="Times New Roman" w:hAnsi="Times New Roman" w:cs="Times New Roman"/>
          <w:sz w:val="24"/>
          <w:szCs w:val="24"/>
        </w:rPr>
        <w:t>- решение о предоставлении земельного участка в собственность бесплатно</w:t>
      </w:r>
      <w:r w:rsidRPr="002C2FFA">
        <w:rPr>
          <w:rFonts w:ascii="Times New Roman" w:hAnsi="Times New Roman" w:cs="Times New Roman"/>
          <w:kern w:val="2"/>
          <w:sz w:val="24"/>
          <w:szCs w:val="24"/>
          <w:lang w:eastAsia="ar-SA"/>
        </w:rPr>
        <w:t>;</w:t>
      </w:r>
    </w:p>
    <w:p w:rsidR="002C2FFA" w:rsidRPr="002C2FFA" w:rsidRDefault="002C2FFA" w:rsidP="002C2FFA">
      <w:pPr>
        <w:widowControl w:val="0"/>
        <w:autoSpaceDE w:val="0"/>
        <w:autoSpaceDN w:val="0"/>
        <w:adjustRightInd w:val="0"/>
        <w:ind w:firstLine="540"/>
        <w:jc w:val="both"/>
        <w:rPr>
          <w:rFonts w:ascii="Times New Roman" w:hAnsi="Times New Roman" w:cs="Times New Roman"/>
          <w:kern w:val="2"/>
          <w:sz w:val="24"/>
          <w:szCs w:val="24"/>
          <w:lang w:eastAsia="ar-SA"/>
        </w:rPr>
      </w:pPr>
      <w:r w:rsidRPr="002C2FFA">
        <w:rPr>
          <w:rFonts w:ascii="Times New Roman" w:hAnsi="Times New Roman" w:cs="Times New Roman"/>
          <w:kern w:val="2"/>
          <w:sz w:val="24"/>
          <w:szCs w:val="24"/>
          <w:lang w:eastAsia="ar-SA"/>
        </w:rPr>
        <w:t xml:space="preserve">-  решение </w:t>
      </w:r>
      <w:r w:rsidRPr="002C2FFA">
        <w:rPr>
          <w:rFonts w:ascii="Times New Roman" w:hAnsi="Times New Roman" w:cs="Times New Roman"/>
          <w:sz w:val="24"/>
          <w:szCs w:val="24"/>
        </w:rPr>
        <w:t>об отказе в предоставлении земельного участка в собственность бесплатно</w:t>
      </w:r>
      <w:r w:rsidRPr="002C2FFA">
        <w:rPr>
          <w:rFonts w:ascii="Times New Roman" w:hAnsi="Times New Roman" w:cs="Times New Roman"/>
          <w:kern w:val="2"/>
          <w:sz w:val="24"/>
          <w:szCs w:val="24"/>
          <w:lang w:eastAsia="ar-SA"/>
        </w:rPr>
        <w:t>.</w:t>
      </w:r>
    </w:p>
    <w:p w:rsidR="002C2FFA" w:rsidRPr="002C2FFA" w:rsidRDefault="002C2FFA" w:rsidP="002C2FFA">
      <w:pPr>
        <w:widowControl w:val="0"/>
        <w:autoSpaceDE w:val="0"/>
        <w:autoSpaceDN w:val="0"/>
        <w:adjustRightInd w:val="0"/>
        <w:ind w:firstLine="540"/>
        <w:jc w:val="both"/>
        <w:rPr>
          <w:rFonts w:ascii="Times New Roman" w:hAnsi="Times New Roman" w:cs="Times New Roman"/>
          <w:kern w:val="2"/>
          <w:sz w:val="24"/>
          <w:szCs w:val="24"/>
          <w:lang w:eastAsia="ar-SA"/>
        </w:rPr>
      </w:pPr>
    </w:p>
    <w:p w:rsidR="002C2FFA" w:rsidRPr="002C2FFA" w:rsidRDefault="002C2FFA" w:rsidP="002C2FFA">
      <w:pPr>
        <w:autoSpaceDE w:val="0"/>
        <w:autoSpaceDN w:val="0"/>
        <w:adjustRightInd w:val="0"/>
        <w:ind w:firstLine="540"/>
        <w:jc w:val="both"/>
        <w:rPr>
          <w:rFonts w:ascii="Times New Roman" w:hAnsi="Times New Roman" w:cs="Times New Roman"/>
          <w:kern w:val="2"/>
          <w:sz w:val="24"/>
          <w:szCs w:val="24"/>
          <w:u w:val="single"/>
          <w:lang w:eastAsia="ar-SA"/>
        </w:rPr>
      </w:pPr>
      <w:r w:rsidRPr="002C2FFA">
        <w:rPr>
          <w:rFonts w:ascii="Times New Roman" w:hAnsi="Times New Roman" w:cs="Times New Roman"/>
          <w:sz w:val="24"/>
          <w:szCs w:val="24"/>
          <w:u w:val="single"/>
        </w:rPr>
        <w:t>3.1</w:t>
      </w:r>
      <w:r w:rsidR="00D923E1">
        <w:rPr>
          <w:rFonts w:ascii="Times New Roman" w:hAnsi="Times New Roman" w:cs="Times New Roman"/>
          <w:sz w:val="24"/>
          <w:szCs w:val="24"/>
          <w:u w:val="single"/>
        </w:rPr>
        <w:t>0</w:t>
      </w:r>
      <w:r w:rsidRPr="002C2FFA">
        <w:rPr>
          <w:rFonts w:ascii="Times New Roman" w:hAnsi="Times New Roman" w:cs="Times New Roman"/>
          <w:sz w:val="24"/>
          <w:szCs w:val="24"/>
          <w:u w:val="single"/>
        </w:rPr>
        <w:t xml:space="preserve">. Направление заявителю решения </w:t>
      </w:r>
      <w:r w:rsidRPr="002C2FFA">
        <w:rPr>
          <w:rFonts w:ascii="Times New Roman" w:hAnsi="Times New Roman" w:cs="Times New Roman"/>
          <w:kern w:val="2"/>
          <w:sz w:val="24"/>
          <w:szCs w:val="24"/>
          <w:u w:val="single"/>
          <w:lang w:eastAsia="ar-SA"/>
        </w:rPr>
        <w:t>о предоставлении (об отказе в предоставлении) земельного участка в собственность бесплатно.</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0</w:t>
      </w:r>
      <w:r w:rsidRPr="002C2FFA">
        <w:rPr>
          <w:rFonts w:ascii="Times New Roman" w:hAnsi="Times New Roman" w:cs="Times New Roman"/>
          <w:sz w:val="24"/>
          <w:szCs w:val="24"/>
        </w:rPr>
        <w:t>.1. Основанием для начала выполнения административной процедуры является издание уполномоченным органом одного из решений, указанных в пункте 3.</w:t>
      </w:r>
      <w:r w:rsidR="00D923E1" w:rsidRPr="00D923E1">
        <w:rPr>
          <w:rFonts w:ascii="Times New Roman" w:hAnsi="Times New Roman" w:cs="Times New Roman"/>
          <w:sz w:val="24"/>
          <w:szCs w:val="24"/>
          <w:highlight w:val="yellow"/>
        </w:rPr>
        <w:t>9</w:t>
      </w:r>
      <w:r w:rsidRPr="002C2FFA">
        <w:rPr>
          <w:rFonts w:ascii="Times New Roman" w:hAnsi="Times New Roman" w:cs="Times New Roman"/>
          <w:sz w:val="24"/>
          <w:szCs w:val="24"/>
        </w:rPr>
        <w:t>.7 настоящего административного регламента     (далее – решение).</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0</w:t>
      </w:r>
      <w:r w:rsidRPr="002C2FFA">
        <w:rPr>
          <w:rFonts w:ascii="Times New Roman" w:hAnsi="Times New Roman" w:cs="Times New Roman"/>
          <w:sz w:val="24"/>
          <w:szCs w:val="24"/>
        </w:rPr>
        <w:t>.2.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0</w:t>
      </w:r>
      <w:r w:rsidRPr="002C2FFA">
        <w:rPr>
          <w:rFonts w:ascii="Times New Roman" w:hAnsi="Times New Roman" w:cs="Times New Roman"/>
          <w:sz w:val="24"/>
          <w:szCs w:val="24"/>
        </w:rPr>
        <w:t>.3. Результатом исполнения административной процедуры является:</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направление (вручение) решения заявителю;</w:t>
      </w:r>
    </w:p>
    <w:p w:rsidR="002C2FFA" w:rsidRPr="002C2FFA" w:rsidRDefault="002C2FFA" w:rsidP="002C2FFA">
      <w:pPr>
        <w:autoSpaceDE w:val="0"/>
        <w:autoSpaceDN w:val="0"/>
        <w:adjustRightInd w:val="0"/>
        <w:ind w:firstLine="540"/>
        <w:jc w:val="both"/>
        <w:rPr>
          <w:rFonts w:ascii="Times New Roman" w:hAnsi="Times New Roman" w:cs="Times New Roman"/>
          <w:sz w:val="24"/>
          <w:szCs w:val="24"/>
        </w:rPr>
      </w:pPr>
      <w:r w:rsidRPr="002C2FFA">
        <w:rPr>
          <w:rFonts w:ascii="Times New Roman" w:hAnsi="Times New Roman" w:cs="Times New Roman"/>
          <w:sz w:val="24"/>
          <w:szCs w:val="24"/>
        </w:rPr>
        <w:t>- направление решения в МФЦ для его передачи заявителю.</w:t>
      </w:r>
    </w:p>
    <w:p w:rsidR="002C2FFA" w:rsidRPr="002C2FFA" w:rsidRDefault="002C2FFA" w:rsidP="002C2FFA">
      <w:pPr>
        <w:ind w:firstLine="540"/>
        <w:jc w:val="both"/>
        <w:rPr>
          <w:rFonts w:ascii="Times New Roman" w:hAnsi="Times New Roman" w:cs="Times New Roman"/>
          <w:sz w:val="24"/>
          <w:szCs w:val="24"/>
          <w:u w:val="single"/>
        </w:rPr>
      </w:pPr>
      <w:r w:rsidRPr="002C2FFA">
        <w:rPr>
          <w:rFonts w:ascii="Times New Roman" w:hAnsi="Times New Roman" w:cs="Times New Roman"/>
          <w:sz w:val="24"/>
          <w:szCs w:val="24"/>
          <w:u w:val="single"/>
        </w:rPr>
        <w:t>3</w:t>
      </w:r>
      <w:r w:rsidRPr="00D923E1">
        <w:rPr>
          <w:rFonts w:ascii="Times New Roman" w:hAnsi="Times New Roman" w:cs="Times New Roman"/>
          <w:sz w:val="24"/>
          <w:szCs w:val="24"/>
          <w:u w:val="single"/>
        </w:rPr>
        <w:t>.1</w:t>
      </w:r>
      <w:r w:rsidR="00D923E1" w:rsidRPr="00D923E1">
        <w:rPr>
          <w:rFonts w:ascii="Times New Roman" w:hAnsi="Times New Roman" w:cs="Times New Roman"/>
          <w:sz w:val="24"/>
          <w:szCs w:val="24"/>
          <w:u w:val="single"/>
        </w:rPr>
        <w:t>1</w:t>
      </w:r>
      <w:r w:rsidRPr="00D923E1">
        <w:rPr>
          <w:rFonts w:ascii="Times New Roman" w:hAnsi="Times New Roman" w:cs="Times New Roman"/>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1</w:t>
      </w:r>
      <w:r w:rsidRPr="002C2FFA">
        <w:rPr>
          <w:rFonts w:ascii="Times New Roman" w:hAnsi="Times New Roman" w:cs="Times New Roman"/>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2C2FFA" w:rsidRPr="002C2FFA" w:rsidRDefault="002C2FFA" w:rsidP="002C2FFA">
      <w:pPr>
        <w:ind w:firstLine="540"/>
        <w:jc w:val="both"/>
        <w:rPr>
          <w:rFonts w:ascii="Times New Roman" w:hAnsi="Times New Roman" w:cs="Times New Roman"/>
          <w:sz w:val="24"/>
          <w:szCs w:val="24"/>
        </w:rPr>
      </w:pPr>
      <w:r w:rsidRPr="002C2FFA">
        <w:rPr>
          <w:rFonts w:ascii="Times New Roman" w:hAnsi="Times New Roman" w:cs="Times New Roman"/>
          <w:sz w:val="24"/>
          <w:szCs w:val="24"/>
        </w:rPr>
        <w:t>получение информации о порядке и сроках предоставления муниципальной услуги;</w:t>
      </w:r>
    </w:p>
    <w:p w:rsidR="002C2FFA" w:rsidRPr="002C2FFA" w:rsidRDefault="002C2FFA" w:rsidP="002C2FFA">
      <w:pPr>
        <w:ind w:firstLine="540"/>
        <w:jc w:val="both"/>
        <w:rPr>
          <w:rFonts w:ascii="Times New Roman" w:hAnsi="Times New Roman" w:cs="Times New Roman"/>
          <w:bCs/>
          <w:sz w:val="24"/>
          <w:szCs w:val="24"/>
        </w:rPr>
      </w:pPr>
      <w:r w:rsidRPr="002C2FFA">
        <w:rPr>
          <w:rFonts w:ascii="Times New Roman" w:hAnsi="Times New Roman" w:cs="Times New Roman"/>
          <w:bCs/>
          <w:sz w:val="24"/>
          <w:szCs w:val="24"/>
        </w:rPr>
        <w:t xml:space="preserve">запись на прием в уполномоченный орган для подачи запроса </w:t>
      </w:r>
      <w:r w:rsidRPr="002C2FFA">
        <w:rPr>
          <w:rFonts w:ascii="Times New Roman" w:hAnsi="Times New Roman" w:cs="Times New Roman"/>
          <w:bCs/>
          <w:sz w:val="24"/>
          <w:szCs w:val="24"/>
        </w:rPr>
        <w:br/>
        <w:t>о предоставлении муниципальной услуги (далее – запрос);</w:t>
      </w:r>
    </w:p>
    <w:p w:rsidR="002C2FFA" w:rsidRPr="002C2FFA" w:rsidRDefault="002C2FFA" w:rsidP="002C2FFA">
      <w:pPr>
        <w:ind w:firstLine="540"/>
        <w:jc w:val="both"/>
        <w:rPr>
          <w:rFonts w:ascii="Times New Roman" w:hAnsi="Times New Roman" w:cs="Times New Roman"/>
          <w:bCs/>
          <w:sz w:val="24"/>
          <w:szCs w:val="24"/>
        </w:rPr>
      </w:pPr>
      <w:r w:rsidRPr="002C2FFA">
        <w:rPr>
          <w:rFonts w:ascii="Times New Roman" w:hAnsi="Times New Roman" w:cs="Times New Roman"/>
          <w:bCs/>
          <w:sz w:val="24"/>
          <w:szCs w:val="24"/>
        </w:rPr>
        <w:t>формирование запроса;</w:t>
      </w:r>
    </w:p>
    <w:p w:rsidR="002C2FFA" w:rsidRPr="002C2FFA" w:rsidRDefault="002C2FFA" w:rsidP="002C2FFA">
      <w:pPr>
        <w:ind w:firstLine="540"/>
        <w:jc w:val="both"/>
        <w:rPr>
          <w:rFonts w:ascii="Times New Roman" w:hAnsi="Times New Roman" w:cs="Times New Roman"/>
          <w:bCs/>
          <w:sz w:val="24"/>
          <w:szCs w:val="24"/>
        </w:rPr>
      </w:pPr>
      <w:r w:rsidRPr="002C2FFA">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2C2FFA" w:rsidRPr="002C2FFA" w:rsidRDefault="002C2FFA" w:rsidP="002C2FFA">
      <w:pPr>
        <w:ind w:firstLine="540"/>
        <w:jc w:val="both"/>
        <w:rPr>
          <w:rFonts w:ascii="Times New Roman" w:hAnsi="Times New Roman" w:cs="Times New Roman"/>
          <w:bCs/>
          <w:sz w:val="24"/>
          <w:szCs w:val="24"/>
        </w:rPr>
      </w:pPr>
      <w:r w:rsidRPr="002C2FFA">
        <w:rPr>
          <w:rFonts w:ascii="Times New Roman" w:hAnsi="Times New Roman" w:cs="Times New Roman"/>
          <w:bCs/>
          <w:sz w:val="24"/>
          <w:szCs w:val="24"/>
        </w:rPr>
        <w:t>получение результата предоставления муниципальной услуги;</w:t>
      </w:r>
    </w:p>
    <w:p w:rsidR="002C2FFA" w:rsidRPr="002C2FFA" w:rsidRDefault="002C2FFA" w:rsidP="002C2FFA">
      <w:pPr>
        <w:autoSpaceDE w:val="0"/>
        <w:autoSpaceDN w:val="0"/>
        <w:adjustRightInd w:val="0"/>
        <w:jc w:val="both"/>
        <w:rPr>
          <w:rFonts w:ascii="Times New Roman" w:hAnsi="Times New Roman" w:cs="Times New Roman"/>
          <w:bCs/>
          <w:sz w:val="24"/>
          <w:szCs w:val="24"/>
        </w:rPr>
      </w:pPr>
      <w:r w:rsidRPr="002C2FFA">
        <w:rPr>
          <w:rFonts w:ascii="Times New Roman" w:hAnsi="Times New Roman" w:cs="Times New Roman"/>
          <w:bCs/>
          <w:sz w:val="24"/>
          <w:szCs w:val="24"/>
        </w:rPr>
        <w:t xml:space="preserve">       получение сведений о ходе выполнения запроса;</w:t>
      </w:r>
    </w:p>
    <w:p w:rsidR="002C2FFA" w:rsidRPr="002C2FFA" w:rsidRDefault="002C2FFA" w:rsidP="002C2FFA">
      <w:pPr>
        <w:autoSpaceDE w:val="0"/>
        <w:autoSpaceDN w:val="0"/>
        <w:adjustRightInd w:val="0"/>
        <w:jc w:val="both"/>
        <w:rPr>
          <w:rFonts w:ascii="Times New Roman" w:hAnsi="Times New Roman" w:cs="Times New Roman"/>
          <w:bCs/>
          <w:sz w:val="24"/>
          <w:szCs w:val="24"/>
        </w:rPr>
      </w:pPr>
      <w:r w:rsidRPr="002C2FFA">
        <w:rPr>
          <w:rFonts w:ascii="Times New Roman" w:hAnsi="Times New Roman" w:cs="Times New Roman"/>
          <w:bCs/>
          <w:sz w:val="24"/>
          <w:szCs w:val="24"/>
        </w:rPr>
        <w:t xml:space="preserve">       осуществление оценки качества предоставления муниципальной услуги; </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bCs/>
          <w:sz w:val="24"/>
          <w:szCs w:val="24"/>
        </w:rPr>
        <w:t xml:space="preserve">       </w:t>
      </w:r>
      <w:r w:rsidRPr="002C2FFA">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lastRenderedPageBreak/>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C2FFA" w:rsidRPr="002C2FFA" w:rsidRDefault="002C2FFA" w:rsidP="002C2FFA">
      <w:pPr>
        <w:autoSpaceDE w:val="0"/>
        <w:autoSpaceDN w:val="0"/>
        <w:adjustRightInd w:val="0"/>
        <w:jc w:val="both"/>
        <w:rPr>
          <w:rFonts w:ascii="Times New Roman" w:hAnsi="Times New Roman" w:cs="Times New Roman"/>
          <w:sz w:val="24"/>
          <w:szCs w:val="24"/>
        </w:rPr>
      </w:pPr>
      <w:r w:rsidRPr="002C2FFA">
        <w:rPr>
          <w:rFonts w:ascii="Times New Roman" w:hAnsi="Times New Roman" w:cs="Times New Roman"/>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2C2FFA" w:rsidRPr="002C2FFA" w:rsidRDefault="002C2FFA" w:rsidP="002C2FFA">
      <w:pPr>
        <w:autoSpaceDE w:val="0"/>
        <w:autoSpaceDN w:val="0"/>
        <w:adjustRightInd w:val="0"/>
        <w:jc w:val="both"/>
        <w:rPr>
          <w:rFonts w:ascii="Times New Roman" w:hAnsi="Times New Roman" w:cs="Times New Roman"/>
          <w:strike/>
          <w:sz w:val="24"/>
          <w:szCs w:val="24"/>
        </w:rPr>
      </w:pPr>
      <w:r w:rsidRPr="002C2FFA">
        <w:rPr>
          <w:rFonts w:ascii="Times New Roman" w:hAnsi="Times New Roman" w:cs="Times New Roman"/>
          <w:sz w:val="24"/>
          <w:szCs w:val="24"/>
        </w:rPr>
        <w:t xml:space="preserve">       3.1</w:t>
      </w:r>
      <w:r w:rsidR="00D923E1">
        <w:rPr>
          <w:rFonts w:ascii="Times New Roman" w:hAnsi="Times New Roman" w:cs="Times New Roman"/>
          <w:sz w:val="24"/>
          <w:szCs w:val="24"/>
        </w:rPr>
        <w:t>1</w:t>
      </w:r>
      <w:r w:rsidRPr="002C2FFA">
        <w:rPr>
          <w:rFonts w:ascii="Times New Roman" w:hAnsi="Times New Roman" w:cs="Times New Roman"/>
          <w:sz w:val="24"/>
          <w:szCs w:val="24"/>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2C2FFA" w:rsidRPr="002C2FFA" w:rsidRDefault="002C2FFA" w:rsidP="002C2FFA">
      <w:pPr>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1</w:t>
      </w:r>
      <w:r w:rsidRPr="002C2FFA">
        <w:rPr>
          <w:rFonts w:ascii="Times New Roman" w:hAnsi="Times New Roman" w:cs="Times New Roman"/>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C2FFA" w:rsidRPr="002C2FFA" w:rsidRDefault="002C2FFA" w:rsidP="002C2FFA">
      <w:pPr>
        <w:autoSpaceDE w:val="0"/>
        <w:autoSpaceDN w:val="0"/>
        <w:adjustRightInd w:val="0"/>
        <w:ind w:firstLine="567"/>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1</w:t>
      </w:r>
      <w:r w:rsidRPr="002C2FFA">
        <w:rPr>
          <w:rFonts w:ascii="Times New Roman" w:hAnsi="Times New Roman" w:cs="Times New Roman"/>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C2FFA" w:rsidRPr="002C2FFA" w:rsidRDefault="002C2FFA" w:rsidP="002C2FFA">
      <w:pPr>
        <w:autoSpaceDE w:val="0"/>
        <w:autoSpaceDN w:val="0"/>
        <w:adjustRightInd w:val="0"/>
        <w:ind w:firstLine="539"/>
        <w:jc w:val="both"/>
        <w:rPr>
          <w:rFonts w:ascii="Times New Roman" w:hAnsi="Times New Roman" w:cs="Times New Roman"/>
          <w:sz w:val="24"/>
          <w:szCs w:val="24"/>
        </w:rPr>
      </w:pPr>
      <w:r w:rsidRPr="002C2FFA">
        <w:rPr>
          <w:rFonts w:ascii="Times New Roman" w:hAnsi="Times New Roman" w:cs="Times New Roman"/>
          <w:sz w:val="24"/>
          <w:szCs w:val="24"/>
        </w:rPr>
        <w:t>3.1</w:t>
      </w:r>
      <w:r w:rsidR="00D923E1">
        <w:rPr>
          <w:rFonts w:ascii="Times New Roman" w:hAnsi="Times New Roman" w:cs="Times New Roman"/>
          <w:sz w:val="24"/>
          <w:szCs w:val="24"/>
        </w:rPr>
        <w:t>1</w:t>
      </w:r>
      <w:r w:rsidRPr="002C2FFA">
        <w:rPr>
          <w:rFonts w:ascii="Times New Roman" w:hAnsi="Times New Roman" w:cs="Times New Roman"/>
          <w:sz w:val="24"/>
          <w:szCs w:val="24"/>
        </w:rPr>
        <w:t xml:space="preserve">.5. Заявителю в качестве результата предоставления услуги обеспечивается по его выбору возможность: </w:t>
      </w:r>
    </w:p>
    <w:p w:rsidR="002C2FFA" w:rsidRPr="002C2FFA" w:rsidRDefault="002C2FFA" w:rsidP="002C2FFA">
      <w:pPr>
        <w:autoSpaceDE w:val="0"/>
        <w:autoSpaceDN w:val="0"/>
        <w:adjustRightInd w:val="0"/>
        <w:ind w:firstLine="539"/>
        <w:jc w:val="both"/>
        <w:rPr>
          <w:rFonts w:ascii="Times New Roman" w:hAnsi="Times New Roman" w:cs="Times New Roman"/>
          <w:sz w:val="24"/>
          <w:szCs w:val="24"/>
        </w:rPr>
      </w:pPr>
      <w:r w:rsidRPr="002C2FFA">
        <w:rPr>
          <w:rFonts w:ascii="Times New Roman" w:hAnsi="Times New Roman" w:cs="Times New Roman"/>
          <w:sz w:val="24"/>
          <w:szCs w:val="24"/>
        </w:rPr>
        <w:t xml:space="preserve"> - получения электронного документа, подписанного с использованием квалифицированной подписи;</w:t>
      </w:r>
    </w:p>
    <w:p w:rsidR="002C2FFA" w:rsidRPr="002C2FFA" w:rsidRDefault="002C2FFA" w:rsidP="002C2FFA">
      <w:pPr>
        <w:autoSpaceDE w:val="0"/>
        <w:autoSpaceDN w:val="0"/>
        <w:adjustRightInd w:val="0"/>
        <w:ind w:firstLine="539"/>
        <w:jc w:val="both"/>
        <w:rPr>
          <w:rFonts w:ascii="Times New Roman" w:hAnsi="Times New Roman" w:cs="Times New Roman"/>
          <w:sz w:val="24"/>
          <w:szCs w:val="24"/>
        </w:rPr>
      </w:pPr>
      <w:r w:rsidRPr="002C2FFA">
        <w:rPr>
          <w:rFonts w:ascii="Times New Roman" w:hAnsi="Times New Roman" w:cs="Times New Roman"/>
          <w:sz w:val="24"/>
          <w:szCs w:val="24"/>
        </w:rPr>
        <w:t>- получения с использованием Единого портала государственных</w:t>
      </w:r>
      <w:r w:rsidRPr="002C2FFA">
        <w:rPr>
          <w:rFonts w:ascii="Times New Roman" w:hAnsi="Times New Roman" w:cs="Times New Roman"/>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2C2FFA" w:rsidRPr="002C2FFA" w:rsidRDefault="002C2FFA" w:rsidP="002C2FFA">
      <w:pPr>
        <w:autoSpaceDE w:val="0"/>
        <w:autoSpaceDN w:val="0"/>
        <w:adjustRightInd w:val="0"/>
        <w:ind w:firstLine="539"/>
        <w:jc w:val="both"/>
        <w:rPr>
          <w:rFonts w:ascii="Times New Roman" w:hAnsi="Times New Roman" w:cs="Times New Roman"/>
          <w:sz w:val="24"/>
          <w:szCs w:val="24"/>
        </w:rPr>
      </w:pPr>
      <w:r w:rsidRPr="002C2FFA">
        <w:rPr>
          <w:rFonts w:ascii="Times New Roman" w:hAnsi="Times New Roman" w:cs="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C2FFA" w:rsidRPr="002C2FFA" w:rsidRDefault="002C2FFA" w:rsidP="002C2FFA">
      <w:pPr>
        <w:autoSpaceDE w:val="0"/>
        <w:autoSpaceDN w:val="0"/>
        <w:adjustRightInd w:val="0"/>
        <w:ind w:firstLine="539"/>
        <w:jc w:val="both"/>
        <w:rPr>
          <w:rFonts w:ascii="Times New Roman" w:hAnsi="Times New Roman" w:cs="Times New Roman"/>
          <w:sz w:val="24"/>
          <w:szCs w:val="24"/>
        </w:rPr>
      </w:pPr>
      <w:r w:rsidRPr="002C2FFA">
        <w:rPr>
          <w:rFonts w:ascii="Times New Roman" w:hAnsi="Times New Roman" w:cs="Times New Roman"/>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C2FFA" w:rsidRPr="002C2FFA" w:rsidRDefault="002C2FFA" w:rsidP="002C2FFA">
      <w:pPr>
        <w:autoSpaceDE w:val="0"/>
        <w:ind w:right="-16"/>
        <w:jc w:val="both"/>
        <w:rPr>
          <w:rFonts w:ascii="Times New Roman" w:eastAsia="Calibri" w:hAnsi="Times New Roman" w:cs="Times New Roman"/>
          <w:sz w:val="24"/>
          <w:szCs w:val="24"/>
        </w:rPr>
      </w:pPr>
      <w:r w:rsidRPr="002C2FFA">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2C2FFA" w:rsidRPr="002C2FFA" w:rsidRDefault="002C2FFA" w:rsidP="002C2FFA">
      <w:pPr>
        <w:widowControl w:val="0"/>
        <w:autoSpaceDE w:val="0"/>
        <w:jc w:val="center"/>
        <w:rPr>
          <w:rFonts w:ascii="Times New Roman" w:hAnsi="Times New Roman" w:cs="Times New Roman"/>
          <w:b/>
          <w:sz w:val="24"/>
          <w:szCs w:val="24"/>
        </w:rPr>
      </w:pPr>
      <w:r w:rsidRPr="002C2FFA">
        <w:rPr>
          <w:rFonts w:ascii="Times New Roman" w:hAnsi="Times New Roman" w:cs="Times New Roman"/>
          <w:b/>
          <w:sz w:val="24"/>
          <w:szCs w:val="24"/>
        </w:rPr>
        <w:t xml:space="preserve">                                                  </w:t>
      </w:r>
    </w:p>
    <w:p w:rsidR="002C2FFA" w:rsidRPr="002C2FFA" w:rsidRDefault="002C2FFA">
      <w:pPr>
        <w:rPr>
          <w:rFonts w:ascii="Times New Roman" w:hAnsi="Times New Roman" w:cs="Times New Roman"/>
          <w:sz w:val="24"/>
          <w:szCs w:val="24"/>
        </w:rPr>
      </w:pPr>
    </w:p>
    <w:sectPr w:rsidR="002C2FFA" w:rsidRPr="002C2F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71" w:rsidRDefault="00E81B71" w:rsidP="002C2FFA">
      <w:pPr>
        <w:spacing w:after="0" w:line="240" w:lineRule="auto"/>
      </w:pPr>
      <w:r>
        <w:separator/>
      </w:r>
    </w:p>
  </w:endnote>
  <w:endnote w:type="continuationSeparator" w:id="1">
    <w:p w:rsidR="00E81B71" w:rsidRDefault="00E81B71" w:rsidP="002C2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71" w:rsidRDefault="00E81B71" w:rsidP="002C2FFA">
      <w:pPr>
        <w:spacing w:after="0" w:line="240" w:lineRule="auto"/>
      </w:pPr>
      <w:r>
        <w:separator/>
      </w:r>
    </w:p>
  </w:footnote>
  <w:footnote w:type="continuationSeparator" w:id="1">
    <w:p w:rsidR="00E81B71" w:rsidRDefault="00E81B71" w:rsidP="002C2FFA">
      <w:pPr>
        <w:spacing w:after="0" w:line="240" w:lineRule="auto"/>
      </w:pPr>
      <w:r>
        <w:continuationSeparator/>
      </w:r>
    </w:p>
  </w:footnote>
  <w:footnote w:id="2">
    <w:p w:rsidR="002C2FFA" w:rsidRPr="00CC2C88" w:rsidRDefault="002C2FFA" w:rsidP="002C2FFA">
      <w:pPr>
        <w:pStyle w:val="af8"/>
        <w:jc w:val="both"/>
        <w:rPr>
          <w:color w:val="FF0000"/>
        </w:rPr>
      </w:pPr>
      <w:r>
        <w:rPr>
          <w:color w:val="FF0000"/>
        </w:rPr>
        <w:t xml:space="preserve">      </w:t>
      </w:r>
      <w:r w:rsidRPr="001564DE">
        <w:rPr>
          <w:rStyle w:val="afa"/>
          <w:b/>
          <w:color w:val="FF0000"/>
          <w:sz w:val="24"/>
          <w:szCs w:val="24"/>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C2FFA"/>
    <w:rsid w:val="002C2FFA"/>
    <w:rsid w:val="00641004"/>
    <w:rsid w:val="007364FC"/>
    <w:rsid w:val="00D923E1"/>
    <w:rsid w:val="00E81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2FFA"/>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2C2FFA"/>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2C2FFA"/>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2C2FFA"/>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2C2FFA"/>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2C2FFA"/>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2C2FFA"/>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2C2FFA"/>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Title"/>
    <w:basedOn w:val="a"/>
    <w:next w:val="a"/>
    <w:link w:val="a4"/>
    <w:qFormat/>
    <w:rsid w:val="002C2FF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2C2FFA"/>
    <w:rPr>
      <w:rFonts w:ascii="Cambria" w:eastAsia="Times New Roman" w:hAnsi="Cambria" w:cs="Times New Roman"/>
      <w:b/>
      <w:bCs/>
      <w:kern w:val="28"/>
      <w:sz w:val="32"/>
      <w:szCs w:val="32"/>
      <w:lang w:eastAsia="ar-SA"/>
    </w:rPr>
  </w:style>
  <w:style w:type="paragraph" w:styleId="a5">
    <w:name w:val="No Spacing"/>
    <w:link w:val="a6"/>
    <w:qFormat/>
    <w:rsid w:val="002C2FF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2C2FFA"/>
    <w:rPr>
      <w:rFonts w:ascii="Times New Roman" w:eastAsia="Times New Roman" w:hAnsi="Times New Roman" w:cs="Times New Roman"/>
      <w:sz w:val="24"/>
      <w:szCs w:val="24"/>
      <w:lang w:eastAsia="ar-SA"/>
    </w:rPr>
  </w:style>
  <w:style w:type="paragraph" w:customStyle="1" w:styleId="ConsPlusCell">
    <w:name w:val="ConsPlusCell"/>
    <w:rsid w:val="002C2FF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2C2FFA"/>
    <w:pPr>
      <w:spacing w:after="0" w:line="240" w:lineRule="auto"/>
    </w:pPr>
    <w:rPr>
      <w:rFonts w:ascii="Courier New" w:eastAsia="Times New Roman" w:hAnsi="Courier New" w:cs="Courier New"/>
      <w:sz w:val="20"/>
      <w:szCs w:val="20"/>
      <w:lang w:eastAsia="zh-CN"/>
    </w:rPr>
  </w:style>
  <w:style w:type="paragraph" w:styleId="a7">
    <w:name w:val="Balloon Text"/>
    <w:basedOn w:val="a"/>
    <w:link w:val="a8"/>
    <w:semiHidden/>
    <w:unhideWhenUsed/>
    <w:rsid w:val="002C2F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2FFA"/>
    <w:rPr>
      <w:rFonts w:ascii="Tahoma" w:hAnsi="Tahoma" w:cs="Tahoma"/>
      <w:sz w:val="16"/>
      <w:szCs w:val="16"/>
    </w:rPr>
  </w:style>
  <w:style w:type="character" w:customStyle="1" w:styleId="10">
    <w:name w:val="Заголовок 1 Знак"/>
    <w:basedOn w:val="a0"/>
    <w:link w:val="1"/>
    <w:rsid w:val="002C2FFA"/>
    <w:rPr>
      <w:rFonts w:ascii="Times New Roman" w:eastAsia="Times New Roman" w:hAnsi="Times New Roman" w:cs="Times New Roman"/>
      <w:sz w:val="24"/>
      <w:szCs w:val="20"/>
    </w:rPr>
  </w:style>
  <w:style w:type="character" w:customStyle="1" w:styleId="20">
    <w:name w:val="Заголовок 2 Знак"/>
    <w:basedOn w:val="a0"/>
    <w:link w:val="2"/>
    <w:rsid w:val="002C2FFA"/>
    <w:rPr>
      <w:rFonts w:ascii="Times New Roman" w:eastAsia="Times New Roman" w:hAnsi="Times New Roman" w:cs="Times New Roman"/>
      <w:b/>
      <w:sz w:val="24"/>
      <w:szCs w:val="20"/>
    </w:rPr>
  </w:style>
  <w:style w:type="character" w:customStyle="1" w:styleId="30">
    <w:name w:val="Заголовок 3 Знак"/>
    <w:basedOn w:val="a0"/>
    <w:link w:val="3"/>
    <w:rsid w:val="002C2FFA"/>
    <w:rPr>
      <w:rFonts w:ascii="Times New Roman" w:eastAsia="Times New Roman" w:hAnsi="Times New Roman" w:cs="Times New Roman"/>
      <w:b/>
      <w:sz w:val="28"/>
      <w:szCs w:val="20"/>
    </w:rPr>
  </w:style>
  <w:style w:type="character" w:customStyle="1" w:styleId="40">
    <w:name w:val="Заголовок 4 Знак"/>
    <w:basedOn w:val="a0"/>
    <w:link w:val="4"/>
    <w:rsid w:val="002C2FFA"/>
    <w:rPr>
      <w:rFonts w:ascii="Times New Roman" w:eastAsia="Times New Roman" w:hAnsi="Times New Roman" w:cs="Times New Roman"/>
      <w:b/>
      <w:sz w:val="24"/>
      <w:szCs w:val="20"/>
    </w:rPr>
  </w:style>
  <w:style w:type="character" w:customStyle="1" w:styleId="50">
    <w:name w:val="Заголовок 5 Знак"/>
    <w:basedOn w:val="a0"/>
    <w:link w:val="5"/>
    <w:rsid w:val="002C2FFA"/>
    <w:rPr>
      <w:rFonts w:ascii="Times New Roman" w:eastAsia="Times New Roman" w:hAnsi="Times New Roman" w:cs="Times New Roman"/>
      <w:sz w:val="28"/>
      <w:szCs w:val="20"/>
    </w:rPr>
  </w:style>
  <w:style w:type="character" w:customStyle="1" w:styleId="60">
    <w:name w:val="Заголовок 6 Знак"/>
    <w:basedOn w:val="a0"/>
    <w:link w:val="6"/>
    <w:rsid w:val="002C2FFA"/>
    <w:rPr>
      <w:rFonts w:ascii="Times New Roman" w:eastAsia="Times New Roman" w:hAnsi="Times New Roman" w:cs="Times New Roman"/>
      <w:b/>
      <w:sz w:val="24"/>
      <w:szCs w:val="20"/>
    </w:rPr>
  </w:style>
  <w:style w:type="character" w:customStyle="1" w:styleId="70">
    <w:name w:val="Заголовок 7 Знак"/>
    <w:basedOn w:val="a0"/>
    <w:link w:val="7"/>
    <w:rsid w:val="002C2FFA"/>
    <w:rPr>
      <w:rFonts w:ascii="Times New Roman" w:eastAsia="Times New Roman" w:hAnsi="Times New Roman" w:cs="Times New Roman"/>
      <w:b/>
      <w:sz w:val="28"/>
      <w:szCs w:val="20"/>
    </w:rPr>
  </w:style>
  <w:style w:type="character" w:customStyle="1" w:styleId="80">
    <w:name w:val="Заголовок 8 Знак"/>
    <w:basedOn w:val="a0"/>
    <w:link w:val="8"/>
    <w:rsid w:val="002C2FFA"/>
    <w:rPr>
      <w:rFonts w:ascii="Times New Roman" w:eastAsia="Times New Roman" w:hAnsi="Times New Roman" w:cs="Times New Roman"/>
      <w:b/>
      <w:sz w:val="28"/>
      <w:szCs w:val="20"/>
    </w:rPr>
  </w:style>
  <w:style w:type="paragraph" w:styleId="a9">
    <w:name w:val="Body Text"/>
    <w:basedOn w:val="a"/>
    <w:link w:val="aa"/>
    <w:rsid w:val="002C2FFA"/>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2C2FFA"/>
    <w:rPr>
      <w:rFonts w:ascii="Times New Roman" w:eastAsia="Times New Roman" w:hAnsi="Times New Roman" w:cs="Times New Roman"/>
      <w:sz w:val="28"/>
      <w:szCs w:val="20"/>
    </w:rPr>
  </w:style>
  <w:style w:type="paragraph" w:styleId="ab">
    <w:name w:val="Body Text Indent"/>
    <w:basedOn w:val="a"/>
    <w:link w:val="ac"/>
    <w:rsid w:val="002C2FFA"/>
    <w:pPr>
      <w:spacing w:after="0" w:line="240" w:lineRule="auto"/>
      <w:ind w:firstLine="709"/>
      <w:jc w:val="both"/>
    </w:pPr>
    <w:rPr>
      <w:rFonts w:ascii="Times New Roman" w:eastAsia="Times New Roman" w:hAnsi="Times New Roman" w:cs="Times New Roman"/>
      <w:b/>
      <w:sz w:val="24"/>
      <w:szCs w:val="20"/>
    </w:rPr>
  </w:style>
  <w:style w:type="character" w:customStyle="1" w:styleId="ac">
    <w:name w:val="Основной текст с отступом Знак"/>
    <w:basedOn w:val="a0"/>
    <w:link w:val="ab"/>
    <w:rsid w:val="002C2FFA"/>
    <w:rPr>
      <w:rFonts w:ascii="Times New Roman" w:eastAsia="Times New Roman" w:hAnsi="Times New Roman" w:cs="Times New Roman"/>
      <w:b/>
      <w:sz w:val="24"/>
      <w:szCs w:val="20"/>
    </w:rPr>
  </w:style>
  <w:style w:type="paragraph" w:styleId="ad">
    <w:name w:val="Block Text"/>
    <w:basedOn w:val="a"/>
    <w:rsid w:val="002C2FFA"/>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2C2FFA"/>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2C2FFA"/>
    <w:rPr>
      <w:rFonts w:ascii="Times New Roman" w:eastAsia="Times New Roman" w:hAnsi="Times New Roman" w:cs="Times New Roman"/>
      <w:b/>
      <w:sz w:val="28"/>
      <w:szCs w:val="20"/>
    </w:rPr>
  </w:style>
  <w:style w:type="paragraph" w:styleId="23">
    <w:name w:val="Body Text 2"/>
    <w:basedOn w:val="a"/>
    <w:link w:val="24"/>
    <w:rsid w:val="002C2FFA"/>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2C2FFA"/>
    <w:rPr>
      <w:rFonts w:ascii="Times New Roman" w:eastAsia="Times New Roman" w:hAnsi="Times New Roman" w:cs="Times New Roman"/>
      <w:b/>
      <w:sz w:val="28"/>
      <w:szCs w:val="20"/>
    </w:rPr>
  </w:style>
  <w:style w:type="paragraph" w:styleId="ae">
    <w:name w:val="List Paragraph"/>
    <w:basedOn w:val="a"/>
    <w:qFormat/>
    <w:rsid w:val="002C2FFA"/>
    <w:pPr>
      <w:ind w:left="720"/>
      <w:contextualSpacing/>
    </w:pPr>
    <w:rPr>
      <w:rFonts w:ascii="Calibri" w:eastAsia="Calibri" w:hAnsi="Calibri" w:cs="Times New Roman"/>
      <w:lang w:eastAsia="en-US"/>
    </w:rPr>
  </w:style>
  <w:style w:type="paragraph" w:customStyle="1" w:styleId="ConsPlusNormal">
    <w:name w:val="ConsPlusNormal"/>
    <w:link w:val="ConsPlusNormal0"/>
    <w:rsid w:val="002C2FFA"/>
    <w:pPr>
      <w:autoSpaceDE w:val="0"/>
      <w:autoSpaceDN w:val="0"/>
      <w:adjustRightInd w:val="0"/>
      <w:spacing w:after="0" w:line="240" w:lineRule="auto"/>
    </w:pPr>
    <w:rPr>
      <w:rFonts w:ascii="Arial" w:eastAsia="Times New Roman" w:hAnsi="Arial" w:cs="Arial"/>
      <w:sz w:val="20"/>
      <w:szCs w:val="20"/>
    </w:rPr>
  </w:style>
  <w:style w:type="paragraph" w:styleId="af">
    <w:name w:val="header"/>
    <w:basedOn w:val="a"/>
    <w:link w:val="af0"/>
    <w:rsid w:val="002C2FF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2C2FFA"/>
    <w:rPr>
      <w:rFonts w:ascii="Times New Roman" w:eastAsia="Times New Roman" w:hAnsi="Times New Roman" w:cs="Times New Roman"/>
      <w:sz w:val="20"/>
      <w:szCs w:val="20"/>
    </w:rPr>
  </w:style>
  <w:style w:type="character" w:styleId="af1">
    <w:name w:val="page number"/>
    <w:basedOn w:val="a0"/>
    <w:rsid w:val="002C2FFA"/>
  </w:style>
  <w:style w:type="paragraph" w:customStyle="1" w:styleId="210">
    <w:name w:val="Основной текст 21"/>
    <w:basedOn w:val="a"/>
    <w:rsid w:val="002C2FFA"/>
    <w:pPr>
      <w:suppressAutoHyphens/>
      <w:spacing w:after="0" w:line="240" w:lineRule="auto"/>
      <w:ind w:firstLine="567"/>
      <w:jc w:val="both"/>
    </w:pPr>
    <w:rPr>
      <w:rFonts w:ascii="Arial" w:eastAsia="Times New Roman" w:hAnsi="Arial" w:cs="Arial"/>
      <w:sz w:val="24"/>
      <w:szCs w:val="24"/>
      <w:lang w:eastAsia="ar-SA"/>
    </w:rPr>
  </w:style>
  <w:style w:type="character" w:styleId="af2">
    <w:name w:val="Hyperlink"/>
    <w:uiPriority w:val="99"/>
    <w:rsid w:val="002C2FFA"/>
    <w:rPr>
      <w:color w:val="0000FF"/>
      <w:u w:val="single"/>
    </w:rPr>
  </w:style>
  <w:style w:type="paragraph" w:customStyle="1" w:styleId="13">
    <w:name w:val="Обычный +13 пт"/>
    <w:basedOn w:val="a"/>
    <w:link w:val="130"/>
    <w:rsid w:val="002C2FFA"/>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2C2FFA"/>
    <w:rPr>
      <w:rFonts w:ascii="Arial" w:eastAsia="Times New Roman" w:hAnsi="Arial" w:cs="Times New Roman"/>
      <w:sz w:val="18"/>
      <w:szCs w:val="18"/>
    </w:rPr>
  </w:style>
  <w:style w:type="paragraph" w:customStyle="1" w:styleId="text">
    <w:name w:val="text"/>
    <w:basedOn w:val="a"/>
    <w:rsid w:val="002C2FFA"/>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2C2FFA"/>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2C2FFA"/>
    <w:rPr>
      <w:rFonts w:ascii="Times New Roman" w:hAnsi="Times New Roman" w:cs="Times New Roman"/>
      <w:color w:val="000000"/>
      <w:sz w:val="26"/>
      <w:szCs w:val="26"/>
    </w:rPr>
  </w:style>
  <w:style w:type="paragraph" w:customStyle="1" w:styleId="ConsPlusTitle">
    <w:name w:val="ConsPlusTitle"/>
    <w:rsid w:val="002C2FFA"/>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2C2FFA"/>
    <w:rPr>
      <w:rFonts w:cs="Times New Roman"/>
      <w:color w:val="000000"/>
    </w:rPr>
  </w:style>
  <w:style w:type="character" w:customStyle="1" w:styleId="snippetequal">
    <w:name w:val="snippet_equal"/>
    <w:basedOn w:val="a0"/>
    <w:rsid w:val="002C2FFA"/>
  </w:style>
  <w:style w:type="character" w:customStyle="1" w:styleId="blk">
    <w:name w:val="blk"/>
    <w:rsid w:val="002C2FFA"/>
  </w:style>
  <w:style w:type="character" w:customStyle="1" w:styleId="af3">
    <w:name w:val="Гипертекстовая ссылка"/>
    <w:rsid w:val="002C2FFA"/>
    <w:rPr>
      <w:b/>
      <w:bCs/>
      <w:color w:val="106BBE"/>
      <w:sz w:val="26"/>
      <w:szCs w:val="26"/>
    </w:rPr>
  </w:style>
  <w:style w:type="character" w:customStyle="1" w:styleId="ConsPlusNormal0">
    <w:name w:val="ConsPlusNormal Знак"/>
    <w:link w:val="ConsPlusNormal"/>
    <w:locked/>
    <w:rsid w:val="002C2FFA"/>
    <w:rPr>
      <w:rFonts w:ascii="Arial" w:eastAsia="Times New Roman" w:hAnsi="Arial" w:cs="Arial"/>
      <w:sz w:val="20"/>
      <w:szCs w:val="20"/>
    </w:rPr>
  </w:style>
  <w:style w:type="paragraph" w:customStyle="1" w:styleId="11">
    <w:name w:val="Знак Знак Знак Знак1"/>
    <w:basedOn w:val="a"/>
    <w:rsid w:val="002C2FFA"/>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2C2FFA"/>
    <w:pPr>
      <w:autoSpaceDE w:val="0"/>
      <w:autoSpaceDN w:val="0"/>
      <w:spacing w:after="0" w:line="240" w:lineRule="auto"/>
    </w:pPr>
    <w:rPr>
      <w:rFonts w:ascii="Arial" w:eastAsia="Times New Roman" w:hAnsi="Arial" w:cs="Arial"/>
      <w:sz w:val="20"/>
      <w:szCs w:val="20"/>
    </w:rPr>
  </w:style>
  <w:style w:type="paragraph" w:customStyle="1" w:styleId="af4">
    <w:name w:val="Знак"/>
    <w:basedOn w:val="a"/>
    <w:rsid w:val="002C2FFA"/>
    <w:pPr>
      <w:spacing w:after="160" w:line="240" w:lineRule="exact"/>
      <w:ind w:firstLine="567"/>
      <w:jc w:val="both"/>
    </w:pPr>
    <w:rPr>
      <w:rFonts w:ascii="Arial" w:eastAsia="Times New Roman" w:hAnsi="Arial" w:cs="Arial"/>
      <w:sz w:val="20"/>
      <w:szCs w:val="20"/>
      <w:lang w:val="en-US" w:eastAsia="en-US"/>
    </w:rPr>
  </w:style>
  <w:style w:type="paragraph" w:styleId="af5">
    <w:name w:val="endnote text"/>
    <w:basedOn w:val="a"/>
    <w:link w:val="af6"/>
    <w:semiHidden/>
    <w:rsid w:val="002C2FFA"/>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semiHidden/>
    <w:rsid w:val="002C2FFA"/>
    <w:rPr>
      <w:rFonts w:ascii="Times New Roman" w:eastAsia="Times New Roman" w:hAnsi="Times New Roman" w:cs="Times New Roman"/>
      <w:sz w:val="20"/>
      <w:szCs w:val="20"/>
    </w:rPr>
  </w:style>
  <w:style w:type="character" w:styleId="af7">
    <w:name w:val="endnote reference"/>
    <w:semiHidden/>
    <w:rsid w:val="002C2FFA"/>
    <w:rPr>
      <w:vertAlign w:val="superscript"/>
    </w:rPr>
  </w:style>
  <w:style w:type="paragraph" w:styleId="af8">
    <w:name w:val="footnote text"/>
    <w:basedOn w:val="a"/>
    <w:link w:val="af9"/>
    <w:semiHidden/>
    <w:rsid w:val="002C2FFA"/>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2C2FFA"/>
    <w:rPr>
      <w:rFonts w:ascii="Times New Roman" w:eastAsia="Times New Roman" w:hAnsi="Times New Roman" w:cs="Times New Roman"/>
      <w:sz w:val="20"/>
      <w:szCs w:val="20"/>
    </w:rPr>
  </w:style>
  <w:style w:type="character" w:styleId="afa">
    <w:name w:val="footnote reference"/>
    <w:rsid w:val="002C2FFA"/>
    <w:rPr>
      <w:vertAlign w:val="superscript"/>
    </w:rPr>
  </w:style>
  <w:style w:type="paragraph" w:styleId="afb">
    <w:name w:val="Document Map"/>
    <w:basedOn w:val="a"/>
    <w:link w:val="afc"/>
    <w:semiHidden/>
    <w:rsid w:val="002C2FFA"/>
    <w:pPr>
      <w:shd w:val="clear" w:color="auto" w:fill="000080"/>
      <w:spacing w:after="0" w:line="240" w:lineRule="auto"/>
    </w:pPr>
    <w:rPr>
      <w:rFonts w:ascii="Tahoma" w:eastAsia="Times New Roman" w:hAnsi="Tahoma" w:cs="Tahoma"/>
      <w:sz w:val="20"/>
      <w:szCs w:val="20"/>
    </w:rPr>
  </w:style>
  <w:style w:type="character" w:customStyle="1" w:styleId="afc">
    <w:name w:val="Схема документа Знак"/>
    <w:basedOn w:val="a0"/>
    <w:link w:val="afb"/>
    <w:semiHidden/>
    <w:rsid w:val="002C2FFA"/>
    <w:rPr>
      <w:rFonts w:ascii="Tahoma" w:eastAsia="Times New Roman" w:hAnsi="Tahoma" w:cs="Tahoma"/>
      <w:sz w:val="20"/>
      <w:szCs w:val="20"/>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mailto:gor_sp.kuzmichi@volganet.ru" TargetMode="External"/><Relationship Id="rId18" Type="http://schemas.openxmlformats.org/officeDocument/2006/relationships/hyperlink" Target="consultantplus://offline/ref=7C4BA8539064D5F9504001536611F0831E5799E92FC8983D08425AF3F26882AEC9D185779A1D68D924DDE8E86F7A83EA8DDE5491F734aAUBM" TargetMode="External"/><Relationship Id="rId26" Type="http://schemas.openxmlformats.org/officeDocument/2006/relationships/hyperlink" Target="consultantplus://offline/ref=9E77389DC5594EBE31F8E8CDC91045079F24B1C3738481A4BDF125E567C0D06C6DB5F49FC6CC89688D066E74DD11E402447E9832EACA530235mFM" TargetMode="External"/><Relationship Id="rId3" Type="http://schemas.openxmlformats.org/officeDocument/2006/relationships/settings" Target="settings.xml"/><Relationship Id="rId21" Type="http://schemas.openxmlformats.org/officeDocument/2006/relationships/hyperlink" Target="consultantplus://offline/ref=B6C5976B4F73AC2F5DE7289A39BA5D82F6BB0859CBBE4FEE0720D636EBC441C554CC7DF67FdEt6L" TargetMode="External"/><Relationship Id="rId34"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image" Target="media/image1.jpeg"/><Relationship Id="rId12" Type="http://schemas.openxmlformats.org/officeDocument/2006/relationships/hyperlink" Target="http://mfc.volganet.ru" TargetMode="External"/><Relationship Id="rId17" Type="http://schemas.openxmlformats.org/officeDocument/2006/relationships/hyperlink" Target="consultantplus://offline/ref=7C4BA8539064D5F9504001536611F0831E5798E126C9983D08425AF3F26882AEC9D185749D1D65D924DDE8E86F7A83EA8DDE5491F734aAUBM" TargetMode="External"/><Relationship Id="rId25" Type="http://schemas.openxmlformats.org/officeDocument/2006/relationships/hyperlink" Target="consultantplus://offline/ref=9E77389DC5594EBE31F8E8CDC91045079F24B1C3738481A4BDF125E567C0D06C6DB5F49FC6CC8B6F83066E74DD11E402447E9832EACA530235mFM" TargetMode="External"/><Relationship Id="rId33"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styles" Target="styles.xml"/><Relationship Id="rId16" Type="http://schemas.openxmlformats.org/officeDocument/2006/relationships/hyperlink" Target="consultantplus://offline/ref=198AD1C982DB7C03945D288029220A0F58C6A4FA5A0D7F74042A9E04C33947889CEB64503609545E3DE1D82C3996C7B7347B1A8085j0L9K" TargetMode="External"/><Relationship Id="rId20" Type="http://schemas.openxmlformats.org/officeDocument/2006/relationships/hyperlink" Target="consultantplus://offline/ref=B6C5976B4F73AC2F5DE7289A39BA5D82F6BB0859CBBE4FEE0720D636EBC441C554CC7DF67BdEt7L" TargetMode="External"/><Relationship Id="rId29"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volganet.ru/mfc/filial-po-rabote-s-zayavitelyami-gorodishchenskogo-rayona-volgogradskoy-oblasti-gku-vo-mfts/mfc051@volganet.ru" TargetMode="External"/><Relationship Id="rId24" Type="http://schemas.openxmlformats.org/officeDocument/2006/relationships/hyperlink" Target="consultantplus://offline/ref=B6C5976B4F73AC2F5DE7289A39BA5D82F6BB095ECABF4FEE0720D636EBdCt4L" TargetMode="External"/><Relationship Id="rId32"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B6C5976B4F73AC2F5DE7289A39BA5D82F6BB0859CBBE4FEE0720D636EBC441C554CC7DF67CdEt5L" TargetMode="External"/><Relationship Id="rId28" Type="http://schemas.openxmlformats.org/officeDocument/2006/relationships/hyperlink" Target="http://&#1072;&#1076;&#1084;&#1082;&#1091;&#1079;&#1100;&#1084;&#1080;&#1095;&#1080;.&#1088;&#1092;/" TargetMode="External"/><Relationship Id="rId36" Type="http://schemas.openxmlformats.org/officeDocument/2006/relationships/theme" Target="theme/theme1.xml"/><Relationship Id="rId10" Type="http://schemas.openxmlformats.org/officeDocument/2006/relationships/hyperlink" Target="mailto:gor_sp.kuzmichi@volganet.ru" TargetMode="External"/><Relationship Id="rId19" Type="http://schemas.openxmlformats.org/officeDocument/2006/relationships/hyperlink" Target="consultantplus://offline/ref=FFDD351B7DF09C06940DD72850EDF758D574AD49837C37E2FB6FBE3D7D75E986CEF43A729316836FFEE11686347C874FD9F6DAA0CF92EDY8M"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http://&#1072;&#1076;&#1084;&#1082;&#1091;&#1079;&#1100;&#1084;&#1080;&#1095;&#1080;.&#1088;&#1092;/" TargetMode="External"/><Relationship Id="rId22" Type="http://schemas.openxmlformats.org/officeDocument/2006/relationships/hyperlink" Target="consultantplus://offline/ref=B6C5976B4F73AC2F5DE7289A39BA5D82F6BB0859CBBE4FEE0720D636EBC441C554CC7DF67FdEt4L"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3FF3696CC0E72D30E85EBEEAAA3143DAF3E21AFADAAFBAF6A9CE31AAB438CFC3EDD6F931E2FC16FDA45070cACA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31</Pages>
  <Words>12527</Words>
  <Characters>71406</Characters>
  <Application>Microsoft Office Word</Application>
  <DocSecurity>0</DocSecurity>
  <Lines>595</Lines>
  <Paragraphs>167</Paragraphs>
  <ScaleCrop>false</ScaleCrop>
  <Company>Grizli777</Company>
  <LinksUpToDate>false</LinksUpToDate>
  <CharactersWithSpaces>83766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2025-09-23T12:04:00Z</cp:lastPrinted>
  <dcterms:created xsi:type="dcterms:W3CDTF">2025-09-23T07:06:00Z</dcterms:created>
  <dcterms:modified xsi:type="dcterms:W3CDTF">2025-09-23T12:27:00Z</dcterms:modified>
</cp:coreProperties>
</file>