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A1" w:rsidRDefault="00F577A1" w:rsidP="00F577A1"/>
    <w:p w:rsidR="00F577A1" w:rsidRDefault="00F577A1" w:rsidP="00F577A1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5722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A1" w:rsidRDefault="00F577A1" w:rsidP="00F577A1">
      <w:pPr>
        <w:jc w:val="center"/>
        <w:rPr>
          <w:b/>
        </w:rPr>
      </w:pPr>
      <w:r>
        <w:rPr>
          <w:b/>
        </w:rPr>
        <w:t xml:space="preserve">АДМИНИСТРАЦИЯ КУЗЬМИЧЕВСКОГО </w:t>
      </w:r>
    </w:p>
    <w:p w:rsidR="00F577A1" w:rsidRDefault="00F577A1" w:rsidP="00F577A1">
      <w:pPr>
        <w:jc w:val="center"/>
        <w:rPr>
          <w:b/>
        </w:rPr>
      </w:pPr>
      <w:r>
        <w:rPr>
          <w:b/>
        </w:rPr>
        <w:t>СЕЛЬСКОГО ПОСЕЛЕНИЯ</w:t>
      </w:r>
    </w:p>
    <w:p w:rsidR="00F577A1" w:rsidRDefault="00F577A1" w:rsidP="00F577A1">
      <w:pPr>
        <w:jc w:val="center"/>
        <w:rPr>
          <w:b/>
        </w:rPr>
      </w:pPr>
      <w:r>
        <w:rPr>
          <w:b/>
        </w:rPr>
        <w:t>ГОРОДИЩЕНСКОГО МУНИЦИПАЛЬНОГО РАЙОНА</w:t>
      </w:r>
    </w:p>
    <w:p w:rsidR="00F577A1" w:rsidRDefault="00F577A1" w:rsidP="00F577A1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ВОЛГОГРАДСКОЙ ОБЛАСТИ</w:t>
      </w:r>
    </w:p>
    <w:p w:rsidR="00F577A1" w:rsidRDefault="00F577A1" w:rsidP="00F577A1">
      <w:pPr>
        <w:jc w:val="both"/>
        <w:rPr>
          <w:b/>
        </w:rPr>
      </w:pPr>
    </w:p>
    <w:p w:rsidR="00F577A1" w:rsidRDefault="00F577A1" w:rsidP="00F577A1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F577A1" w:rsidRPr="00C03547" w:rsidRDefault="00F577A1" w:rsidP="00F577A1">
      <w:pPr>
        <w:jc w:val="center"/>
      </w:pPr>
    </w:p>
    <w:p w:rsidR="00F577A1" w:rsidRPr="00A81CA5" w:rsidRDefault="00F577A1" w:rsidP="00F577A1">
      <w:pPr>
        <w:rPr>
          <w:b/>
        </w:rPr>
      </w:pPr>
      <w:r w:rsidRPr="00A81CA5">
        <w:rPr>
          <w:b/>
        </w:rPr>
        <w:t>от  «</w:t>
      </w:r>
      <w:r w:rsidR="00C47409">
        <w:rPr>
          <w:b/>
        </w:rPr>
        <w:t>10»  августа</w:t>
      </w:r>
      <w:r w:rsidRPr="00A81CA5">
        <w:rPr>
          <w:b/>
        </w:rPr>
        <w:t xml:space="preserve"> 20</w:t>
      </w:r>
      <w:r w:rsidR="00C47409">
        <w:rPr>
          <w:b/>
        </w:rPr>
        <w:t>26 года</w:t>
      </w:r>
      <w:r w:rsidR="00C47409">
        <w:rPr>
          <w:b/>
        </w:rPr>
        <w:tab/>
      </w:r>
      <w:r w:rsidR="00C47409">
        <w:rPr>
          <w:b/>
        </w:rPr>
        <w:tab/>
      </w:r>
      <w:r w:rsidR="00A81CA5" w:rsidRPr="00A81CA5">
        <w:rPr>
          <w:b/>
        </w:rPr>
        <w:tab/>
      </w:r>
      <w:r w:rsidR="00A81CA5" w:rsidRPr="00A81CA5">
        <w:rPr>
          <w:b/>
        </w:rPr>
        <w:tab/>
      </w:r>
      <w:r w:rsidR="00A81CA5" w:rsidRPr="00A81CA5">
        <w:rPr>
          <w:b/>
        </w:rPr>
        <w:tab/>
      </w:r>
      <w:r w:rsidR="00A81CA5" w:rsidRPr="00A81CA5">
        <w:rPr>
          <w:b/>
        </w:rPr>
        <w:tab/>
      </w:r>
      <w:r w:rsidR="00A81CA5" w:rsidRPr="00A81CA5">
        <w:rPr>
          <w:b/>
        </w:rPr>
        <w:tab/>
        <w:t xml:space="preserve">                 № 70</w:t>
      </w:r>
    </w:p>
    <w:p w:rsidR="00F577A1" w:rsidRPr="00A81CA5" w:rsidRDefault="00F577A1" w:rsidP="00A81CA5">
      <w:pPr>
        <w:jc w:val="center"/>
        <w:rPr>
          <w:b/>
        </w:rPr>
      </w:pPr>
    </w:p>
    <w:p w:rsidR="00F577A1" w:rsidRPr="00A81CA5" w:rsidRDefault="00F577A1" w:rsidP="00A81CA5">
      <w:pPr>
        <w:jc w:val="center"/>
        <w:rPr>
          <w:b/>
        </w:rPr>
      </w:pPr>
    </w:p>
    <w:p w:rsidR="00A81CA5" w:rsidRDefault="00A81CA5" w:rsidP="00A81CA5">
      <w:pPr>
        <w:jc w:val="center"/>
        <w:rPr>
          <w:rFonts w:eastAsia="Calibri"/>
          <w:b/>
          <w:bCs/>
          <w:lang w:eastAsia="ru-RU"/>
        </w:rPr>
      </w:pPr>
      <w:r>
        <w:rPr>
          <w:b/>
        </w:rPr>
        <w:t>«</w:t>
      </w:r>
      <w:r w:rsidR="00F577A1" w:rsidRPr="00A81CA5">
        <w:rPr>
          <w:b/>
        </w:rPr>
        <w:t xml:space="preserve">О выделении специальных мест </w:t>
      </w:r>
      <w:r w:rsidR="00F577A1" w:rsidRPr="00A81CA5">
        <w:rPr>
          <w:rFonts w:eastAsia="Calibri"/>
          <w:b/>
          <w:lang w:eastAsia="ru-RU"/>
        </w:rPr>
        <w:t>для размещения</w:t>
      </w:r>
      <w:r>
        <w:rPr>
          <w:rFonts w:eastAsia="Calibri"/>
          <w:b/>
          <w:lang w:eastAsia="ru-RU"/>
        </w:rPr>
        <w:t xml:space="preserve"> печатных </w:t>
      </w:r>
      <w:r w:rsidR="00F577A1" w:rsidRPr="00A81CA5">
        <w:rPr>
          <w:rFonts w:eastAsia="Calibri"/>
          <w:b/>
          <w:bCs/>
          <w:lang w:eastAsia="ru-RU"/>
        </w:rPr>
        <w:t>предвыборных пе</w:t>
      </w:r>
      <w:r>
        <w:rPr>
          <w:rFonts w:eastAsia="Calibri"/>
          <w:b/>
          <w:bCs/>
          <w:lang w:eastAsia="ru-RU"/>
        </w:rPr>
        <w:t xml:space="preserve">чатных агитационных материалов политических партий, выдвинувших федеральные списки кандидатов, кандидатов на выборах депутатов Государственной Думы Федерального Собрания Российской Федерации </w:t>
      </w:r>
    </w:p>
    <w:p w:rsidR="00F577A1" w:rsidRPr="00A81CA5" w:rsidRDefault="00A81CA5" w:rsidP="00A81CA5">
      <w:pPr>
        <w:jc w:val="center"/>
        <w:rPr>
          <w:rFonts w:eastAsia="Calibri"/>
          <w:b/>
          <w:lang w:eastAsia="ru-RU"/>
        </w:rPr>
      </w:pPr>
      <w:r>
        <w:rPr>
          <w:rFonts w:eastAsia="Calibri"/>
          <w:b/>
          <w:bCs/>
          <w:lang w:eastAsia="ru-RU"/>
        </w:rPr>
        <w:t>девятого созыва»</w:t>
      </w:r>
    </w:p>
    <w:p w:rsidR="00F577A1" w:rsidRDefault="00F577A1" w:rsidP="00A81CA5">
      <w:pPr>
        <w:ind w:firstLine="708"/>
        <w:jc w:val="center"/>
        <w:rPr>
          <w:bCs/>
        </w:rPr>
      </w:pPr>
    </w:p>
    <w:p w:rsidR="00F577A1" w:rsidRPr="00C03547" w:rsidRDefault="00A81CA5" w:rsidP="00A81CA5">
      <w:pPr>
        <w:jc w:val="both"/>
        <w:rPr>
          <w:rFonts w:eastAsia="Calibri"/>
          <w:lang w:eastAsia="ru-RU"/>
        </w:rPr>
      </w:pPr>
      <w:r>
        <w:t xml:space="preserve">          В соответствии с частью 9 статьи 68</w:t>
      </w:r>
      <w:r w:rsidR="00F577A1" w:rsidRPr="003C7FE0">
        <w:t xml:space="preserve"> Ф</w:t>
      </w:r>
      <w:r>
        <w:t>едерального закона от 22.02.2014 №20</w:t>
      </w:r>
      <w:r w:rsidR="00F577A1" w:rsidRPr="003C7FE0">
        <w:t>-ФЗ «О вы</w:t>
      </w:r>
      <w:r>
        <w:t xml:space="preserve">борах депутатов </w:t>
      </w:r>
      <w:r w:rsidRPr="00A81CA5">
        <w:rPr>
          <w:rFonts w:eastAsia="Calibri"/>
          <w:bCs/>
          <w:lang w:eastAsia="ru-RU"/>
        </w:rPr>
        <w:t>Государственной Думы Федерального Собрания Российской Федерации</w:t>
      </w:r>
      <w:r>
        <w:t xml:space="preserve">», </w:t>
      </w:r>
      <w:r>
        <w:rPr>
          <w:rFonts w:eastAsia="Calibri"/>
          <w:lang w:eastAsia="ru-RU"/>
        </w:rPr>
        <w:t>п</w:t>
      </w:r>
      <w:r w:rsidR="00F577A1" w:rsidRPr="00C03547">
        <w:rPr>
          <w:rFonts w:eastAsia="Calibri"/>
          <w:lang w:eastAsia="ru-RU"/>
        </w:rPr>
        <w:t>остановляю:</w:t>
      </w:r>
    </w:p>
    <w:p w:rsidR="00F577A1" w:rsidRDefault="00F577A1" w:rsidP="00F577A1">
      <w:pPr>
        <w:rPr>
          <w:rFonts w:eastAsia="Calibri"/>
          <w:lang w:eastAsia="ru-RU"/>
        </w:rPr>
      </w:pPr>
    </w:p>
    <w:p w:rsidR="00F577A1" w:rsidRPr="00A37083" w:rsidRDefault="00A37083" w:rsidP="00A37083">
      <w:pPr>
        <w:pStyle w:val="a9"/>
        <w:numPr>
          <w:ilvl w:val="0"/>
          <w:numId w:val="6"/>
        </w:numPr>
        <w:jc w:val="both"/>
        <w:rPr>
          <w:rFonts w:eastAsia="Calibri"/>
          <w:bCs/>
          <w:lang w:eastAsia="ru-RU"/>
        </w:rPr>
      </w:pPr>
      <w:r w:rsidRPr="00C03547">
        <w:t>Выделить специальные места для размещения п</w:t>
      </w:r>
      <w:r>
        <w:t xml:space="preserve">ечатных агитационных </w:t>
      </w:r>
      <w:r w:rsidRPr="00A37083">
        <w:rPr>
          <w:rFonts w:eastAsia="Calibri"/>
          <w:bCs/>
          <w:lang w:eastAsia="ru-RU"/>
        </w:rPr>
        <w:t xml:space="preserve">предвыборных материалов политических партий, выдвинувших федеральные списки кандидатов, кандидатов на выборах </w:t>
      </w:r>
      <w:proofErr w:type="gramStart"/>
      <w:r w:rsidRPr="00A37083">
        <w:rPr>
          <w:rFonts w:eastAsia="Calibri"/>
          <w:bCs/>
          <w:lang w:eastAsia="ru-RU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rFonts w:eastAsia="Calibri"/>
          <w:bCs/>
          <w:lang w:eastAsia="ru-RU"/>
        </w:rPr>
        <w:t xml:space="preserve"> </w:t>
      </w:r>
      <w:r w:rsidR="006314A7">
        <w:t>н</w:t>
      </w:r>
      <w:r w:rsidR="00F577A1">
        <w:t>а терр</w:t>
      </w:r>
      <w:r>
        <w:t>итории избирательного участка №</w:t>
      </w:r>
      <w:r w:rsidR="00F577A1">
        <w:t>1231</w:t>
      </w:r>
      <w:r w:rsidR="00F577A1" w:rsidRPr="00C03547">
        <w:t>:</w:t>
      </w:r>
    </w:p>
    <w:p w:rsidR="006858EF" w:rsidRDefault="00A37083" w:rsidP="00A37083">
      <w:pPr>
        <w:pStyle w:val="a9"/>
        <w:numPr>
          <w:ilvl w:val="0"/>
          <w:numId w:val="10"/>
        </w:numPr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информационный стенд, расположенный на прилегающей территории</w:t>
      </w:r>
      <w:r w:rsidR="00303D23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Дома </w:t>
      </w:r>
      <w:r w:rsidR="006858EF">
        <w:rPr>
          <w:rFonts w:eastAsia="Calibri"/>
          <w:lang w:eastAsia="ru-RU"/>
        </w:rPr>
        <w:t>к</w:t>
      </w:r>
      <w:r w:rsidR="00F577A1" w:rsidRPr="006858EF">
        <w:rPr>
          <w:rFonts w:eastAsia="Calibri"/>
          <w:lang w:eastAsia="ru-RU"/>
        </w:rPr>
        <w:t xml:space="preserve">ультуры по адресу: </w:t>
      </w:r>
      <w:r>
        <w:rPr>
          <w:rFonts w:eastAsia="Calibri"/>
          <w:lang w:eastAsia="ru-RU"/>
        </w:rPr>
        <w:t xml:space="preserve">п. Кузьмичи, </w:t>
      </w:r>
      <w:r w:rsidR="00F577A1" w:rsidRPr="006858EF">
        <w:rPr>
          <w:rFonts w:eastAsia="Calibri"/>
          <w:lang w:eastAsia="ru-RU"/>
        </w:rPr>
        <w:t xml:space="preserve">ул. Нефтяников, 1; </w:t>
      </w:r>
    </w:p>
    <w:p w:rsidR="006858EF" w:rsidRPr="006C5F09" w:rsidRDefault="00A37083" w:rsidP="00A37083">
      <w:pPr>
        <w:pStyle w:val="a9"/>
        <w:numPr>
          <w:ilvl w:val="0"/>
          <w:numId w:val="10"/>
        </w:numPr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информационный стенд </w:t>
      </w:r>
      <w:r w:rsidR="00C47409">
        <w:rPr>
          <w:rFonts w:eastAsia="Calibri"/>
          <w:lang w:eastAsia="ru-RU"/>
        </w:rPr>
        <w:t xml:space="preserve"> - </w:t>
      </w:r>
      <w:r>
        <w:rPr>
          <w:rFonts w:eastAsia="Calibri"/>
          <w:lang w:eastAsia="ru-RU"/>
        </w:rPr>
        <w:t>остановка общественного транспорта -</w:t>
      </w:r>
      <w:r w:rsidR="006C5F09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№</w:t>
      </w:r>
      <w:r w:rsidR="006C5F09">
        <w:rPr>
          <w:rFonts w:eastAsia="Calibri"/>
          <w:lang w:eastAsia="ru-RU"/>
        </w:rPr>
        <w:t>1 по улице Мира;</w:t>
      </w:r>
    </w:p>
    <w:p w:rsidR="00A37083" w:rsidRPr="006C5F09" w:rsidRDefault="00A37083" w:rsidP="00A37083">
      <w:pPr>
        <w:pStyle w:val="a9"/>
        <w:numPr>
          <w:ilvl w:val="0"/>
          <w:numId w:val="10"/>
        </w:numPr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информационный стенд </w:t>
      </w:r>
      <w:r w:rsidR="00C47409">
        <w:rPr>
          <w:rFonts w:eastAsia="Calibri"/>
          <w:lang w:eastAsia="ru-RU"/>
        </w:rPr>
        <w:t xml:space="preserve"> - </w:t>
      </w:r>
      <w:r>
        <w:rPr>
          <w:rFonts w:eastAsia="Calibri"/>
          <w:lang w:eastAsia="ru-RU"/>
        </w:rPr>
        <w:t>остановка общественного транспорта - №2 по улице Мира.</w:t>
      </w:r>
    </w:p>
    <w:p w:rsidR="006858EF" w:rsidRDefault="006858EF" w:rsidP="006858EF">
      <w:pPr>
        <w:pStyle w:val="a9"/>
        <w:rPr>
          <w:rFonts w:eastAsia="Calibri"/>
          <w:lang w:eastAsia="ru-RU"/>
        </w:rPr>
      </w:pPr>
    </w:p>
    <w:p w:rsidR="00F577A1" w:rsidRPr="006858EF" w:rsidRDefault="00F577A1" w:rsidP="006858EF">
      <w:pPr>
        <w:pStyle w:val="a9"/>
        <w:numPr>
          <w:ilvl w:val="0"/>
          <w:numId w:val="6"/>
        </w:numPr>
        <w:rPr>
          <w:rFonts w:eastAsia="Calibri"/>
          <w:lang w:eastAsia="ru-RU"/>
        </w:rPr>
      </w:pPr>
      <w:r w:rsidRPr="006858EF">
        <w:rPr>
          <w:rFonts w:eastAsia="Calibri"/>
          <w:lang w:eastAsia="ru-RU"/>
        </w:rPr>
        <w:t>Направить настоящее постановление в территориальную избирательную комиссию по Городищенскому району.</w:t>
      </w:r>
    </w:p>
    <w:p w:rsidR="00F577A1" w:rsidRPr="00C03547" w:rsidRDefault="00F577A1" w:rsidP="00F577A1">
      <w:pPr>
        <w:jc w:val="both"/>
        <w:rPr>
          <w:rFonts w:eastAsia="Calibri"/>
          <w:lang w:eastAsia="ru-RU"/>
        </w:rPr>
      </w:pPr>
    </w:p>
    <w:p w:rsidR="00F577A1" w:rsidRPr="00C03547" w:rsidRDefault="00F577A1" w:rsidP="00F577A1">
      <w:pPr>
        <w:jc w:val="both"/>
        <w:rPr>
          <w:rFonts w:eastAsia="Calibri"/>
          <w:lang w:eastAsia="ru-RU"/>
        </w:rPr>
      </w:pPr>
    </w:p>
    <w:p w:rsidR="00F577A1" w:rsidRPr="00C03547" w:rsidRDefault="00F577A1" w:rsidP="00F577A1">
      <w:pPr>
        <w:jc w:val="both"/>
        <w:rPr>
          <w:rFonts w:eastAsia="Calibri"/>
          <w:lang w:eastAsia="ru-RU"/>
        </w:rPr>
      </w:pPr>
    </w:p>
    <w:p w:rsidR="00F577A1" w:rsidRPr="00C03547" w:rsidRDefault="00F577A1" w:rsidP="00F577A1">
      <w:pPr>
        <w:rPr>
          <w:b/>
        </w:rPr>
      </w:pPr>
      <w:r>
        <w:rPr>
          <w:rFonts w:eastAsia="Calibri"/>
          <w:lang w:eastAsia="ru-RU"/>
        </w:rPr>
        <w:t>Глава Кузьмичевского сельского поселения                                                      П.С. Борисенко</w:t>
      </w:r>
    </w:p>
    <w:p w:rsidR="00F577A1" w:rsidRPr="00FA08DD" w:rsidRDefault="00F577A1" w:rsidP="00F577A1"/>
    <w:p w:rsidR="00386817" w:rsidRPr="00A81CA5" w:rsidRDefault="00386817" w:rsidP="00A81CA5">
      <w:pPr>
        <w:jc w:val="both"/>
        <w:rPr>
          <w:rFonts w:eastAsia="Calibri"/>
          <w:bCs/>
          <w:lang w:eastAsia="ru-RU"/>
        </w:rPr>
      </w:pPr>
    </w:p>
    <w:sectPr w:rsidR="00386817" w:rsidRPr="00A81CA5" w:rsidSect="00FA08D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7A1E"/>
    <w:multiLevelType w:val="hybridMultilevel"/>
    <w:tmpl w:val="4CC2417E"/>
    <w:lvl w:ilvl="0" w:tplc="FE4EC2E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5274F0"/>
    <w:multiLevelType w:val="hybridMultilevel"/>
    <w:tmpl w:val="D9C261BA"/>
    <w:lvl w:ilvl="0" w:tplc="06CAE85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F5FFD"/>
    <w:multiLevelType w:val="hybridMultilevel"/>
    <w:tmpl w:val="9168DBAC"/>
    <w:lvl w:ilvl="0" w:tplc="FE4EC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674B09"/>
    <w:multiLevelType w:val="hybridMultilevel"/>
    <w:tmpl w:val="CF6CDF26"/>
    <w:lvl w:ilvl="0" w:tplc="06CAE858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77233A"/>
    <w:multiLevelType w:val="hybridMultilevel"/>
    <w:tmpl w:val="1FCC6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74180"/>
    <w:multiLevelType w:val="hybridMultilevel"/>
    <w:tmpl w:val="18164388"/>
    <w:lvl w:ilvl="0" w:tplc="06CAE85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54D5"/>
    <w:multiLevelType w:val="hybridMultilevel"/>
    <w:tmpl w:val="693A67D8"/>
    <w:lvl w:ilvl="0" w:tplc="FE4EC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052A78"/>
    <w:multiLevelType w:val="hybridMultilevel"/>
    <w:tmpl w:val="D8CA5036"/>
    <w:lvl w:ilvl="0" w:tplc="FE4EC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89236A"/>
    <w:multiLevelType w:val="hybridMultilevel"/>
    <w:tmpl w:val="58CCE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7C5853"/>
    <w:multiLevelType w:val="hybridMultilevel"/>
    <w:tmpl w:val="3E00F49A"/>
    <w:lvl w:ilvl="0" w:tplc="06CAE858">
      <w:start w:val="1"/>
      <w:numFmt w:val="decimal"/>
      <w:lvlText w:val="%1.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7A1"/>
    <w:rsid w:val="00027D0E"/>
    <w:rsid w:val="0024453A"/>
    <w:rsid w:val="00303D23"/>
    <w:rsid w:val="00386817"/>
    <w:rsid w:val="005E083C"/>
    <w:rsid w:val="006314A7"/>
    <w:rsid w:val="006858EF"/>
    <w:rsid w:val="006C5F09"/>
    <w:rsid w:val="006F0AB2"/>
    <w:rsid w:val="00897D02"/>
    <w:rsid w:val="009E1B66"/>
    <w:rsid w:val="00A37083"/>
    <w:rsid w:val="00A81CA5"/>
    <w:rsid w:val="00C47409"/>
    <w:rsid w:val="00D02D12"/>
    <w:rsid w:val="00F264BB"/>
    <w:rsid w:val="00F5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A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4453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45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53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45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Title"/>
    <w:basedOn w:val="a"/>
    <w:next w:val="a"/>
    <w:link w:val="a4"/>
    <w:qFormat/>
    <w:rsid w:val="0024453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4">
    <w:name w:val="Название Знак"/>
    <w:basedOn w:val="a0"/>
    <w:link w:val="a3"/>
    <w:rsid w:val="0024453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5">
    <w:name w:val="Emphasis"/>
    <w:basedOn w:val="a0"/>
    <w:qFormat/>
    <w:rsid w:val="0024453A"/>
    <w:rPr>
      <w:i/>
      <w:iCs/>
    </w:rPr>
  </w:style>
  <w:style w:type="paragraph" w:styleId="a6">
    <w:name w:val="No Spacing"/>
    <w:uiPriority w:val="1"/>
    <w:qFormat/>
    <w:rsid w:val="00244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577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77A1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List Paragraph"/>
    <w:basedOn w:val="a"/>
    <w:uiPriority w:val="34"/>
    <w:qFormat/>
    <w:rsid w:val="00F577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2026-08-21T09:10:00Z</cp:lastPrinted>
  <dcterms:created xsi:type="dcterms:W3CDTF">2024-01-17T12:32:00Z</dcterms:created>
  <dcterms:modified xsi:type="dcterms:W3CDTF">2026-08-21T09:45:00Z</dcterms:modified>
</cp:coreProperties>
</file>